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FC1049">
      <w:pPr>
        <w:spacing w:after="0" w:line="240" w:lineRule="auto"/>
        <w:jc w:val="center"/>
        <w:rPr>
          <w:rFonts w:ascii="黑体" w:hAnsi="宋体" w:eastAsia="黑体" w:cs="宋体"/>
          <w:b/>
          <w:bCs/>
          <w:sz w:val="44"/>
          <w:szCs w:val="44"/>
        </w:rPr>
      </w:pPr>
      <w:r>
        <w:rPr>
          <w:rFonts w:hint="eastAsia" w:ascii="黑体" w:hAnsi="宋体" w:eastAsia="黑体" w:cs="宋体"/>
          <w:b/>
          <w:bCs/>
          <w:sz w:val="44"/>
          <w:szCs w:val="44"/>
        </w:rPr>
        <w:t>葡萄牙语专业</w:t>
      </w:r>
    </w:p>
    <w:p w14:paraId="7509769D">
      <w:pPr>
        <w:spacing w:after="0" w:line="240" w:lineRule="auto"/>
        <w:jc w:val="center"/>
        <w:rPr>
          <w:rFonts w:ascii="黑体" w:hAnsi="宋体" w:eastAsia="黑体" w:cs="宋体"/>
          <w:b/>
          <w:bCs/>
          <w:sz w:val="44"/>
          <w:szCs w:val="44"/>
        </w:rPr>
      </w:pPr>
      <w:r>
        <w:rPr>
          <w:rFonts w:hint="eastAsia" w:ascii="黑体" w:hAnsi="宋体" w:eastAsia="黑体" w:cs="宋体"/>
          <w:b/>
          <w:bCs/>
          <w:sz w:val="44"/>
          <w:szCs w:val="44"/>
        </w:rPr>
        <w:t>本科人才培养方案</w:t>
      </w:r>
    </w:p>
    <w:p w14:paraId="07186AC9">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820"/>
          <w:tab w:val="left" w:pos="9240"/>
          <w:tab w:val="left" w:pos="9660"/>
          <w:tab w:val="left" w:pos="10080"/>
          <w:tab w:val="left" w:pos="10500"/>
          <w:tab w:val="left" w:pos="10920"/>
          <w:tab w:val="left" w:pos="11340"/>
          <w:tab w:val="left" w:pos="11760"/>
          <w:tab w:val="left" w:pos="12180"/>
          <w:tab w:val="left" w:pos="12600"/>
          <w:tab w:val="left" w:pos="13020"/>
          <w:tab w:val="left" w:pos="13440"/>
          <w:tab w:val="left" w:pos="13860"/>
          <w:tab w:val="left" w:pos="14280"/>
          <w:tab w:val="left" w:pos="14700"/>
          <w:tab w:val="left" w:pos="15120"/>
          <w:tab w:val="left" w:pos="15540"/>
          <w:tab w:val="left" w:pos="15960"/>
          <w:tab w:val="left" w:pos="16380"/>
          <w:tab w:val="left" w:pos="16800"/>
        </w:tabs>
        <w:autoSpaceDE w:val="0"/>
        <w:autoSpaceDN w:val="0"/>
        <w:adjustRightInd w:val="0"/>
        <w:spacing w:line="380" w:lineRule="atLeast"/>
        <w:jc w:val="center"/>
        <w:rPr>
          <w:rFonts w:ascii="黑体" w:eastAsia="黑体"/>
          <w:b/>
          <w:szCs w:val="21"/>
        </w:rPr>
      </w:pPr>
    </w:p>
    <w:p w14:paraId="4EC55D56">
      <w:pPr>
        <w:adjustRightInd w:val="0"/>
        <w:snapToGrid w:val="0"/>
        <w:spacing w:after="0" w:line="360" w:lineRule="auto"/>
        <w:ind w:firstLine="562" w:firstLineChars="200"/>
        <w:rPr>
          <w:rFonts w:hAnsi="宋体"/>
          <w:b/>
          <w:bCs/>
          <w:sz w:val="28"/>
          <w:szCs w:val="28"/>
        </w:rPr>
      </w:pPr>
      <w:bookmarkStart w:id="0" w:name="_Hlk22498127"/>
      <w:r>
        <w:rPr>
          <w:rFonts w:hint="eastAsia" w:hAnsi="宋体"/>
          <w:b/>
          <w:bCs/>
          <w:sz w:val="28"/>
          <w:szCs w:val="28"/>
        </w:rPr>
        <w:t>一、培养目标</w:t>
      </w:r>
    </w:p>
    <w:p w14:paraId="049A8E8D">
      <w:pPr>
        <w:adjustRightInd w:val="0"/>
        <w:snapToGrid w:val="0"/>
        <w:spacing w:after="0" w:line="360" w:lineRule="auto"/>
        <w:ind w:firstLine="420" w:firstLineChars="200"/>
        <w:rPr>
          <w:szCs w:val="21"/>
        </w:rPr>
      </w:pPr>
      <w:r>
        <w:rPr>
          <w:rFonts w:hint="eastAsia"/>
          <w:szCs w:val="21"/>
        </w:rPr>
        <w:t>本专业</w:t>
      </w:r>
      <w:r>
        <w:rPr>
          <w:szCs w:val="21"/>
        </w:rPr>
        <w:t>秉承立德树人的根本任务</w:t>
      </w:r>
      <w:r>
        <w:rPr>
          <w:rFonts w:hint="eastAsia"/>
          <w:szCs w:val="21"/>
        </w:rPr>
        <w:t>，培养具备扎实的葡萄牙语语言功底，</w:t>
      </w:r>
      <w:r>
        <w:rPr>
          <w:szCs w:val="21"/>
        </w:rPr>
        <w:t>掌握国际</w:t>
      </w:r>
      <w:r>
        <w:rPr>
          <w:rFonts w:hint="eastAsia"/>
          <w:szCs w:val="21"/>
        </w:rPr>
        <w:t>经济与贸易</w:t>
      </w:r>
      <w:r>
        <w:rPr>
          <w:szCs w:val="21"/>
        </w:rPr>
        <w:t>基本</w:t>
      </w:r>
      <w:r>
        <w:rPr>
          <w:rFonts w:hint="eastAsia"/>
          <w:szCs w:val="21"/>
        </w:rPr>
        <w:t>知识与基础</w:t>
      </w:r>
      <w:r>
        <w:rPr>
          <w:szCs w:val="21"/>
        </w:rPr>
        <w:t>技能</w:t>
      </w:r>
      <w:r>
        <w:rPr>
          <w:rFonts w:hint="eastAsia"/>
          <w:szCs w:val="21"/>
        </w:rPr>
        <w:t>，通晓国际经贸规则，</w:t>
      </w:r>
      <w:r>
        <w:rPr>
          <w:szCs w:val="21"/>
        </w:rPr>
        <w:t>具有较强的</w:t>
      </w:r>
      <w:r>
        <w:rPr>
          <w:rFonts w:hint="eastAsia"/>
          <w:szCs w:val="21"/>
        </w:rPr>
        <w:t>跨文化沟通能力与国际贸易实务能力，能在涉外事务、对外贸易与跨境电商、语言服务与商务咨询、语言教育与培训、文化交流与媒体出版、旅游、酒店与会展服务等领域从事相关工作的德、智、体、美、劳全面发展的复合型、应用型葡萄牙语人才。</w:t>
      </w:r>
    </w:p>
    <w:p w14:paraId="385B76B0">
      <w:pPr>
        <w:adjustRightInd w:val="0"/>
        <w:snapToGrid w:val="0"/>
        <w:spacing w:after="0" w:line="360" w:lineRule="auto"/>
        <w:ind w:firstLine="562" w:firstLineChars="200"/>
        <w:rPr>
          <w:rFonts w:hAnsi="宋体"/>
          <w:b/>
          <w:bCs/>
          <w:sz w:val="28"/>
          <w:szCs w:val="28"/>
        </w:rPr>
      </w:pPr>
      <w:r>
        <w:rPr>
          <w:rFonts w:hint="eastAsia" w:hAnsi="宋体"/>
          <w:b/>
          <w:bCs/>
          <w:sz w:val="28"/>
          <w:szCs w:val="28"/>
        </w:rPr>
        <w:t>二、培养要求</w:t>
      </w:r>
    </w:p>
    <w:p w14:paraId="27E51202">
      <w:pPr>
        <w:spacing w:after="156" w:afterLines="50" w:line="360" w:lineRule="auto"/>
        <w:ind w:firstLine="424" w:firstLineChars="201"/>
        <w:rPr>
          <w:b/>
          <w:bCs/>
          <w:szCs w:val="21"/>
        </w:rPr>
      </w:pPr>
      <w:r>
        <w:rPr>
          <w:rFonts w:hint="eastAsia"/>
          <w:b/>
          <w:bCs/>
          <w:szCs w:val="21"/>
        </w:rPr>
        <w:t>（一）知识要求</w:t>
      </w:r>
    </w:p>
    <w:p w14:paraId="19F0A8ED">
      <w:pPr>
        <w:adjustRightInd w:val="0"/>
        <w:snapToGrid w:val="0"/>
        <w:spacing w:after="0" w:line="360" w:lineRule="auto"/>
        <w:ind w:firstLine="420" w:firstLineChars="200"/>
        <w:rPr>
          <w:szCs w:val="21"/>
        </w:rPr>
      </w:pPr>
      <w:r>
        <w:rPr>
          <w:rFonts w:hint="eastAsia"/>
          <w:szCs w:val="21"/>
        </w:rPr>
        <w:t>系统掌握葡萄牙语语音、词汇、语法、语篇与修辞等语言知识，掌握国际经济与贸易的基本知识与业务流程，</w:t>
      </w:r>
      <w:r>
        <w:rPr>
          <w:szCs w:val="21"/>
        </w:rPr>
        <w:t xml:space="preserve">了解从事国际经济与贸易活动的法律法规， </w:t>
      </w:r>
      <w:r>
        <w:rPr>
          <w:rFonts w:hint="eastAsia"/>
          <w:szCs w:val="21"/>
        </w:rPr>
        <w:t>掌握葡语</w:t>
      </w:r>
      <w:r>
        <w:rPr>
          <w:szCs w:val="21"/>
        </w:rPr>
        <w:t>商务文书写作规范</w:t>
      </w:r>
      <w:r>
        <w:rPr>
          <w:rFonts w:hint="eastAsia"/>
          <w:szCs w:val="21"/>
        </w:rPr>
        <w:t>，熟悉我国国情和葡语国家与地区的基本情况，形成跨学科知识结构。</w:t>
      </w:r>
    </w:p>
    <w:p w14:paraId="408D498A">
      <w:pPr>
        <w:spacing w:after="156" w:afterLines="50" w:line="360" w:lineRule="auto"/>
        <w:ind w:firstLine="424" w:firstLineChars="201"/>
        <w:rPr>
          <w:b/>
          <w:bCs/>
          <w:szCs w:val="21"/>
        </w:rPr>
      </w:pPr>
      <w:r>
        <w:rPr>
          <w:rFonts w:hint="eastAsia"/>
          <w:b/>
          <w:bCs/>
          <w:szCs w:val="21"/>
        </w:rPr>
        <w:t>（二）能力要求</w:t>
      </w:r>
    </w:p>
    <w:p w14:paraId="074B0AE1">
      <w:pPr>
        <w:pStyle w:val="26"/>
        <w:numPr>
          <w:ilvl w:val="0"/>
          <w:numId w:val="1"/>
        </w:numPr>
        <w:adjustRightInd w:val="0"/>
        <w:snapToGrid w:val="0"/>
        <w:spacing w:after="0" w:line="360" w:lineRule="auto"/>
        <w:ind w:left="0" w:firstLine="420" w:firstLineChars="0"/>
        <w:rPr>
          <w:szCs w:val="21"/>
        </w:rPr>
      </w:pPr>
      <w:r>
        <w:rPr>
          <w:rFonts w:hint="eastAsia"/>
          <w:szCs w:val="21"/>
        </w:rPr>
        <w:t>具备扎实的葡萄牙语语言功底和熟练的听、说、读、写、译等语言综合应用能力，</w:t>
      </w:r>
      <w:r>
        <w:rPr>
          <w:szCs w:val="21"/>
        </w:rPr>
        <w:t>能使用</w:t>
      </w:r>
      <w:r>
        <w:rPr>
          <w:rFonts w:hint="eastAsia"/>
          <w:szCs w:val="21"/>
        </w:rPr>
        <w:t>葡萄牙语</w:t>
      </w:r>
      <w:r>
        <w:rPr>
          <w:szCs w:val="21"/>
        </w:rPr>
        <w:t>传递信息、展开讨论、表达思想与情</w:t>
      </w:r>
      <w:r>
        <w:rPr>
          <w:rFonts w:hint="eastAsia"/>
          <w:szCs w:val="21"/>
        </w:rPr>
        <w:t>感，进行跨文化交流。</w:t>
      </w:r>
    </w:p>
    <w:p w14:paraId="64ED01C0">
      <w:pPr>
        <w:pStyle w:val="26"/>
        <w:numPr>
          <w:ilvl w:val="0"/>
          <w:numId w:val="1"/>
        </w:numPr>
        <w:adjustRightInd w:val="0"/>
        <w:snapToGrid w:val="0"/>
        <w:spacing w:after="0" w:line="360" w:lineRule="auto"/>
        <w:ind w:left="0" w:firstLine="420" w:firstLineChars="0"/>
        <w:rPr>
          <w:szCs w:val="21"/>
        </w:rPr>
      </w:pPr>
      <w:r>
        <w:rPr>
          <w:szCs w:val="21"/>
        </w:rPr>
        <w:t>具备较强的跨文化沟通意识</w:t>
      </w:r>
      <w:r>
        <w:rPr>
          <w:rFonts w:hint="eastAsia"/>
          <w:szCs w:val="21"/>
        </w:rPr>
        <w:t>,</w:t>
      </w:r>
      <w:r>
        <w:rPr>
          <w:szCs w:val="21"/>
        </w:rPr>
        <w:t xml:space="preserve"> 理解和尊重世界不同文化的差异性和多样性，能运用习得的专业知识解决学习</w:t>
      </w:r>
      <w:r>
        <w:rPr>
          <w:rFonts w:hint="eastAsia"/>
          <w:szCs w:val="21"/>
        </w:rPr>
        <w:t>、</w:t>
      </w:r>
      <w:r>
        <w:rPr>
          <w:szCs w:val="21"/>
        </w:rPr>
        <w:t>工作</w:t>
      </w:r>
      <w:r>
        <w:rPr>
          <w:rFonts w:hint="eastAsia"/>
          <w:szCs w:val="21"/>
        </w:rPr>
        <w:t>中</w:t>
      </w:r>
      <w:r>
        <w:rPr>
          <w:szCs w:val="21"/>
        </w:rPr>
        <w:t>遇到的跨文化交际问题</w:t>
      </w:r>
      <w:r>
        <w:rPr>
          <w:rFonts w:hint="eastAsia"/>
          <w:szCs w:val="21"/>
        </w:rPr>
        <w:t>。</w:t>
      </w:r>
    </w:p>
    <w:p w14:paraId="7368FC70">
      <w:pPr>
        <w:pStyle w:val="26"/>
        <w:numPr>
          <w:ilvl w:val="0"/>
          <w:numId w:val="1"/>
        </w:numPr>
        <w:adjustRightInd w:val="0"/>
        <w:snapToGrid w:val="0"/>
        <w:spacing w:after="0" w:line="360" w:lineRule="auto"/>
        <w:ind w:left="0" w:firstLine="420" w:firstLineChars="0"/>
        <w:rPr>
          <w:szCs w:val="21"/>
        </w:rPr>
      </w:pPr>
      <w:r>
        <w:rPr>
          <w:szCs w:val="21"/>
        </w:rPr>
        <w:t>能借助</w:t>
      </w:r>
      <w:r>
        <w:rPr>
          <w:rFonts w:hint="eastAsia"/>
          <w:szCs w:val="21"/>
        </w:rPr>
        <w:t>翻译辅助</w:t>
      </w:r>
      <w:r>
        <w:rPr>
          <w:szCs w:val="21"/>
        </w:rPr>
        <w:t>工具</w:t>
      </w:r>
      <w:r>
        <w:rPr>
          <w:rFonts w:hint="eastAsia"/>
          <w:szCs w:val="21"/>
        </w:rPr>
        <w:t>及相关文献资料</w:t>
      </w:r>
      <w:r>
        <w:rPr>
          <w:szCs w:val="21"/>
        </w:rPr>
        <w:t>从事</w:t>
      </w:r>
      <w:r>
        <w:rPr>
          <w:rFonts w:hint="eastAsia"/>
          <w:szCs w:val="21"/>
        </w:rPr>
        <w:t>经贸、商务、会展等</w:t>
      </w:r>
      <w:r>
        <w:rPr>
          <w:szCs w:val="21"/>
        </w:rPr>
        <w:t>专业领域的翻译工作</w:t>
      </w:r>
      <w:r>
        <w:rPr>
          <w:rFonts w:hint="eastAsia"/>
          <w:szCs w:val="21"/>
        </w:rPr>
        <w:t>。</w:t>
      </w:r>
    </w:p>
    <w:p w14:paraId="1DA93ECA">
      <w:pPr>
        <w:pStyle w:val="26"/>
        <w:numPr>
          <w:ilvl w:val="0"/>
          <w:numId w:val="1"/>
        </w:numPr>
        <w:adjustRightInd w:val="0"/>
        <w:snapToGrid w:val="0"/>
        <w:spacing w:after="0" w:line="360" w:lineRule="auto"/>
        <w:ind w:left="0" w:firstLine="420" w:firstLineChars="0"/>
        <w:rPr>
          <w:szCs w:val="21"/>
        </w:rPr>
      </w:pPr>
      <w:r>
        <w:rPr>
          <w:szCs w:val="21"/>
        </w:rPr>
        <w:t>熟悉</w:t>
      </w:r>
      <w:r>
        <w:rPr>
          <w:rFonts w:hint="eastAsia"/>
          <w:szCs w:val="21"/>
        </w:rPr>
        <w:t>国际贸易、跨境电</w:t>
      </w:r>
      <w:r>
        <w:rPr>
          <w:szCs w:val="21"/>
        </w:rPr>
        <w:t>商的业务内容</w:t>
      </w:r>
      <w:r>
        <w:rPr>
          <w:rFonts w:hint="eastAsia"/>
          <w:szCs w:val="21"/>
        </w:rPr>
        <w:t>与</w:t>
      </w:r>
      <w:r>
        <w:rPr>
          <w:szCs w:val="21"/>
        </w:rPr>
        <w:t>业务流程</w:t>
      </w:r>
      <w:r>
        <w:rPr>
          <w:rFonts w:hint="eastAsia"/>
          <w:szCs w:val="21"/>
        </w:rPr>
        <w:t>，具备一定的国际贸易业务实操能力。</w:t>
      </w:r>
    </w:p>
    <w:p w14:paraId="00DA86A8">
      <w:pPr>
        <w:pStyle w:val="26"/>
        <w:numPr>
          <w:ilvl w:val="0"/>
          <w:numId w:val="1"/>
        </w:numPr>
        <w:adjustRightInd w:val="0"/>
        <w:snapToGrid w:val="0"/>
        <w:spacing w:after="0" w:line="360" w:lineRule="auto"/>
        <w:ind w:left="0" w:firstLine="420" w:firstLineChars="0"/>
        <w:rPr>
          <w:szCs w:val="21"/>
        </w:rPr>
      </w:pPr>
      <w:r>
        <w:rPr>
          <w:rFonts w:hint="eastAsia"/>
          <w:szCs w:val="21"/>
        </w:rPr>
        <w:t>熟练掌握第二外语（英语），具备较强的商务沟通能力。</w:t>
      </w:r>
    </w:p>
    <w:p w14:paraId="5A6C8224">
      <w:pPr>
        <w:pStyle w:val="26"/>
        <w:numPr>
          <w:ilvl w:val="0"/>
          <w:numId w:val="1"/>
        </w:numPr>
        <w:adjustRightInd w:val="0"/>
        <w:snapToGrid w:val="0"/>
        <w:spacing w:after="0" w:line="360" w:lineRule="auto"/>
        <w:ind w:left="0" w:firstLine="420" w:firstLineChars="0"/>
        <w:rPr>
          <w:szCs w:val="21"/>
        </w:rPr>
      </w:pPr>
      <w:r>
        <w:rPr>
          <w:rFonts w:hint="eastAsia"/>
          <w:szCs w:val="21"/>
        </w:rPr>
        <w:t>具有较强的计算机及信息技术运用能力。</w:t>
      </w:r>
    </w:p>
    <w:p w14:paraId="0FC9983E">
      <w:pPr>
        <w:pStyle w:val="26"/>
        <w:numPr>
          <w:ilvl w:val="0"/>
          <w:numId w:val="1"/>
        </w:numPr>
        <w:adjustRightInd w:val="0"/>
        <w:snapToGrid w:val="0"/>
        <w:spacing w:after="0" w:line="360" w:lineRule="auto"/>
        <w:ind w:left="0" w:firstLine="420" w:firstLineChars="0"/>
        <w:rPr>
          <w:szCs w:val="21"/>
        </w:rPr>
      </w:pPr>
      <w:r>
        <w:rPr>
          <w:rFonts w:hint="eastAsia"/>
          <w:szCs w:val="21"/>
        </w:rPr>
        <w:t>掌握文献检索资料查询的基本知识和方法，能独立获取相关知识和信息，有较强的自主学习能力和初步的科学研究能力。</w:t>
      </w:r>
    </w:p>
    <w:p w14:paraId="43E23673">
      <w:pPr>
        <w:spacing w:after="156" w:afterLines="50" w:line="360" w:lineRule="auto"/>
        <w:ind w:firstLine="424" w:firstLineChars="201"/>
        <w:rPr>
          <w:b/>
          <w:bCs/>
          <w:szCs w:val="21"/>
        </w:rPr>
      </w:pPr>
      <w:r>
        <w:rPr>
          <w:rFonts w:hint="eastAsia"/>
          <w:b/>
          <w:bCs/>
          <w:szCs w:val="21"/>
        </w:rPr>
        <w:t>（三）素质要求</w:t>
      </w:r>
    </w:p>
    <w:p w14:paraId="584FAEE5">
      <w:pPr>
        <w:adjustRightInd w:val="0"/>
        <w:snapToGrid w:val="0"/>
        <w:spacing w:after="0" w:line="360" w:lineRule="auto"/>
        <w:ind w:firstLine="420" w:firstLineChars="200"/>
        <w:rPr>
          <w:szCs w:val="21"/>
        </w:rPr>
      </w:pPr>
      <w:r>
        <w:rPr>
          <w:rFonts w:hint="eastAsia"/>
          <w:szCs w:val="21"/>
        </w:rPr>
        <w:t>树立正确的世界观、人生观、价值观，兼具家国情怀、国际视野和社会责任感，具备良好的人文与科学素养、道德及职业修养、身心素质，具备团队合作意识，批判性思维与创新创业精神。</w:t>
      </w:r>
      <w:bookmarkEnd w:id="0"/>
    </w:p>
    <w:p w14:paraId="03F56E39">
      <w:pPr>
        <w:adjustRightInd w:val="0"/>
        <w:snapToGrid w:val="0"/>
        <w:spacing w:after="0" w:line="360" w:lineRule="auto"/>
        <w:ind w:firstLine="562" w:firstLineChars="200"/>
        <w:rPr>
          <w:rFonts w:hAnsi="宋体"/>
          <w:b/>
          <w:bCs/>
          <w:sz w:val="28"/>
          <w:szCs w:val="28"/>
        </w:rPr>
      </w:pPr>
      <w:r>
        <w:rPr>
          <w:rFonts w:hint="eastAsia" w:hAnsi="宋体"/>
          <w:b/>
          <w:bCs/>
          <w:sz w:val="28"/>
          <w:szCs w:val="28"/>
        </w:rPr>
        <w:t>三、学制与修业年限</w:t>
      </w:r>
    </w:p>
    <w:p w14:paraId="79922AD0">
      <w:pPr>
        <w:adjustRightInd w:val="0"/>
        <w:snapToGrid w:val="0"/>
        <w:spacing w:after="0" w:line="360" w:lineRule="auto"/>
        <w:ind w:firstLine="420" w:firstLineChars="200"/>
        <w:rPr>
          <w:szCs w:val="21"/>
        </w:rPr>
      </w:pPr>
      <w:r>
        <w:rPr>
          <w:rFonts w:hint="eastAsia"/>
          <w:szCs w:val="21"/>
        </w:rPr>
        <w:t>学制：4年。</w:t>
      </w:r>
    </w:p>
    <w:p w14:paraId="778170E9">
      <w:pPr>
        <w:adjustRightInd w:val="0"/>
        <w:snapToGrid w:val="0"/>
        <w:spacing w:after="0" w:line="360" w:lineRule="auto"/>
        <w:ind w:firstLine="420" w:firstLineChars="200"/>
        <w:rPr>
          <w:szCs w:val="21"/>
        </w:rPr>
      </w:pPr>
      <w:r>
        <w:rPr>
          <w:rFonts w:hint="eastAsia"/>
          <w:szCs w:val="21"/>
        </w:rPr>
        <w:t>修业年限：3～6年。</w:t>
      </w:r>
    </w:p>
    <w:p w14:paraId="3BD58485">
      <w:pPr>
        <w:adjustRightInd w:val="0"/>
        <w:snapToGrid w:val="0"/>
        <w:spacing w:after="0" w:line="360" w:lineRule="auto"/>
        <w:ind w:firstLine="562" w:firstLineChars="200"/>
        <w:rPr>
          <w:rFonts w:hAnsi="宋体"/>
          <w:b/>
          <w:bCs/>
          <w:sz w:val="28"/>
          <w:szCs w:val="28"/>
        </w:rPr>
      </w:pPr>
      <w:bookmarkStart w:id="1" w:name="_Hlk22498209"/>
    </w:p>
    <w:p w14:paraId="0949AF1F">
      <w:pPr>
        <w:adjustRightInd w:val="0"/>
        <w:snapToGrid w:val="0"/>
        <w:spacing w:after="0" w:line="360" w:lineRule="auto"/>
        <w:ind w:firstLine="562" w:firstLineChars="200"/>
        <w:rPr>
          <w:rFonts w:hAnsi="宋体"/>
          <w:b/>
          <w:bCs/>
          <w:sz w:val="28"/>
          <w:szCs w:val="28"/>
        </w:rPr>
      </w:pPr>
      <w:r>
        <w:rPr>
          <w:rFonts w:hint="eastAsia" w:hAnsi="宋体"/>
          <w:b/>
          <w:bCs/>
          <w:sz w:val="28"/>
          <w:szCs w:val="28"/>
        </w:rPr>
        <w:t>四、学分与学时</w:t>
      </w:r>
    </w:p>
    <w:bookmarkEnd w:id="1"/>
    <w:p w14:paraId="6ACFF2B4">
      <w:pPr>
        <w:tabs>
          <w:tab w:val="left" w:pos="13727"/>
        </w:tabs>
        <w:spacing w:after="0" w:line="240" w:lineRule="auto"/>
        <w:ind w:firstLine="562" w:firstLineChars="200"/>
        <w:jc w:val="center"/>
        <w:rPr>
          <w:rFonts w:ascii="宋体" w:hAnsi="宋体"/>
          <w:b/>
          <w:bCs/>
          <w:sz w:val="28"/>
          <w:szCs w:val="28"/>
        </w:rPr>
      </w:pPr>
      <w:r>
        <w:rPr>
          <w:rFonts w:hint="eastAsia" w:ascii="宋体" w:hAnsi="宋体"/>
          <w:b/>
          <w:bCs/>
          <w:sz w:val="28"/>
          <w:szCs w:val="28"/>
        </w:rPr>
        <w:t>总学分、总学时及周学时分布表</w:t>
      </w:r>
    </w:p>
    <w:tbl>
      <w:tblPr>
        <w:tblStyle w:val="10"/>
        <w:tblW w:w="102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2"/>
        <w:gridCol w:w="2206"/>
        <w:gridCol w:w="625"/>
        <w:gridCol w:w="709"/>
        <w:gridCol w:w="709"/>
        <w:gridCol w:w="708"/>
        <w:gridCol w:w="567"/>
        <w:gridCol w:w="426"/>
        <w:gridCol w:w="529"/>
        <w:gridCol w:w="493"/>
        <w:gridCol w:w="492"/>
        <w:gridCol w:w="493"/>
        <w:gridCol w:w="492"/>
        <w:gridCol w:w="497"/>
      </w:tblGrid>
      <w:tr w14:paraId="7755E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1302" w:type="dxa"/>
            <w:vMerge w:val="restart"/>
            <w:vAlign w:val="center"/>
          </w:tcPr>
          <w:p w14:paraId="469ED74E">
            <w:pPr>
              <w:spacing w:before="62" w:beforeLines="20" w:after="31" w:afterLines="10" w:line="240" w:lineRule="auto"/>
              <w:jc w:val="center"/>
              <w:rPr>
                <w:b/>
                <w:sz w:val="24"/>
              </w:rPr>
            </w:pPr>
            <w:r>
              <w:rPr>
                <w:rFonts w:hint="eastAsia"/>
                <w:b/>
                <w:sz w:val="24"/>
              </w:rPr>
              <w:t>课程类别</w:t>
            </w:r>
          </w:p>
        </w:tc>
        <w:tc>
          <w:tcPr>
            <w:tcW w:w="2206" w:type="dxa"/>
            <w:vMerge w:val="restart"/>
            <w:vAlign w:val="center"/>
          </w:tcPr>
          <w:p w14:paraId="56B6A52D">
            <w:pPr>
              <w:spacing w:before="62" w:beforeLines="20" w:after="31" w:afterLines="10" w:line="240" w:lineRule="auto"/>
              <w:jc w:val="center"/>
              <w:rPr>
                <w:b/>
                <w:sz w:val="24"/>
              </w:rPr>
            </w:pPr>
            <w:r>
              <w:rPr>
                <w:rFonts w:hint="eastAsia"/>
                <w:b/>
                <w:sz w:val="24"/>
              </w:rPr>
              <w:t>课程性质</w:t>
            </w:r>
          </w:p>
        </w:tc>
        <w:tc>
          <w:tcPr>
            <w:tcW w:w="625" w:type="dxa"/>
            <w:vMerge w:val="restart"/>
            <w:vAlign w:val="center"/>
          </w:tcPr>
          <w:p w14:paraId="37EB8105">
            <w:pPr>
              <w:spacing w:before="62" w:beforeLines="20" w:after="31" w:afterLines="10" w:line="240" w:lineRule="auto"/>
              <w:jc w:val="center"/>
              <w:rPr>
                <w:b/>
                <w:sz w:val="24"/>
              </w:rPr>
            </w:pPr>
            <w:r>
              <w:rPr>
                <w:rFonts w:hint="eastAsia"/>
                <w:b/>
                <w:sz w:val="24"/>
              </w:rPr>
              <w:t>学分数</w:t>
            </w:r>
          </w:p>
        </w:tc>
        <w:tc>
          <w:tcPr>
            <w:tcW w:w="709" w:type="dxa"/>
            <w:vMerge w:val="restart"/>
            <w:vAlign w:val="center"/>
          </w:tcPr>
          <w:p w14:paraId="60C17634">
            <w:pPr>
              <w:spacing w:before="62" w:beforeLines="20" w:after="31" w:afterLines="10" w:line="240" w:lineRule="auto"/>
              <w:jc w:val="center"/>
              <w:rPr>
                <w:b/>
                <w:sz w:val="24"/>
              </w:rPr>
            </w:pPr>
            <w:r>
              <w:rPr>
                <w:rFonts w:hint="eastAsia"/>
                <w:b/>
                <w:sz w:val="24"/>
              </w:rPr>
              <w:t>学时总数</w:t>
            </w:r>
          </w:p>
        </w:tc>
        <w:tc>
          <w:tcPr>
            <w:tcW w:w="1417" w:type="dxa"/>
            <w:gridSpan w:val="2"/>
            <w:vAlign w:val="center"/>
          </w:tcPr>
          <w:p w14:paraId="78E09D7A">
            <w:pPr>
              <w:spacing w:before="62" w:beforeLines="20" w:after="31" w:afterLines="10" w:line="240" w:lineRule="auto"/>
              <w:jc w:val="center"/>
              <w:rPr>
                <w:b/>
                <w:szCs w:val="21"/>
              </w:rPr>
            </w:pPr>
            <w:r>
              <w:rPr>
                <w:rFonts w:hint="eastAsia"/>
                <w:b/>
                <w:szCs w:val="21"/>
              </w:rPr>
              <w:t>学时分配</w:t>
            </w:r>
          </w:p>
        </w:tc>
        <w:tc>
          <w:tcPr>
            <w:tcW w:w="3989" w:type="dxa"/>
            <w:gridSpan w:val="8"/>
            <w:vAlign w:val="center"/>
          </w:tcPr>
          <w:p w14:paraId="5C06436F">
            <w:pPr>
              <w:spacing w:before="62" w:beforeLines="20" w:after="31" w:afterLines="10" w:line="240" w:lineRule="auto"/>
              <w:jc w:val="center"/>
              <w:rPr>
                <w:b/>
                <w:sz w:val="24"/>
              </w:rPr>
            </w:pPr>
            <w:r>
              <w:rPr>
                <w:rFonts w:hint="eastAsia"/>
                <w:b/>
                <w:sz w:val="24"/>
              </w:rPr>
              <w:t>各学期学时分布（周学时）</w:t>
            </w:r>
          </w:p>
        </w:tc>
      </w:tr>
      <w:tr w14:paraId="118AA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1302" w:type="dxa"/>
            <w:vMerge w:val="continue"/>
            <w:vAlign w:val="center"/>
          </w:tcPr>
          <w:p w14:paraId="36419983">
            <w:pPr>
              <w:spacing w:before="62" w:beforeLines="20" w:after="31" w:afterLines="10" w:line="240" w:lineRule="auto"/>
              <w:jc w:val="center"/>
              <w:rPr>
                <w:b/>
                <w:sz w:val="24"/>
              </w:rPr>
            </w:pPr>
          </w:p>
        </w:tc>
        <w:tc>
          <w:tcPr>
            <w:tcW w:w="2206" w:type="dxa"/>
            <w:vMerge w:val="continue"/>
            <w:vAlign w:val="center"/>
          </w:tcPr>
          <w:p w14:paraId="0DAB0724">
            <w:pPr>
              <w:spacing w:before="62" w:beforeLines="20" w:after="31" w:afterLines="10" w:line="240" w:lineRule="auto"/>
              <w:jc w:val="center"/>
              <w:rPr>
                <w:b/>
                <w:sz w:val="24"/>
              </w:rPr>
            </w:pPr>
          </w:p>
        </w:tc>
        <w:tc>
          <w:tcPr>
            <w:tcW w:w="625" w:type="dxa"/>
            <w:vMerge w:val="continue"/>
          </w:tcPr>
          <w:p w14:paraId="753DADAB">
            <w:pPr>
              <w:spacing w:before="62" w:beforeLines="20" w:after="31" w:afterLines="10" w:line="240" w:lineRule="auto"/>
              <w:jc w:val="center"/>
              <w:rPr>
                <w:b/>
                <w:sz w:val="24"/>
              </w:rPr>
            </w:pPr>
          </w:p>
        </w:tc>
        <w:tc>
          <w:tcPr>
            <w:tcW w:w="709" w:type="dxa"/>
            <w:vMerge w:val="continue"/>
          </w:tcPr>
          <w:p w14:paraId="5A3C5ECC">
            <w:pPr>
              <w:spacing w:before="62" w:beforeLines="20" w:after="31" w:afterLines="10" w:line="240" w:lineRule="auto"/>
              <w:jc w:val="center"/>
              <w:rPr>
                <w:b/>
                <w:sz w:val="24"/>
              </w:rPr>
            </w:pPr>
          </w:p>
        </w:tc>
        <w:tc>
          <w:tcPr>
            <w:tcW w:w="709" w:type="dxa"/>
            <w:vMerge w:val="restart"/>
            <w:vAlign w:val="center"/>
          </w:tcPr>
          <w:p w14:paraId="590DA4AE">
            <w:pPr>
              <w:spacing w:before="62" w:beforeLines="20" w:after="31" w:afterLines="10" w:line="240" w:lineRule="auto"/>
              <w:jc w:val="center"/>
              <w:rPr>
                <w:b/>
                <w:sz w:val="18"/>
                <w:szCs w:val="18"/>
              </w:rPr>
            </w:pPr>
            <w:r>
              <w:rPr>
                <w:rFonts w:hint="eastAsia"/>
                <w:b/>
                <w:sz w:val="18"/>
                <w:szCs w:val="18"/>
              </w:rPr>
              <w:t>理论讲授学时</w:t>
            </w:r>
          </w:p>
        </w:tc>
        <w:tc>
          <w:tcPr>
            <w:tcW w:w="708" w:type="dxa"/>
            <w:vMerge w:val="restart"/>
            <w:vAlign w:val="center"/>
          </w:tcPr>
          <w:p w14:paraId="7B73889D">
            <w:pPr>
              <w:spacing w:before="62" w:beforeLines="20" w:after="31" w:afterLines="10" w:line="240" w:lineRule="auto"/>
              <w:jc w:val="center"/>
              <w:rPr>
                <w:b/>
                <w:sz w:val="18"/>
                <w:szCs w:val="18"/>
              </w:rPr>
            </w:pPr>
            <w:r>
              <w:rPr>
                <w:rFonts w:hint="eastAsia"/>
                <w:b/>
                <w:sz w:val="18"/>
                <w:szCs w:val="18"/>
              </w:rPr>
              <w:t>实践学时</w:t>
            </w:r>
          </w:p>
        </w:tc>
        <w:tc>
          <w:tcPr>
            <w:tcW w:w="993" w:type="dxa"/>
            <w:gridSpan w:val="2"/>
            <w:vAlign w:val="center"/>
          </w:tcPr>
          <w:p w14:paraId="1A4CF456">
            <w:pPr>
              <w:spacing w:before="62" w:beforeLines="20" w:after="31" w:afterLines="10" w:line="240" w:lineRule="auto"/>
              <w:jc w:val="center"/>
              <w:rPr>
                <w:b/>
                <w:sz w:val="18"/>
                <w:szCs w:val="18"/>
              </w:rPr>
            </w:pPr>
            <w:r>
              <w:rPr>
                <w:rFonts w:hint="eastAsia"/>
                <w:b/>
                <w:sz w:val="18"/>
                <w:szCs w:val="18"/>
              </w:rPr>
              <w:t>第一学年</w:t>
            </w:r>
          </w:p>
        </w:tc>
        <w:tc>
          <w:tcPr>
            <w:tcW w:w="1022" w:type="dxa"/>
            <w:gridSpan w:val="2"/>
            <w:vAlign w:val="center"/>
          </w:tcPr>
          <w:p w14:paraId="1546401E">
            <w:pPr>
              <w:spacing w:before="62" w:beforeLines="20" w:after="31" w:afterLines="10" w:line="240" w:lineRule="auto"/>
              <w:jc w:val="center"/>
              <w:rPr>
                <w:b/>
                <w:sz w:val="18"/>
                <w:szCs w:val="18"/>
              </w:rPr>
            </w:pPr>
            <w:r>
              <w:rPr>
                <w:rFonts w:hint="eastAsia"/>
                <w:b/>
                <w:sz w:val="18"/>
                <w:szCs w:val="18"/>
              </w:rPr>
              <w:t>第二学年</w:t>
            </w:r>
          </w:p>
        </w:tc>
        <w:tc>
          <w:tcPr>
            <w:tcW w:w="985" w:type="dxa"/>
            <w:gridSpan w:val="2"/>
            <w:vAlign w:val="center"/>
          </w:tcPr>
          <w:p w14:paraId="43166D34">
            <w:pPr>
              <w:spacing w:before="62" w:beforeLines="20" w:after="31" w:afterLines="10" w:line="240" w:lineRule="auto"/>
              <w:jc w:val="center"/>
              <w:rPr>
                <w:b/>
                <w:sz w:val="18"/>
                <w:szCs w:val="18"/>
              </w:rPr>
            </w:pPr>
            <w:r>
              <w:rPr>
                <w:rFonts w:hint="eastAsia"/>
                <w:b/>
                <w:sz w:val="18"/>
                <w:szCs w:val="18"/>
              </w:rPr>
              <w:t>第三学年</w:t>
            </w:r>
          </w:p>
        </w:tc>
        <w:tc>
          <w:tcPr>
            <w:tcW w:w="989" w:type="dxa"/>
            <w:gridSpan w:val="2"/>
            <w:vAlign w:val="center"/>
          </w:tcPr>
          <w:p w14:paraId="4E684778">
            <w:pPr>
              <w:spacing w:before="62" w:beforeLines="20" w:after="31" w:afterLines="10" w:line="240" w:lineRule="auto"/>
              <w:jc w:val="center"/>
              <w:rPr>
                <w:b/>
                <w:sz w:val="18"/>
                <w:szCs w:val="18"/>
              </w:rPr>
            </w:pPr>
            <w:r>
              <w:rPr>
                <w:rFonts w:hint="eastAsia"/>
                <w:b/>
                <w:sz w:val="18"/>
                <w:szCs w:val="18"/>
              </w:rPr>
              <w:t>第四学年</w:t>
            </w:r>
          </w:p>
        </w:tc>
      </w:tr>
      <w:tr w14:paraId="369E5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1302" w:type="dxa"/>
            <w:vMerge w:val="continue"/>
            <w:vAlign w:val="center"/>
          </w:tcPr>
          <w:p w14:paraId="1086D97D">
            <w:pPr>
              <w:spacing w:before="62" w:beforeLines="20" w:after="31" w:afterLines="10" w:line="240" w:lineRule="auto"/>
              <w:jc w:val="center"/>
              <w:rPr>
                <w:b/>
                <w:sz w:val="24"/>
              </w:rPr>
            </w:pPr>
          </w:p>
        </w:tc>
        <w:tc>
          <w:tcPr>
            <w:tcW w:w="2206" w:type="dxa"/>
            <w:vMerge w:val="continue"/>
            <w:vAlign w:val="center"/>
          </w:tcPr>
          <w:p w14:paraId="2052429D">
            <w:pPr>
              <w:spacing w:before="62" w:beforeLines="20" w:after="31" w:afterLines="10" w:line="240" w:lineRule="auto"/>
              <w:jc w:val="center"/>
              <w:rPr>
                <w:b/>
                <w:sz w:val="24"/>
              </w:rPr>
            </w:pPr>
          </w:p>
        </w:tc>
        <w:tc>
          <w:tcPr>
            <w:tcW w:w="625" w:type="dxa"/>
            <w:vMerge w:val="continue"/>
          </w:tcPr>
          <w:p w14:paraId="0ED24F57">
            <w:pPr>
              <w:spacing w:before="62" w:beforeLines="20" w:after="31" w:afterLines="10" w:line="240" w:lineRule="auto"/>
              <w:jc w:val="center"/>
              <w:rPr>
                <w:sz w:val="24"/>
              </w:rPr>
            </w:pPr>
          </w:p>
        </w:tc>
        <w:tc>
          <w:tcPr>
            <w:tcW w:w="709" w:type="dxa"/>
            <w:vMerge w:val="continue"/>
          </w:tcPr>
          <w:p w14:paraId="353A68F7">
            <w:pPr>
              <w:spacing w:before="62" w:beforeLines="20" w:after="31" w:afterLines="10" w:line="240" w:lineRule="auto"/>
              <w:jc w:val="center"/>
              <w:rPr>
                <w:sz w:val="24"/>
              </w:rPr>
            </w:pPr>
          </w:p>
        </w:tc>
        <w:tc>
          <w:tcPr>
            <w:tcW w:w="709" w:type="dxa"/>
            <w:vMerge w:val="continue"/>
            <w:vAlign w:val="center"/>
          </w:tcPr>
          <w:p w14:paraId="1CD99397">
            <w:pPr>
              <w:spacing w:before="62" w:beforeLines="20" w:after="31" w:afterLines="10" w:line="240" w:lineRule="auto"/>
              <w:jc w:val="center"/>
              <w:rPr>
                <w:sz w:val="24"/>
              </w:rPr>
            </w:pPr>
          </w:p>
        </w:tc>
        <w:tc>
          <w:tcPr>
            <w:tcW w:w="708" w:type="dxa"/>
            <w:vMerge w:val="continue"/>
            <w:vAlign w:val="center"/>
          </w:tcPr>
          <w:p w14:paraId="61FFC2BF">
            <w:pPr>
              <w:spacing w:before="62" w:beforeLines="20" w:after="31" w:afterLines="10" w:line="240" w:lineRule="auto"/>
              <w:jc w:val="center"/>
              <w:rPr>
                <w:sz w:val="24"/>
              </w:rPr>
            </w:pPr>
          </w:p>
        </w:tc>
        <w:tc>
          <w:tcPr>
            <w:tcW w:w="567" w:type="dxa"/>
            <w:vAlign w:val="center"/>
          </w:tcPr>
          <w:p w14:paraId="2BDF10C0">
            <w:pPr>
              <w:spacing w:before="62" w:beforeLines="20" w:after="31" w:afterLines="10" w:line="240" w:lineRule="auto"/>
              <w:jc w:val="center"/>
              <w:rPr>
                <w:b/>
                <w:sz w:val="18"/>
                <w:szCs w:val="18"/>
              </w:rPr>
            </w:pPr>
            <w:r>
              <w:rPr>
                <w:rFonts w:hint="eastAsia"/>
                <w:b/>
                <w:sz w:val="18"/>
                <w:szCs w:val="18"/>
              </w:rPr>
              <w:t>一</w:t>
            </w:r>
          </w:p>
        </w:tc>
        <w:tc>
          <w:tcPr>
            <w:tcW w:w="426" w:type="dxa"/>
            <w:vAlign w:val="center"/>
          </w:tcPr>
          <w:p w14:paraId="279256CA">
            <w:pPr>
              <w:spacing w:before="62" w:beforeLines="20" w:after="31" w:afterLines="10" w:line="240" w:lineRule="auto"/>
              <w:jc w:val="center"/>
              <w:rPr>
                <w:b/>
                <w:sz w:val="18"/>
                <w:szCs w:val="18"/>
              </w:rPr>
            </w:pPr>
            <w:r>
              <w:rPr>
                <w:rFonts w:hint="eastAsia"/>
                <w:b/>
                <w:sz w:val="18"/>
                <w:szCs w:val="18"/>
              </w:rPr>
              <w:t>二</w:t>
            </w:r>
          </w:p>
        </w:tc>
        <w:tc>
          <w:tcPr>
            <w:tcW w:w="529" w:type="dxa"/>
            <w:vAlign w:val="center"/>
          </w:tcPr>
          <w:p w14:paraId="34185056">
            <w:pPr>
              <w:spacing w:before="62" w:beforeLines="20" w:after="31" w:afterLines="10" w:line="240" w:lineRule="auto"/>
              <w:jc w:val="center"/>
              <w:rPr>
                <w:b/>
                <w:sz w:val="18"/>
                <w:szCs w:val="18"/>
              </w:rPr>
            </w:pPr>
            <w:r>
              <w:rPr>
                <w:rFonts w:hint="eastAsia"/>
                <w:b/>
                <w:sz w:val="18"/>
                <w:szCs w:val="18"/>
              </w:rPr>
              <w:t>三</w:t>
            </w:r>
          </w:p>
        </w:tc>
        <w:tc>
          <w:tcPr>
            <w:tcW w:w="493" w:type="dxa"/>
            <w:vAlign w:val="center"/>
          </w:tcPr>
          <w:p w14:paraId="23CEBBA0">
            <w:pPr>
              <w:spacing w:before="62" w:beforeLines="20" w:after="31" w:afterLines="10" w:line="240" w:lineRule="auto"/>
              <w:jc w:val="center"/>
              <w:rPr>
                <w:b/>
                <w:sz w:val="18"/>
                <w:szCs w:val="18"/>
              </w:rPr>
            </w:pPr>
            <w:r>
              <w:rPr>
                <w:rFonts w:hint="eastAsia"/>
                <w:b/>
                <w:sz w:val="18"/>
                <w:szCs w:val="18"/>
              </w:rPr>
              <w:t>四</w:t>
            </w:r>
          </w:p>
        </w:tc>
        <w:tc>
          <w:tcPr>
            <w:tcW w:w="492" w:type="dxa"/>
            <w:vAlign w:val="center"/>
          </w:tcPr>
          <w:p w14:paraId="4D00AE6F">
            <w:pPr>
              <w:spacing w:before="62" w:beforeLines="20" w:after="31" w:afterLines="10" w:line="240" w:lineRule="auto"/>
              <w:jc w:val="center"/>
              <w:rPr>
                <w:b/>
                <w:sz w:val="18"/>
                <w:szCs w:val="18"/>
              </w:rPr>
            </w:pPr>
            <w:r>
              <w:rPr>
                <w:rFonts w:hint="eastAsia"/>
                <w:b/>
                <w:sz w:val="18"/>
                <w:szCs w:val="18"/>
              </w:rPr>
              <w:t>五</w:t>
            </w:r>
          </w:p>
        </w:tc>
        <w:tc>
          <w:tcPr>
            <w:tcW w:w="493" w:type="dxa"/>
            <w:vAlign w:val="center"/>
          </w:tcPr>
          <w:p w14:paraId="2E30B2D7">
            <w:pPr>
              <w:spacing w:before="62" w:beforeLines="20" w:after="31" w:afterLines="10" w:line="240" w:lineRule="auto"/>
              <w:jc w:val="center"/>
              <w:rPr>
                <w:b/>
                <w:sz w:val="18"/>
                <w:szCs w:val="18"/>
              </w:rPr>
            </w:pPr>
            <w:r>
              <w:rPr>
                <w:rFonts w:hint="eastAsia"/>
                <w:b/>
                <w:sz w:val="18"/>
                <w:szCs w:val="18"/>
              </w:rPr>
              <w:t>六</w:t>
            </w:r>
          </w:p>
        </w:tc>
        <w:tc>
          <w:tcPr>
            <w:tcW w:w="492" w:type="dxa"/>
            <w:vAlign w:val="center"/>
          </w:tcPr>
          <w:p w14:paraId="1D49A5C5">
            <w:pPr>
              <w:spacing w:before="62" w:beforeLines="20" w:after="31" w:afterLines="10" w:line="240" w:lineRule="auto"/>
              <w:jc w:val="center"/>
              <w:rPr>
                <w:b/>
                <w:sz w:val="18"/>
                <w:szCs w:val="18"/>
              </w:rPr>
            </w:pPr>
            <w:r>
              <w:rPr>
                <w:rFonts w:hint="eastAsia"/>
                <w:b/>
                <w:sz w:val="18"/>
                <w:szCs w:val="18"/>
              </w:rPr>
              <w:t>七</w:t>
            </w:r>
          </w:p>
        </w:tc>
        <w:tc>
          <w:tcPr>
            <w:tcW w:w="497" w:type="dxa"/>
            <w:vAlign w:val="center"/>
          </w:tcPr>
          <w:p w14:paraId="2D692ADE">
            <w:pPr>
              <w:spacing w:before="62" w:beforeLines="20" w:after="31" w:afterLines="10" w:line="240" w:lineRule="auto"/>
              <w:jc w:val="center"/>
              <w:rPr>
                <w:b/>
                <w:sz w:val="18"/>
                <w:szCs w:val="18"/>
              </w:rPr>
            </w:pPr>
            <w:r>
              <w:rPr>
                <w:rFonts w:hint="eastAsia"/>
                <w:b/>
                <w:sz w:val="18"/>
                <w:szCs w:val="18"/>
              </w:rPr>
              <w:t>八</w:t>
            </w:r>
          </w:p>
        </w:tc>
      </w:tr>
      <w:tr w14:paraId="1DEA0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1302" w:type="dxa"/>
            <w:vMerge w:val="continue"/>
            <w:vAlign w:val="center"/>
          </w:tcPr>
          <w:p w14:paraId="73AC3B4E">
            <w:pPr>
              <w:spacing w:before="62" w:beforeLines="20" w:after="31" w:afterLines="10" w:line="240" w:lineRule="auto"/>
              <w:jc w:val="center"/>
              <w:rPr>
                <w:b/>
                <w:sz w:val="24"/>
              </w:rPr>
            </w:pPr>
          </w:p>
        </w:tc>
        <w:tc>
          <w:tcPr>
            <w:tcW w:w="2206" w:type="dxa"/>
            <w:vMerge w:val="continue"/>
            <w:vAlign w:val="center"/>
          </w:tcPr>
          <w:p w14:paraId="316C180C">
            <w:pPr>
              <w:spacing w:before="62" w:beforeLines="20" w:after="31" w:afterLines="10" w:line="240" w:lineRule="auto"/>
              <w:jc w:val="center"/>
              <w:rPr>
                <w:b/>
                <w:sz w:val="24"/>
              </w:rPr>
            </w:pPr>
          </w:p>
        </w:tc>
        <w:tc>
          <w:tcPr>
            <w:tcW w:w="625" w:type="dxa"/>
            <w:vMerge w:val="continue"/>
          </w:tcPr>
          <w:p w14:paraId="1AE34FD1">
            <w:pPr>
              <w:spacing w:before="62" w:beforeLines="20" w:after="31" w:afterLines="10" w:line="240" w:lineRule="auto"/>
              <w:jc w:val="center"/>
              <w:rPr>
                <w:sz w:val="24"/>
              </w:rPr>
            </w:pPr>
          </w:p>
        </w:tc>
        <w:tc>
          <w:tcPr>
            <w:tcW w:w="709" w:type="dxa"/>
            <w:vMerge w:val="continue"/>
          </w:tcPr>
          <w:p w14:paraId="1D79B508">
            <w:pPr>
              <w:spacing w:before="62" w:beforeLines="20" w:after="31" w:afterLines="10" w:line="240" w:lineRule="auto"/>
              <w:jc w:val="center"/>
              <w:rPr>
                <w:sz w:val="24"/>
              </w:rPr>
            </w:pPr>
          </w:p>
        </w:tc>
        <w:tc>
          <w:tcPr>
            <w:tcW w:w="709" w:type="dxa"/>
            <w:vMerge w:val="continue"/>
            <w:vAlign w:val="center"/>
          </w:tcPr>
          <w:p w14:paraId="6122BEE8">
            <w:pPr>
              <w:spacing w:before="62" w:beforeLines="20" w:after="31" w:afterLines="10" w:line="240" w:lineRule="auto"/>
              <w:jc w:val="center"/>
              <w:rPr>
                <w:sz w:val="24"/>
              </w:rPr>
            </w:pPr>
          </w:p>
        </w:tc>
        <w:tc>
          <w:tcPr>
            <w:tcW w:w="708" w:type="dxa"/>
            <w:vMerge w:val="continue"/>
            <w:vAlign w:val="center"/>
          </w:tcPr>
          <w:p w14:paraId="0D02C3AB">
            <w:pPr>
              <w:spacing w:before="62" w:beforeLines="20" w:after="31" w:afterLines="10" w:line="240" w:lineRule="auto"/>
              <w:jc w:val="center"/>
              <w:rPr>
                <w:sz w:val="24"/>
              </w:rPr>
            </w:pPr>
          </w:p>
        </w:tc>
        <w:tc>
          <w:tcPr>
            <w:tcW w:w="567" w:type="dxa"/>
            <w:vAlign w:val="center"/>
          </w:tcPr>
          <w:p w14:paraId="3E19347D">
            <w:pPr>
              <w:spacing w:before="62" w:beforeLines="20" w:after="31" w:afterLines="10" w:line="240" w:lineRule="auto"/>
              <w:jc w:val="center"/>
              <w:rPr>
                <w:rFonts w:hint="eastAsia" w:eastAsia="宋体"/>
                <w:b/>
                <w:szCs w:val="21"/>
                <w:lang w:eastAsia="zh-CN"/>
              </w:rPr>
            </w:pPr>
            <w:r>
              <w:rPr>
                <w:rFonts w:hint="eastAsia"/>
                <w:b/>
                <w:szCs w:val="21"/>
              </w:rPr>
              <w:t>1</w:t>
            </w:r>
            <w:r>
              <w:rPr>
                <w:rFonts w:hint="eastAsia"/>
                <w:b/>
                <w:szCs w:val="21"/>
                <w:lang w:val="en-US" w:eastAsia="zh-CN"/>
              </w:rPr>
              <w:t>5</w:t>
            </w:r>
          </w:p>
        </w:tc>
        <w:tc>
          <w:tcPr>
            <w:tcW w:w="426" w:type="dxa"/>
            <w:vAlign w:val="center"/>
          </w:tcPr>
          <w:p w14:paraId="67FF702E">
            <w:pPr>
              <w:spacing w:before="62" w:beforeLines="20" w:after="31" w:afterLines="10" w:line="240" w:lineRule="auto"/>
              <w:jc w:val="center"/>
              <w:rPr>
                <w:b/>
                <w:szCs w:val="21"/>
              </w:rPr>
            </w:pPr>
            <w:r>
              <w:rPr>
                <w:b/>
                <w:szCs w:val="21"/>
              </w:rPr>
              <w:t>1</w:t>
            </w:r>
            <w:r>
              <w:rPr>
                <w:rFonts w:hint="eastAsia"/>
                <w:b/>
                <w:szCs w:val="21"/>
              </w:rPr>
              <w:t>6</w:t>
            </w:r>
          </w:p>
        </w:tc>
        <w:tc>
          <w:tcPr>
            <w:tcW w:w="529" w:type="dxa"/>
            <w:vAlign w:val="center"/>
          </w:tcPr>
          <w:p w14:paraId="4D7F8D92">
            <w:pPr>
              <w:spacing w:before="62" w:beforeLines="20" w:after="31" w:afterLines="10" w:line="240" w:lineRule="auto"/>
              <w:jc w:val="center"/>
              <w:rPr>
                <w:b/>
                <w:szCs w:val="21"/>
              </w:rPr>
            </w:pPr>
            <w:r>
              <w:rPr>
                <w:b/>
                <w:szCs w:val="21"/>
              </w:rPr>
              <w:t>1</w:t>
            </w:r>
            <w:r>
              <w:rPr>
                <w:rFonts w:hint="eastAsia"/>
                <w:b/>
                <w:szCs w:val="21"/>
              </w:rPr>
              <w:t>6</w:t>
            </w:r>
          </w:p>
        </w:tc>
        <w:tc>
          <w:tcPr>
            <w:tcW w:w="493" w:type="dxa"/>
            <w:vAlign w:val="center"/>
          </w:tcPr>
          <w:p w14:paraId="3166F35B">
            <w:pPr>
              <w:spacing w:before="62" w:beforeLines="20" w:after="31" w:afterLines="10" w:line="240" w:lineRule="auto"/>
              <w:jc w:val="center"/>
              <w:rPr>
                <w:b/>
                <w:szCs w:val="21"/>
              </w:rPr>
            </w:pPr>
            <w:r>
              <w:rPr>
                <w:b/>
                <w:szCs w:val="21"/>
              </w:rPr>
              <w:t>1</w:t>
            </w:r>
            <w:r>
              <w:rPr>
                <w:rFonts w:hint="eastAsia"/>
                <w:b/>
                <w:szCs w:val="21"/>
              </w:rPr>
              <w:t>6</w:t>
            </w:r>
          </w:p>
        </w:tc>
        <w:tc>
          <w:tcPr>
            <w:tcW w:w="492" w:type="dxa"/>
            <w:vAlign w:val="center"/>
          </w:tcPr>
          <w:p w14:paraId="5592B150">
            <w:pPr>
              <w:spacing w:before="62" w:beforeLines="20" w:after="31" w:afterLines="10" w:line="240" w:lineRule="auto"/>
              <w:jc w:val="center"/>
              <w:rPr>
                <w:b/>
                <w:szCs w:val="21"/>
              </w:rPr>
            </w:pPr>
            <w:r>
              <w:rPr>
                <w:b/>
                <w:szCs w:val="21"/>
              </w:rPr>
              <w:t>1</w:t>
            </w:r>
            <w:r>
              <w:rPr>
                <w:rFonts w:hint="eastAsia"/>
                <w:b/>
                <w:szCs w:val="21"/>
              </w:rPr>
              <w:t>6</w:t>
            </w:r>
          </w:p>
        </w:tc>
        <w:tc>
          <w:tcPr>
            <w:tcW w:w="493" w:type="dxa"/>
            <w:vAlign w:val="center"/>
          </w:tcPr>
          <w:p w14:paraId="77A9404C">
            <w:pPr>
              <w:spacing w:before="62" w:beforeLines="20" w:after="31" w:afterLines="10" w:line="240" w:lineRule="auto"/>
              <w:jc w:val="center"/>
              <w:rPr>
                <w:b/>
                <w:szCs w:val="21"/>
              </w:rPr>
            </w:pPr>
            <w:r>
              <w:rPr>
                <w:b/>
                <w:szCs w:val="21"/>
              </w:rPr>
              <w:t>1</w:t>
            </w:r>
            <w:r>
              <w:rPr>
                <w:rFonts w:hint="eastAsia"/>
                <w:b/>
                <w:szCs w:val="21"/>
              </w:rPr>
              <w:t>6</w:t>
            </w:r>
          </w:p>
        </w:tc>
        <w:tc>
          <w:tcPr>
            <w:tcW w:w="492" w:type="dxa"/>
            <w:vAlign w:val="center"/>
          </w:tcPr>
          <w:p w14:paraId="33149594">
            <w:pPr>
              <w:spacing w:before="62" w:beforeLines="20" w:after="31" w:afterLines="10" w:line="240" w:lineRule="auto"/>
              <w:jc w:val="center"/>
              <w:rPr>
                <w:b/>
                <w:szCs w:val="21"/>
              </w:rPr>
            </w:pPr>
            <w:r>
              <w:rPr>
                <w:b/>
                <w:szCs w:val="21"/>
              </w:rPr>
              <w:t>1</w:t>
            </w:r>
            <w:r>
              <w:rPr>
                <w:rFonts w:hint="eastAsia"/>
                <w:b/>
                <w:szCs w:val="21"/>
              </w:rPr>
              <w:t>6</w:t>
            </w:r>
          </w:p>
        </w:tc>
        <w:tc>
          <w:tcPr>
            <w:tcW w:w="497" w:type="dxa"/>
            <w:vAlign w:val="center"/>
          </w:tcPr>
          <w:p w14:paraId="37BB0CE2">
            <w:pPr>
              <w:spacing w:before="62" w:beforeLines="20" w:after="31" w:afterLines="10" w:line="240" w:lineRule="auto"/>
              <w:jc w:val="center"/>
              <w:rPr>
                <w:b/>
                <w:szCs w:val="21"/>
              </w:rPr>
            </w:pPr>
            <w:r>
              <w:rPr>
                <w:b/>
                <w:szCs w:val="21"/>
              </w:rPr>
              <w:t>1</w:t>
            </w:r>
            <w:r>
              <w:rPr>
                <w:rFonts w:hint="eastAsia"/>
                <w:b/>
                <w:szCs w:val="21"/>
              </w:rPr>
              <w:t>6</w:t>
            </w:r>
          </w:p>
        </w:tc>
      </w:tr>
      <w:tr w14:paraId="4A37F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1302" w:type="dxa"/>
            <w:vMerge w:val="restart"/>
            <w:vAlign w:val="center"/>
          </w:tcPr>
          <w:p w14:paraId="35A1D207">
            <w:pPr>
              <w:spacing w:after="0" w:line="240" w:lineRule="auto"/>
              <w:jc w:val="center"/>
              <w:rPr>
                <w:b/>
                <w:sz w:val="22"/>
                <w:szCs w:val="22"/>
              </w:rPr>
            </w:pPr>
            <w:r>
              <w:rPr>
                <w:rFonts w:hint="eastAsia"/>
                <w:b/>
                <w:sz w:val="22"/>
                <w:szCs w:val="22"/>
              </w:rPr>
              <w:t>通识课程</w:t>
            </w:r>
          </w:p>
        </w:tc>
        <w:tc>
          <w:tcPr>
            <w:tcW w:w="2206" w:type="dxa"/>
            <w:vAlign w:val="center"/>
          </w:tcPr>
          <w:p w14:paraId="1C03339B">
            <w:pPr>
              <w:spacing w:after="0" w:line="240" w:lineRule="auto"/>
            </w:pPr>
            <w:r>
              <w:rPr>
                <w:rFonts w:hint="eastAsia"/>
              </w:rPr>
              <w:t>必修课程</w:t>
            </w:r>
          </w:p>
        </w:tc>
        <w:tc>
          <w:tcPr>
            <w:tcW w:w="625" w:type="dxa"/>
            <w:shd w:val="clear" w:color="auto" w:fill="auto"/>
            <w:vAlign w:val="center"/>
          </w:tcPr>
          <w:p w14:paraId="41DF8BB6">
            <w:pPr>
              <w:spacing w:after="0" w:line="240" w:lineRule="auto"/>
              <w:jc w:val="center"/>
              <w:rPr>
                <w:rFonts w:ascii="宋体" w:hAnsi="宋体" w:cs="宋体"/>
                <w:szCs w:val="21"/>
              </w:rPr>
            </w:pPr>
            <w:r>
              <w:rPr>
                <w:rFonts w:hint="eastAsia" w:ascii="宋体" w:hAnsi="宋体" w:cs="宋体"/>
                <w:szCs w:val="21"/>
              </w:rPr>
              <w:t>32</w:t>
            </w:r>
          </w:p>
        </w:tc>
        <w:tc>
          <w:tcPr>
            <w:tcW w:w="709" w:type="dxa"/>
            <w:shd w:val="clear" w:color="auto" w:fill="auto"/>
            <w:vAlign w:val="center"/>
          </w:tcPr>
          <w:p w14:paraId="37FFAD1E">
            <w:pPr>
              <w:spacing w:after="0" w:line="240" w:lineRule="auto"/>
              <w:jc w:val="center"/>
              <w:rPr>
                <w:rFonts w:hint="eastAsia" w:ascii="宋体" w:hAnsi="宋体" w:cs="宋体"/>
                <w:color w:val="FF0000"/>
                <w:szCs w:val="21"/>
              </w:rPr>
            </w:pPr>
            <w:r>
              <w:rPr>
                <w:rFonts w:hint="eastAsia" w:ascii="宋体" w:hAnsi="宋体" w:cs="宋体"/>
                <w:color w:val="FF0000"/>
                <w:szCs w:val="21"/>
                <w:lang w:val="en-US" w:eastAsia="zh-CN"/>
              </w:rPr>
              <w:t>583</w:t>
            </w:r>
          </w:p>
        </w:tc>
        <w:tc>
          <w:tcPr>
            <w:tcW w:w="709" w:type="dxa"/>
            <w:shd w:val="clear" w:color="auto" w:fill="auto"/>
            <w:vAlign w:val="center"/>
          </w:tcPr>
          <w:p w14:paraId="66A1363B">
            <w:pPr>
              <w:spacing w:after="0" w:line="240" w:lineRule="auto"/>
              <w:jc w:val="center"/>
              <w:rPr>
                <w:rFonts w:hint="eastAsia" w:ascii="宋体" w:hAnsi="宋体" w:cs="宋体"/>
                <w:color w:val="FF0000"/>
                <w:szCs w:val="21"/>
              </w:rPr>
            </w:pPr>
            <w:r>
              <w:rPr>
                <w:rFonts w:hint="eastAsia" w:ascii="宋体" w:hAnsi="宋体" w:cs="宋体"/>
                <w:color w:val="FF0000"/>
                <w:szCs w:val="21"/>
                <w:lang w:val="en-US" w:eastAsia="zh-CN"/>
              </w:rPr>
              <w:t>382</w:t>
            </w:r>
          </w:p>
        </w:tc>
        <w:tc>
          <w:tcPr>
            <w:tcW w:w="708" w:type="dxa"/>
            <w:shd w:val="clear" w:color="auto" w:fill="auto"/>
            <w:vAlign w:val="center"/>
          </w:tcPr>
          <w:p w14:paraId="51AA6992">
            <w:pPr>
              <w:spacing w:after="0" w:line="240" w:lineRule="auto"/>
              <w:jc w:val="center"/>
              <w:rPr>
                <w:rFonts w:hint="eastAsia" w:ascii="宋体" w:hAnsi="宋体" w:cs="宋体"/>
                <w:color w:val="FF0000"/>
                <w:szCs w:val="21"/>
              </w:rPr>
            </w:pPr>
            <w:r>
              <w:rPr>
                <w:rFonts w:hint="eastAsia" w:ascii="宋体" w:hAnsi="宋体" w:cs="宋体"/>
                <w:color w:val="FF0000"/>
                <w:szCs w:val="21"/>
                <w:lang w:val="en-US" w:eastAsia="zh-CN"/>
              </w:rPr>
              <w:t>201</w:t>
            </w:r>
          </w:p>
        </w:tc>
        <w:tc>
          <w:tcPr>
            <w:tcW w:w="567" w:type="dxa"/>
            <w:shd w:val="clear" w:color="auto" w:fill="auto"/>
            <w:vAlign w:val="center"/>
          </w:tcPr>
          <w:p w14:paraId="11A0F4B6">
            <w:pPr>
              <w:snapToGrid w:val="0"/>
              <w:spacing w:after="0" w:line="240" w:lineRule="auto"/>
              <w:jc w:val="center"/>
              <w:rPr>
                <w:rFonts w:ascii="宋体" w:hAnsi="宋体"/>
                <w:b/>
                <w:bCs/>
                <w:sz w:val="15"/>
                <w:szCs w:val="15"/>
              </w:rPr>
            </w:pPr>
            <w:r>
              <w:rPr>
                <w:rFonts w:ascii="宋体" w:hAnsi="宋体"/>
                <w:b/>
                <w:bCs/>
                <w:sz w:val="15"/>
                <w:szCs w:val="15"/>
              </w:rPr>
              <w:t>13</w:t>
            </w:r>
          </w:p>
        </w:tc>
        <w:tc>
          <w:tcPr>
            <w:tcW w:w="426" w:type="dxa"/>
            <w:shd w:val="clear" w:color="auto" w:fill="auto"/>
            <w:vAlign w:val="center"/>
          </w:tcPr>
          <w:p w14:paraId="66D8A875">
            <w:pPr>
              <w:snapToGrid w:val="0"/>
              <w:spacing w:after="0" w:line="240" w:lineRule="auto"/>
              <w:jc w:val="center"/>
              <w:rPr>
                <w:rFonts w:ascii="宋体" w:hAnsi="宋体"/>
                <w:b/>
                <w:bCs/>
                <w:sz w:val="15"/>
                <w:szCs w:val="15"/>
              </w:rPr>
            </w:pPr>
            <w:r>
              <w:rPr>
                <w:rFonts w:hint="eastAsia" w:ascii="宋体" w:hAnsi="宋体"/>
                <w:b/>
                <w:bCs/>
                <w:sz w:val="15"/>
                <w:szCs w:val="15"/>
              </w:rPr>
              <w:t>9</w:t>
            </w:r>
          </w:p>
        </w:tc>
        <w:tc>
          <w:tcPr>
            <w:tcW w:w="529" w:type="dxa"/>
            <w:shd w:val="clear" w:color="auto" w:fill="auto"/>
            <w:vAlign w:val="center"/>
          </w:tcPr>
          <w:p w14:paraId="20C36F24">
            <w:pPr>
              <w:snapToGrid w:val="0"/>
              <w:spacing w:after="0" w:line="240" w:lineRule="auto"/>
              <w:jc w:val="center"/>
              <w:rPr>
                <w:rFonts w:ascii="宋体" w:hAnsi="宋体"/>
                <w:sz w:val="20"/>
                <w:szCs w:val="20"/>
              </w:rPr>
            </w:pPr>
            <w:r>
              <w:rPr>
                <w:rFonts w:hint="eastAsia" w:ascii="宋体" w:hAnsi="宋体"/>
                <w:sz w:val="20"/>
                <w:szCs w:val="20"/>
              </w:rPr>
              <w:t>7</w:t>
            </w:r>
          </w:p>
        </w:tc>
        <w:tc>
          <w:tcPr>
            <w:tcW w:w="493" w:type="dxa"/>
            <w:shd w:val="clear" w:color="auto" w:fill="auto"/>
            <w:vAlign w:val="center"/>
          </w:tcPr>
          <w:p w14:paraId="048B7B5E">
            <w:pPr>
              <w:snapToGrid w:val="0"/>
              <w:spacing w:after="0" w:line="240" w:lineRule="auto"/>
              <w:jc w:val="center"/>
              <w:rPr>
                <w:rFonts w:ascii="宋体" w:hAnsi="宋体"/>
                <w:sz w:val="20"/>
                <w:szCs w:val="20"/>
              </w:rPr>
            </w:pPr>
            <w:r>
              <w:rPr>
                <w:rFonts w:hint="eastAsia" w:ascii="宋体" w:hAnsi="宋体"/>
                <w:sz w:val="20"/>
                <w:szCs w:val="20"/>
              </w:rPr>
              <w:t>5</w:t>
            </w:r>
          </w:p>
        </w:tc>
        <w:tc>
          <w:tcPr>
            <w:tcW w:w="492" w:type="dxa"/>
            <w:shd w:val="clear" w:color="auto" w:fill="auto"/>
            <w:vAlign w:val="center"/>
          </w:tcPr>
          <w:p w14:paraId="76087CF8">
            <w:pPr>
              <w:snapToGrid w:val="0"/>
              <w:spacing w:after="0" w:line="240" w:lineRule="auto"/>
              <w:jc w:val="center"/>
              <w:rPr>
                <w:rFonts w:ascii="宋体" w:hAnsi="宋体"/>
                <w:sz w:val="20"/>
                <w:szCs w:val="20"/>
              </w:rPr>
            </w:pPr>
          </w:p>
        </w:tc>
        <w:tc>
          <w:tcPr>
            <w:tcW w:w="493" w:type="dxa"/>
            <w:shd w:val="clear" w:color="auto" w:fill="auto"/>
            <w:vAlign w:val="center"/>
          </w:tcPr>
          <w:p w14:paraId="3EAF1C4C">
            <w:pPr>
              <w:snapToGrid w:val="0"/>
              <w:spacing w:after="0" w:line="240" w:lineRule="auto"/>
              <w:jc w:val="center"/>
              <w:rPr>
                <w:rFonts w:ascii="宋体" w:hAnsi="宋体"/>
                <w:sz w:val="20"/>
                <w:szCs w:val="20"/>
              </w:rPr>
            </w:pPr>
          </w:p>
        </w:tc>
        <w:tc>
          <w:tcPr>
            <w:tcW w:w="492" w:type="dxa"/>
            <w:shd w:val="clear" w:color="auto" w:fill="auto"/>
            <w:vAlign w:val="center"/>
          </w:tcPr>
          <w:p w14:paraId="5EDD6028">
            <w:pPr>
              <w:snapToGrid w:val="0"/>
              <w:spacing w:after="0" w:line="240" w:lineRule="auto"/>
              <w:jc w:val="center"/>
              <w:rPr>
                <w:rFonts w:ascii="宋体" w:hAnsi="宋体"/>
                <w:sz w:val="20"/>
                <w:szCs w:val="20"/>
              </w:rPr>
            </w:pPr>
            <w:r>
              <w:rPr>
                <w:rFonts w:hint="eastAsia" w:ascii="宋体" w:hAnsi="宋体"/>
                <w:sz w:val="20"/>
                <w:szCs w:val="20"/>
              </w:rPr>
              <w:t>1</w:t>
            </w:r>
          </w:p>
        </w:tc>
        <w:tc>
          <w:tcPr>
            <w:tcW w:w="497" w:type="dxa"/>
            <w:vAlign w:val="center"/>
          </w:tcPr>
          <w:p w14:paraId="6DBEC27C">
            <w:pPr>
              <w:spacing w:after="0" w:line="240" w:lineRule="auto"/>
              <w:jc w:val="center"/>
              <w:rPr>
                <w:rFonts w:ascii="宋体" w:hAnsi="宋体" w:cs="宋体"/>
                <w:szCs w:val="21"/>
              </w:rPr>
            </w:pPr>
          </w:p>
        </w:tc>
      </w:tr>
      <w:tr w14:paraId="0821E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1302" w:type="dxa"/>
            <w:vMerge w:val="continue"/>
            <w:vAlign w:val="center"/>
          </w:tcPr>
          <w:p w14:paraId="5FB449C7">
            <w:pPr>
              <w:spacing w:after="0" w:line="240" w:lineRule="auto"/>
              <w:rPr>
                <w:b/>
                <w:sz w:val="22"/>
                <w:szCs w:val="22"/>
              </w:rPr>
            </w:pPr>
          </w:p>
        </w:tc>
        <w:tc>
          <w:tcPr>
            <w:tcW w:w="2206" w:type="dxa"/>
            <w:vAlign w:val="center"/>
          </w:tcPr>
          <w:p w14:paraId="227F38B4">
            <w:pPr>
              <w:spacing w:after="0" w:line="240" w:lineRule="auto"/>
            </w:pPr>
            <w:r>
              <w:rPr>
                <w:rFonts w:hint="eastAsia"/>
              </w:rPr>
              <w:t>选修课程</w:t>
            </w:r>
          </w:p>
        </w:tc>
        <w:tc>
          <w:tcPr>
            <w:tcW w:w="625" w:type="dxa"/>
          </w:tcPr>
          <w:p w14:paraId="05AF09F7">
            <w:pPr>
              <w:spacing w:after="0" w:line="240" w:lineRule="auto"/>
              <w:jc w:val="center"/>
              <w:rPr>
                <w:rFonts w:ascii="宋体" w:hAnsi="宋体" w:cs="宋体"/>
                <w:szCs w:val="21"/>
              </w:rPr>
            </w:pPr>
            <w:r>
              <w:rPr>
                <w:rFonts w:hint="eastAsia" w:ascii="宋体" w:hAnsi="宋体" w:cs="宋体"/>
                <w:szCs w:val="21"/>
              </w:rPr>
              <w:t>8</w:t>
            </w:r>
          </w:p>
        </w:tc>
        <w:tc>
          <w:tcPr>
            <w:tcW w:w="709" w:type="dxa"/>
          </w:tcPr>
          <w:p w14:paraId="271E0187">
            <w:pPr>
              <w:spacing w:after="0" w:line="240" w:lineRule="auto"/>
              <w:jc w:val="center"/>
              <w:rPr>
                <w:rFonts w:ascii="宋体" w:hAnsi="宋体" w:cs="宋体"/>
                <w:szCs w:val="21"/>
              </w:rPr>
            </w:pPr>
            <w:r>
              <w:rPr>
                <w:rFonts w:hint="eastAsia" w:ascii="宋体" w:hAnsi="宋体" w:cs="宋体"/>
                <w:szCs w:val="21"/>
              </w:rPr>
              <w:t>128</w:t>
            </w:r>
          </w:p>
        </w:tc>
        <w:tc>
          <w:tcPr>
            <w:tcW w:w="709" w:type="dxa"/>
            <w:vAlign w:val="center"/>
          </w:tcPr>
          <w:p w14:paraId="452D65BE">
            <w:pPr>
              <w:spacing w:after="0" w:line="240" w:lineRule="auto"/>
              <w:jc w:val="center"/>
              <w:rPr>
                <w:rFonts w:ascii="宋体" w:hAnsi="宋体" w:cs="宋体"/>
                <w:szCs w:val="21"/>
                <w:lang w:val="pt-BR"/>
              </w:rPr>
            </w:pPr>
            <w:r>
              <w:rPr>
                <w:rFonts w:hint="eastAsia" w:ascii="宋体" w:hAnsi="宋体" w:cs="宋体"/>
                <w:szCs w:val="21"/>
              </w:rPr>
              <w:t>128</w:t>
            </w:r>
          </w:p>
        </w:tc>
        <w:tc>
          <w:tcPr>
            <w:tcW w:w="708" w:type="dxa"/>
            <w:vAlign w:val="center"/>
          </w:tcPr>
          <w:p w14:paraId="79A511B9">
            <w:pPr>
              <w:spacing w:after="0" w:line="240" w:lineRule="auto"/>
              <w:jc w:val="center"/>
              <w:rPr>
                <w:rFonts w:ascii="宋体" w:hAnsi="宋体" w:cs="宋体"/>
                <w:szCs w:val="21"/>
                <w:lang w:val="pt-BR"/>
              </w:rPr>
            </w:pPr>
            <w:r>
              <w:rPr>
                <w:rFonts w:hint="eastAsia" w:ascii="宋体" w:hAnsi="宋体" w:cs="宋体"/>
                <w:szCs w:val="21"/>
                <w:lang w:val="pt-BR"/>
              </w:rPr>
              <w:t>0</w:t>
            </w:r>
          </w:p>
        </w:tc>
        <w:tc>
          <w:tcPr>
            <w:tcW w:w="567" w:type="dxa"/>
            <w:vAlign w:val="center"/>
          </w:tcPr>
          <w:p w14:paraId="4CA5CF08">
            <w:pPr>
              <w:spacing w:after="0" w:line="240" w:lineRule="auto"/>
              <w:jc w:val="center"/>
              <w:rPr>
                <w:rFonts w:ascii="宋体" w:hAnsi="宋体" w:cs="宋体"/>
                <w:szCs w:val="21"/>
              </w:rPr>
            </w:pPr>
          </w:p>
        </w:tc>
        <w:tc>
          <w:tcPr>
            <w:tcW w:w="426" w:type="dxa"/>
            <w:vAlign w:val="center"/>
          </w:tcPr>
          <w:p w14:paraId="1004443F">
            <w:pPr>
              <w:spacing w:after="0" w:line="240" w:lineRule="auto"/>
              <w:jc w:val="center"/>
              <w:rPr>
                <w:rFonts w:ascii="宋体" w:hAnsi="宋体" w:cs="宋体"/>
                <w:szCs w:val="21"/>
              </w:rPr>
            </w:pPr>
            <w:r>
              <w:rPr>
                <w:rFonts w:hint="eastAsia" w:ascii="宋体" w:hAnsi="宋体" w:cs="宋体"/>
                <w:szCs w:val="21"/>
              </w:rPr>
              <w:t>√</w:t>
            </w:r>
          </w:p>
        </w:tc>
        <w:tc>
          <w:tcPr>
            <w:tcW w:w="529" w:type="dxa"/>
            <w:vAlign w:val="center"/>
          </w:tcPr>
          <w:p w14:paraId="0EBACC4D">
            <w:pPr>
              <w:spacing w:after="0" w:line="240" w:lineRule="auto"/>
              <w:jc w:val="center"/>
              <w:rPr>
                <w:rFonts w:ascii="宋体" w:hAnsi="宋体" w:cs="宋体"/>
                <w:szCs w:val="21"/>
              </w:rPr>
            </w:pPr>
            <w:r>
              <w:rPr>
                <w:rFonts w:hint="eastAsia" w:ascii="宋体" w:hAnsi="宋体" w:cs="宋体"/>
                <w:szCs w:val="21"/>
              </w:rPr>
              <w:t>√</w:t>
            </w:r>
          </w:p>
        </w:tc>
        <w:tc>
          <w:tcPr>
            <w:tcW w:w="493" w:type="dxa"/>
            <w:vAlign w:val="center"/>
          </w:tcPr>
          <w:p w14:paraId="2F3C6E48">
            <w:pPr>
              <w:spacing w:after="0" w:line="240" w:lineRule="auto"/>
              <w:jc w:val="center"/>
              <w:rPr>
                <w:rFonts w:ascii="宋体" w:hAnsi="宋体" w:cs="宋体"/>
                <w:szCs w:val="21"/>
              </w:rPr>
            </w:pPr>
            <w:r>
              <w:rPr>
                <w:rFonts w:hint="eastAsia" w:ascii="宋体" w:hAnsi="宋体" w:cs="宋体"/>
                <w:szCs w:val="21"/>
              </w:rPr>
              <w:t>√</w:t>
            </w:r>
          </w:p>
        </w:tc>
        <w:tc>
          <w:tcPr>
            <w:tcW w:w="492" w:type="dxa"/>
            <w:vAlign w:val="center"/>
          </w:tcPr>
          <w:p w14:paraId="3C5F7E7F">
            <w:pPr>
              <w:spacing w:after="0" w:line="240" w:lineRule="auto"/>
              <w:jc w:val="center"/>
              <w:rPr>
                <w:rFonts w:ascii="宋体" w:hAnsi="宋体" w:cs="宋体"/>
                <w:szCs w:val="21"/>
              </w:rPr>
            </w:pPr>
            <w:r>
              <w:rPr>
                <w:rFonts w:hint="eastAsia" w:ascii="宋体" w:hAnsi="宋体" w:cs="宋体"/>
                <w:szCs w:val="21"/>
              </w:rPr>
              <w:t>√</w:t>
            </w:r>
          </w:p>
        </w:tc>
        <w:tc>
          <w:tcPr>
            <w:tcW w:w="493" w:type="dxa"/>
            <w:vAlign w:val="center"/>
          </w:tcPr>
          <w:p w14:paraId="3684ACC6">
            <w:pPr>
              <w:spacing w:after="0" w:line="240" w:lineRule="auto"/>
              <w:jc w:val="center"/>
              <w:rPr>
                <w:rFonts w:ascii="宋体" w:hAnsi="宋体" w:cs="宋体"/>
                <w:szCs w:val="21"/>
              </w:rPr>
            </w:pPr>
            <w:r>
              <w:rPr>
                <w:rFonts w:hint="eastAsia" w:ascii="宋体" w:hAnsi="宋体" w:cs="宋体"/>
                <w:szCs w:val="21"/>
              </w:rPr>
              <w:t>√</w:t>
            </w:r>
          </w:p>
        </w:tc>
        <w:tc>
          <w:tcPr>
            <w:tcW w:w="492" w:type="dxa"/>
            <w:vAlign w:val="center"/>
          </w:tcPr>
          <w:p w14:paraId="1AE4EB38">
            <w:pPr>
              <w:spacing w:after="0" w:line="240" w:lineRule="auto"/>
              <w:jc w:val="center"/>
              <w:rPr>
                <w:rFonts w:ascii="宋体" w:hAnsi="宋体" w:cs="宋体"/>
                <w:szCs w:val="21"/>
              </w:rPr>
            </w:pPr>
            <w:r>
              <w:rPr>
                <w:rFonts w:hint="eastAsia" w:ascii="宋体" w:hAnsi="宋体" w:cs="宋体"/>
                <w:szCs w:val="21"/>
              </w:rPr>
              <w:t>√</w:t>
            </w:r>
          </w:p>
        </w:tc>
        <w:tc>
          <w:tcPr>
            <w:tcW w:w="497" w:type="dxa"/>
            <w:vAlign w:val="center"/>
          </w:tcPr>
          <w:p w14:paraId="5B207B2A">
            <w:pPr>
              <w:spacing w:after="0" w:line="240" w:lineRule="auto"/>
              <w:jc w:val="center"/>
              <w:rPr>
                <w:rFonts w:ascii="宋体" w:hAnsi="宋体" w:cs="宋体"/>
                <w:szCs w:val="21"/>
              </w:rPr>
            </w:pPr>
          </w:p>
        </w:tc>
      </w:tr>
      <w:tr w14:paraId="7E52F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02" w:type="dxa"/>
            <w:vAlign w:val="center"/>
          </w:tcPr>
          <w:p w14:paraId="16ACDF6B">
            <w:pPr>
              <w:spacing w:after="0" w:line="280" w:lineRule="exact"/>
              <w:jc w:val="center"/>
              <w:rPr>
                <w:rFonts w:ascii="宋体" w:hAnsi="宋体" w:cs="宋体"/>
                <w:b/>
                <w:sz w:val="22"/>
                <w:szCs w:val="22"/>
              </w:rPr>
            </w:pPr>
            <w:r>
              <w:rPr>
                <w:rFonts w:hint="eastAsia" w:ascii="宋体" w:hAnsi="宋体" w:cs="宋体"/>
                <w:b/>
                <w:sz w:val="22"/>
                <w:szCs w:val="22"/>
              </w:rPr>
              <w:t>大学外语</w:t>
            </w:r>
          </w:p>
          <w:p w14:paraId="0103C977">
            <w:pPr>
              <w:spacing w:after="0" w:line="280" w:lineRule="exact"/>
              <w:jc w:val="center"/>
              <w:rPr>
                <w:rFonts w:ascii="宋体" w:hAnsi="宋体" w:cs="宋体"/>
                <w:b/>
                <w:sz w:val="22"/>
                <w:szCs w:val="22"/>
              </w:rPr>
            </w:pPr>
            <w:r>
              <w:rPr>
                <w:rFonts w:hint="eastAsia" w:ascii="宋体" w:hAnsi="宋体" w:cs="宋体"/>
                <w:b/>
                <w:sz w:val="22"/>
                <w:szCs w:val="22"/>
              </w:rPr>
              <w:t>教育课程</w:t>
            </w:r>
          </w:p>
        </w:tc>
        <w:tc>
          <w:tcPr>
            <w:tcW w:w="2206" w:type="dxa"/>
            <w:vAlign w:val="center"/>
          </w:tcPr>
          <w:p w14:paraId="0954998C">
            <w:pPr>
              <w:spacing w:after="0" w:line="280" w:lineRule="exact"/>
              <w:rPr>
                <w:rFonts w:ascii="宋体" w:hAnsi="宋体" w:cs="宋体"/>
                <w:sz w:val="22"/>
                <w:szCs w:val="22"/>
              </w:rPr>
            </w:pPr>
            <w:r>
              <w:rPr>
                <w:rFonts w:hint="eastAsia" w:ascii="宋体" w:hAnsi="宋体" w:cs="宋体"/>
                <w:sz w:val="22"/>
                <w:szCs w:val="22"/>
              </w:rPr>
              <w:t>必修课程</w:t>
            </w:r>
          </w:p>
        </w:tc>
        <w:tc>
          <w:tcPr>
            <w:tcW w:w="625" w:type="dxa"/>
            <w:shd w:val="clear" w:color="auto" w:fill="auto"/>
            <w:vAlign w:val="center"/>
          </w:tcPr>
          <w:p w14:paraId="0D9355FF">
            <w:pPr>
              <w:snapToGrid w:val="0"/>
              <w:spacing w:after="0" w:line="240" w:lineRule="auto"/>
              <w:jc w:val="center"/>
              <w:rPr>
                <w:rFonts w:ascii="宋体" w:hAnsi="宋体"/>
                <w:sz w:val="20"/>
                <w:szCs w:val="20"/>
              </w:rPr>
            </w:pPr>
            <w:r>
              <w:rPr>
                <w:rFonts w:hint="eastAsia" w:ascii="宋体" w:hAnsi="宋体"/>
                <w:sz w:val="20"/>
                <w:szCs w:val="20"/>
              </w:rPr>
              <w:t>8</w:t>
            </w:r>
          </w:p>
        </w:tc>
        <w:tc>
          <w:tcPr>
            <w:tcW w:w="709" w:type="dxa"/>
            <w:shd w:val="clear" w:color="auto" w:fill="auto"/>
            <w:vAlign w:val="center"/>
          </w:tcPr>
          <w:p w14:paraId="6856D736">
            <w:pPr>
              <w:snapToGrid w:val="0"/>
              <w:spacing w:after="0" w:line="240" w:lineRule="auto"/>
              <w:jc w:val="center"/>
              <w:rPr>
                <w:rFonts w:ascii="宋体" w:hAnsi="宋体"/>
                <w:sz w:val="20"/>
                <w:szCs w:val="20"/>
                <w:lang w:val="pt-BR"/>
              </w:rPr>
            </w:pPr>
            <w:r>
              <w:rPr>
                <w:rFonts w:hint="eastAsia" w:ascii="宋体" w:hAnsi="宋体"/>
                <w:sz w:val="20"/>
                <w:szCs w:val="20"/>
              </w:rPr>
              <w:t>128</w:t>
            </w:r>
          </w:p>
        </w:tc>
        <w:tc>
          <w:tcPr>
            <w:tcW w:w="709" w:type="dxa"/>
            <w:shd w:val="clear" w:color="auto" w:fill="auto"/>
            <w:vAlign w:val="center"/>
          </w:tcPr>
          <w:p w14:paraId="668B2452">
            <w:pPr>
              <w:snapToGrid w:val="0"/>
              <w:spacing w:after="0" w:line="240" w:lineRule="auto"/>
              <w:jc w:val="center"/>
              <w:rPr>
                <w:rFonts w:ascii="宋体" w:hAnsi="宋体"/>
                <w:sz w:val="20"/>
                <w:szCs w:val="20"/>
              </w:rPr>
            </w:pPr>
            <w:r>
              <w:rPr>
                <w:rFonts w:hint="eastAsia" w:ascii="宋体" w:hAnsi="宋体"/>
                <w:sz w:val="20"/>
                <w:szCs w:val="20"/>
              </w:rPr>
              <w:t>64</w:t>
            </w:r>
          </w:p>
        </w:tc>
        <w:tc>
          <w:tcPr>
            <w:tcW w:w="708" w:type="dxa"/>
            <w:shd w:val="clear" w:color="auto" w:fill="auto"/>
            <w:vAlign w:val="center"/>
          </w:tcPr>
          <w:p w14:paraId="02FD3CF4">
            <w:pPr>
              <w:snapToGrid w:val="0"/>
              <w:spacing w:after="0" w:line="240" w:lineRule="auto"/>
              <w:jc w:val="center"/>
              <w:rPr>
                <w:rFonts w:ascii="宋体" w:hAnsi="宋体"/>
                <w:sz w:val="20"/>
                <w:szCs w:val="20"/>
                <w:lang w:val="pt-BR"/>
              </w:rPr>
            </w:pPr>
            <w:r>
              <w:rPr>
                <w:rFonts w:hint="eastAsia" w:ascii="宋体" w:hAnsi="宋体"/>
                <w:sz w:val="20"/>
                <w:szCs w:val="20"/>
              </w:rPr>
              <w:t>64</w:t>
            </w:r>
          </w:p>
        </w:tc>
        <w:tc>
          <w:tcPr>
            <w:tcW w:w="567" w:type="dxa"/>
            <w:shd w:val="clear" w:color="auto" w:fill="auto"/>
            <w:vAlign w:val="center"/>
          </w:tcPr>
          <w:p w14:paraId="481803FA">
            <w:pPr>
              <w:snapToGrid w:val="0"/>
              <w:spacing w:after="0" w:line="240" w:lineRule="auto"/>
              <w:jc w:val="center"/>
              <w:rPr>
                <w:rFonts w:ascii="宋体" w:hAnsi="宋体"/>
                <w:sz w:val="20"/>
                <w:szCs w:val="20"/>
              </w:rPr>
            </w:pPr>
          </w:p>
        </w:tc>
        <w:tc>
          <w:tcPr>
            <w:tcW w:w="426" w:type="dxa"/>
            <w:shd w:val="clear" w:color="auto" w:fill="auto"/>
            <w:vAlign w:val="center"/>
          </w:tcPr>
          <w:p w14:paraId="5C5D7586">
            <w:pPr>
              <w:snapToGrid w:val="0"/>
              <w:spacing w:after="0" w:line="240" w:lineRule="auto"/>
              <w:jc w:val="center"/>
              <w:rPr>
                <w:rFonts w:ascii="宋体" w:hAnsi="宋体"/>
                <w:sz w:val="20"/>
                <w:szCs w:val="20"/>
              </w:rPr>
            </w:pPr>
          </w:p>
        </w:tc>
        <w:tc>
          <w:tcPr>
            <w:tcW w:w="529" w:type="dxa"/>
            <w:shd w:val="clear" w:color="auto" w:fill="auto"/>
            <w:vAlign w:val="center"/>
          </w:tcPr>
          <w:p w14:paraId="08726F26">
            <w:pPr>
              <w:snapToGrid w:val="0"/>
              <w:spacing w:after="0" w:line="240" w:lineRule="auto"/>
              <w:jc w:val="center"/>
              <w:rPr>
                <w:rFonts w:ascii="宋体" w:hAnsi="宋体"/>
                <w:sz w:val="20"/>
                <w:szCs w:val="20"/>
              </w:rPr>
            </w:pPr>
            <w:r>
              <w:rPr>
                <w:rFonts w:hint="eastAsia" w:ascii="宋体" w:hAnsi="宋体"/>
                <w:sz w:val="20"/>
                <w:szCs w:val="20"/>
              </w:rPr>
              <w:t>4</w:t>
            </w:r>
          </w:p>
        </w:tc>
        <w:tc>
          <w:tcPr>
            <w:tcW w:w="493" w:type="dxa"/>
            <w:shd w:val="clear" w:color="auto" w:fill="auto"/>
            <w:vAlign w:val="center"/>
          </w:tcPr>
          <w:p w14:paraId="291EB3A3">
            <w:pPr>
              <w:snapToGrid w:val="0"/>
              <w:spacing w:after="0" w:line="240" w:lineRule="auto"/>
              <w:jc w:val="center"/>
              <w:rPr>
                <w:rFonts w:ascii="宋体" w:hAnsi="宋体"/>
                <w:sz w:val="20"/>
                <w:szCs w:val="20"/>
              </w:rPr>
            </w:pPr>
            <w:r>
              <w:rPr>
                <w:rFonts w:hint="eastAsia" w:ascii="宋体" w:hAnsi="宋体"/>
                <w:sz w:val="20"/>
                <w:szCs w:val="20"/>
              </w:rPr>
              <w:t>4</w:t>
            </w:r>
          </w:p>
        </w:tc>
        <w:tc>
          <w:tcPr>
            <w:tcW w:w="492" w:type="dxa"/>
            <w:vAlign w:val="center"/>
          </w:tcPr>
          <w:p w14:paraId="19DE3BD9">
            <w:pPr>
              <w:spacing w:after="0" w:line="280" w:lineRule="exact"/>
              <w:jc w:val="center"/>
              <w:rPr>
                <w:rFonts w:ascii="宋体" w:hAnsi="宋体" w:cs="宋体"/>
                <w:szCs w:val="21"/>
              </w:rPr>
            </w:pPr>
          </w:p>
        </w:tc>
        <w:tc>
          <w:tcPr>
            <w:tcW w:w="493" w:type="dxa"/>
            <w:vAlign w:val="center"/>
          </w:tcPr>
          <w:p w14:paraId="7DAAC02E">
            <w:pPr>
              <w:spacing w:after="0" w:line="280" w:lineRule="exact"/>
              <w:jc w:val="center"/>
              <w:rPr>
                <w:rFonts w:ascii="宋体" w:hAnsi="宋体" w:cs="宋体"/>
                <w:szCs w:val="21"/>
              </w:rPr>
            </w:pPr>
          </w:p>
        </w:tc>
        <w:tc>
          <w:tcPr>
            <w:tcW w:w="492" w:type="dxa"/>
            <w:vAlign w:val="center"/>
          </w:tcPr>
          <w:p w14:paraId="1A9BA870">
            <w:pPr>
              <w:spacing w:after="0" w:line="280" w:lineRule="exact"/>
              <w:jc w:val="center"/>
              <w:rPr>
                <w:rFonts w:ascii="宋体" w:hAnsi="宋体" w:cs="宋体"/>
                <w:szCs w:val="21"/>
              </w:rPr>
            </w:pPr>
          </w:p>
        </w:tc>
        <w:tc>
          <w:tcPr>
            <w:tcW w:w="497" w:type="dxa"/>
            <w:vAlign w:val="center"/>
          </w:tcPr>
          <w:p w14:paraId="609990C0">
            <w:pPr>
              <w:spacing w:after="0" w:line="240" w:lineRule="auto"/>
              <w:jc w:val="center"/>
              <w:rPr>
                <w:rFonts w:ascii="宋体" w:hAnsi="宋体" w:cs="宋体"/>
                <w:szCs w:val="21"/>
              </w:rPr>
            </w:pPr>
          </w:p>
        </w:tc>
      </w:tr>
      <w:tr w14:paraId="3FA5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2" w:type="dxa"/>
            <w:vMerge w:val="restart"/>
            <w:vAlign w:val="center"/>
          </w:tcPr>
          <w:p w14:paraId="507BD17B">
            <w:pPr>
              <w:spacing w:after="0" w:line="240" w:lineRule="auto"/>
              <w:jc w:val="center"/>
              <w:rPr>
                <w:b/>
                <w:szCs w:val="21"/>
              </w:rPr>
            </w:pPr>
            <w:r>
              <w:rPr>
                <w:rFonts w:hint="eastAsia"/>
                <w:b/>
                <w:szCs w:val="21"/>
              </w:rPr>
              <w:t>专业课程</w:t>
            </w:r>
          </w:p>
        </w:tc>
        <w:tc>
          <w:tcPr>
            <w:tcW w:w="2206" w:type="dxa"/>
            <w:vAlign w:val="center"/>
          </w:tcPr>
          <w:p w14:paraId="39204290">
            <w:pPr>
              <w:spacing w:after="0" w:line="240" w:lineRule="auto"/>
            </w:pPr>
            <w:r>
              <w:rPr>
                <w:rFonts w:hint="eastAsia"/>
              </w:rPr>
              <w:t>专业必修课程</w:t>
            </w:r>
          </w:p>
        </w:tc>
        <w:tc>
          <w:tcPr>
            <w:tcW w:w="625" w:type="dxa"/>
            <w:shd w:val="clear" w:color="auto" w:fill="auto"/>
            <w:vAlign w:val="center"/>
          </w:tcPr>
          <w:p w14:paraId="25A650DA">
            <w:pPr>
              <w:spacing w:after="0" w:line="240" w:lineRule="auto"/>
              <w:jc w:val="center"/>
              <w:rPr>
                <w:rFonts w:ascii="宋体" w:hAnsi="宋体" w:cs="宋体"/>
                <w:szCs w:val="21"/>
              </w:rPr>
            </w:pPr>
            <w:r>
              <w:rPr>
                <w:rFonts w:hint="eastAsia" w:ascii="宋体" w:hAnsi="宋体" w:cs="宋体"/>
                <w:szCs w:val="21"/>
              </w:rPr>
              <w:t>66</w:t>
            </w:r>
          </w:p>
        </w:tc>
        <w:tc>
          <w:tcPr>
            <w:tcW w:w="709" w:type="dxa"/>
            <w:shd w:val="clear" w:color="auto" w:fill="auto"/>
            <w:vAlign w:val="center"/>
          </w:tcPr>
          <w:p w14:paraId="78787A0F">
            <w:pPr>
              <w:spacing w:after="0" w:line="240" w:lineRule="auto"/>
              <w:jc w:val="center"/>
              <w:rPr>
                <w:rFonts w:hint="eastAsia" w:ascii="宋体" w:hAnsi="宋体" w:cs="宋体"/>
                <w:color w:val="FF0000"/>
                <w:szCs w:val="21"/>
              </w:rPr>
            </w:pPr>
            <w:r>
              <w:rPr>
                <w:rFonts w:hint="default" w:ascii="宋体" w:hAnsi="宋体" w:cs="宋体"/>
                <w:color w:val="FF0000"/>
                <w:szCs w:val="21"/>
                <w:lang w:val="en-US" w:eastAsia="zh-CN"/>
              </w:rPr>
              <w:t>1042</w:t>
            </w:r>
          </w:p>
        </w:tc>
        <w:tc>
          <w:tcPr>
            <w:tcW w:w="709" w:type="dxa"/>
            <w:shd w:val="clear" w:color="auto" w:fill="auto"/>
            <w:vAlign w:val="center"/>
          </w:tcPr>
          <w:p w14:paraId="40EF7A80">
            <w:pPr>
              <w:spacing w:after="0" w:line="240" w:lineRule="auto"/>
              <w:jc w:val="center"/>
              <w:rPr>
                <w:rFonts w:hint="eastAsia" w:ascii="宋体" w:hAnsi="宋体" w:cs="宋体"/>
                <w:color w:val="FF0000"/>
                <w:szCs w:val="21"/>
                <w:lang w:val="pt-BR"/>
              </w:rPr>
            </w:pPr>
            <w:r>
              <w:rPr>
                <w:rFonts w:hint="default" w:ascii="宋体" w:hAnsi="宋体" w:cs="宋体"/>
                <w:color w:val="FF0000"/>
                <w:szCs w:val="21"/>
                <w:lang w:val="en-US" w:eastAsia="zh-CN"/>
              </w:rPr>
              <w:t>663</w:t>
            </w:r>
          </w:p>
        </w:tc>
        <w:tc>
          <w:tcPr>
            <w:tcW w:w="708" w:type="dxa"/>
            <w:shd w:val="clear" w:color="auto" w:fill="auto"/>
            <w:vAlign w:val="center"/>
          </w:tcPr>
          <w:p w14:paraId="3E3B4D74">
            <w:pPr>
              <w:spacing w:after="0" w:line="240" w:lineRule="auto"/>
              <w:jc w:val="center"/>
              <w:rPr>
                <w:rFonts w:hint="eastAsia" w:ascii="宋体" w:hAnsi="宋体" w:cs="宋体"/>
                <w:color w:val="FF0000"/>
                <w:szCs w:val="21"/>
                <w:lang w:val="pt-BR"/>
              </w:rPr>
            </w:pPr>
            <w:r>
              <w:rPr>
                <w:rFonts w:hint="default" w:ascii="宋体" w:hAnsi="宋体" w:cs="宋体"/>
                <w:color w:val="FF0000"/>
                <w:szCs w:val="21"/>
                <w:lang w:val="en-US" w:eastAsia="zh-CN"/>
              </w:rPr>
              <w:t>379</w:t>
            </w:r>
          </w:p>
        </w:tc>
        <w:tc>
          <w:tcPr>
            <w:tcW w:w="567" w:type="dxa"/>
            <w:shd w:val="clear" w:color="auto" w:fill="auto"/>
            <w:vAlign w:val="center"/>
          </w:tcPr>
          <w:p w14:paraId="04172386">
            <w:pPr>
              <w:spacing w:after="0" w:line="240" w:lineRule="auto"/>
              <w:jc w:val="center"/>
              <w:rPr>
                <w:rFonts w:ascii="宋体" w:hAnsi="宋体" w:cs="宋体"/>
                <w:szCs w:val="21"/>
              </w:rPr>
            </w:pPr>
            <w:r>
              <w:rPr>
                <w:rFonts w:hint="eastAsia" w:ascii="宋体" w:hAnsi="宋体" w:cs="宋体"/>
                <w:szCs w:val="21"/>
              </w:rPr>
              <w:t>14</w:t>
            </w:r>
          </w:p>
        </w:tc>
        <w:tc>
          <w:tcPr>
            <w:tcW w:w="426" w:type="dxa"/>
            <w:shd w:val="clear" w:color="auto" w:fill="auto"/>
            <w:vAlign w:val="center"/>
          </w:tcPr>
          <w:p w14:paraId="06BA90FE">
            <w:pPr>
              <w:spacing w:after="0" w:line="240" w:lineRule="auto"/>
              <w:jc w:val="center"/>
              <w:rPr>
                <w:rFonts w:ascii="宋体" w:hAnsi="宋体" w:cs="宋体"/>
                <w:szCs w:val="21"/>
              </w:rPr>
            </w:pPr>
            <w:r>
              <w:rPr>
                <w:rFonts w:hint="eastAsia" w:ascii="宋体" w:hAnsi="宋体" w:cs="宋体"/>
                <w:szCs w:val="21"/>
              </w:rPr>
              <w:t>14</w:t>
            </w:r>
          </w:p>
        </w:tc>
        <w:tc>
          <w:tcPr>
            <w:tcW w:w="529" w:type="dxa"/>
            <w:shd w:val="clear" w:color="auto" w:fill="auto"/>
            <w:vAlign w:val="center"/>
          </w:tcPr>
          <w:p w14:paraId="3E59146D">
            <w:pPr>
              <w:spacing w:after="0" w:line="240" w:lineRule="auto"/>
              <w:jc w:val="center"/>
              <w:rPr>
                <w:rFonts w:ascii="宋体" w:hAnsi="宋体" w:cs="宋体"/>
                <w:szCs w:val="21"/>
              </w:rPr>
            </w:pPr>
            <w:r>
              <w:rPr>
                <w:rFonts w:hint="eastAsia" w:ascii="宋体" w:hAnsi="宋体" w:cs="宋体"/>
                <w:szCs w:val="21"/>
              </w:rPr>
              <w:t>14</w:t>
            </w:r>
          </w:p>
        </w:tc>
        <w:tc>
          <w:tcPr>
            <w:tcW w:w="493" w:type="dxa"/>
            <w:shd w:val="clear" w:color="auto" w:fill="auto"/>
            <w:vAlign w:val="center"/>
          </w:tcPr>
          <w:p w14:paraId="7A715D41">
            <w:pPr>
              <w:spacing w:after="0" w:line="240" w:lineRule="auto"/>
              <w:jc w:val="center"/>
              <w:rPr>
                <w:rFonts w:ascii="宋体" w:hAnsi="宋体" w:cs="宋体"/>
                <w:szCs w:val="21"/>
              </w:rPr>
            </w:pPr>
            <w:r>
              <w:rPr>
                <w:rFonts w:hint="eastAsia" w:ascii="宋体" w:hAnsi="宋体" w:cs="宋体"/>
                <w:szCs w:val="21"/>
              </w:rPr>
              <w:t>12</w:t>
            </w:r>
          </w:p>
        </w:tc>
        <w:tc>
          <w:tcPr>
            <w:tcW w:w="492" w:type="dxa"/>
            <w:shd w:val="clear" w:color="auto" w:fill="auto"/>
            <w:vAlign w:val="center"/>
          </w:tcPr>
          <w:p w14:paraId="6A1387A3">
            <w:pPr>
              <w:spacing w:after="0" w:line="240" w:lineRule="auto"/>
              <w:jc w:val="center"/>
              <w:rPr>
                <w:rFonts w:ascii="宋体" w:hAnsi="宋体" w:cs="宋体"/>
                <w:szCs w:val="21"/>
              </w:rPr>
            </w:pPr>
            <w:r>
              <w:rPr>
                <w:rFonts w:hint="eastAsia" w:ascii="宋体" w:hAnsi="宋体" w:cs="宋体"/>
                <w:szCs w:val="21"/>
              </w:rPr>
              <w:t>6</w:t>
            </w:r>
          </w:p>
        </w:tc>
        <w:tc>
          <w:tcPr>
            <w:tcW w:w="493" w:type="dxa"/>
            <w:shd w:val="clear" w:color="auto" w:fill="auto"/>
            <w:vAlign w:val="center"/>
          </w:tcPr>
          <w:p w14:paraId="0A477054">
            <w:pPr>
              <w:spacing w:after="0" w:line="240" w:lineRule="auto"/>
              <w:jc w:val="center"/>
              <w:rPr>
                <w:rFonts w:ascii="宋体" w:hAnsi="宋体" w:cs="宋体"/>
                <w:szCs w:val="21"/>
              </w:rPr>
            </w:pPr>
            <w:r>
              <w:rPr>
                <w:rFonts w:hint="eastAsia" w:ascii="宋体" w:hAnsi="宋体" w:cs="宋体"/>
                <w:szCs w:val="21"/>
              </w:rPr>
              <w:t>6</w:t>
            </w:r>
          </w:p>
        </w:tc>
        <w:tc>
          <w:tcPr>
            <w:tcW w:w="492" w:type="dxa"/>
            <w:shd w:val="clear" w:color="auto" w:fill="auto"/>
            <w:vAlign w:val="center"/>
          </w:tcPr>
          <w:p w14:paraId="71AD0082">
            <w:pPr>
              <w:spacing w:after="0" w:line="240" w:lineRule="auto"/>
              <w:jc w:val="center"/>
              <w:rPr>
                <w:b/>
                <w:bCs/>
                <w:sz w:val="18"/>
                <w:szCs w:val="18"/>
              </w:rPr>
            </w:pPr>
          </w:p>
        </w:tc>
        <w:tc>
          <w:tcPr>
            <w:tcW w:w="497" w:type="dxa"/>
            <w:shd w:val="clear" w:color="auto" w:fill="auto"/>
            <w:vAlign w:val="center"/>
          </w:tcPr>
          <w:p w14:paraId="14F96BB2">
            <w:pPr>
              <w:spacing w:after="0" w:line="240" w:lineRule="auto"/>
              <w:jc w:val="center"/>
              <w:rPr>
                <w:b/>
                <w:bCs/>
                <w:sz w:val="18"/>
                <w:szCs w:val="18"/>
              </w:rPr>
            </w:pPr>
          </w:p>
        </w:tc>
      </w:tr>
      <w:tr w14:paraId="2173D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1302" w:type="dxa"/>
            <w:vMerge w:val="continue"/>
            <w:vAlign w:val="center"/>
          </w:tcPr>
          <w:p w14:paraId="4528AF13">
            <w:pPr>
              <w:spacing w:after="0" w:line="240" w:lineRule="auto"/>
              <w:jc w:val="center"/>
              <w:rPr>
                <w:b/>
                <w:szCs w:val="21"/>
              </w:rPr>
            </w:pPr>
          </w:p>
        </w:tc>
        <w:tc>
          <w:tcPr>
            <w:tcW w:w="2206" w:type="dxa"/>
            <w:vAlign w:val="center"/>
          </w:tcPr>
          <w:p w14:paraId="44D1340F">
            <w:pPr>
              <w:spacing w:after="0" w:line="240" w:lineRule="auto"/>
            </w:pPr>
            <w:r>
              <w:rPr>
                <w:rFonts w:hint="eastAsia"/>
              </w:rPr>
              <w:t>专业选修课程</w:t>
            </w:r>
          </w:p>
        </w:tc>
        <w:tc>
          <w:tcPr>
            <w:tcW w:w="625" w:type="dxa"/>
            <w:shd w:val="clear" w:color="auto" w:fill="FFFFFF" w:themeFill="background1"/>
            <w:vAlign w:val="center"/>
          </w:tcPr>
          <w:p w14:paraId="28C6FA38">
            <w:pPr>
              <w:spacing w:after="0" w:line="240" w:lineRule="auto"/>
              <w:jc w:val="center"/>
              <w:rPr>
                <w:rFonts w:ascii="宋体" w:hAnsi="宋体" w:cs="宋体"/>
                <w:szCs w:val="21"/>
              </w:rPr>
            </w:pPr>
            <w:r>
              <w:rPr>
                <w:rFonts w:hint="eastAsia" w:ascii="宋体" w:hAnsi="宋体" w:cs="宋体"/>
                <w:szCs w:val="21"/>
              </w:rPr>
              <w:t>28</w:t>
            </w:r>
          </w:p>
        </w:tc>
        <w:tc>
          <w:tcPr>
            <w:tcW w:w="709" w:type="dxa"/>
            <w:shd w:val="clear" w:color="auto" w:fill="FFFFFF" w:themeFill="background1"/>
            <w:vAlign w:val="center"/>
          </w:tcPr>
          <w:p w14:paraId="7479F6DB">
            <w:pPr>
              <w:spacing w:after="0" w:line="240" w:lineRule="auto"/>
              <w:jc w:val="center"/>
              <w:rPr>
                <w:rFonts w:ascii="宋体" w:hAnsi="宋体" w:cs="宋体"/>
                <w:szCs w:val="21"/>
              </w:rPr>
            </w:pPr>
            <w:r>
              <w:rPr>
                <w:rFonts w:hint="eastAsia" w:ascii="宋体" w:hAnsi="宋体" w:cs="宋体"/>
                <w:szCs w:val="21"/>
              </w:rPr>
              <w:t>448</w:t>
            </w:r>
          </w:p>
        </w:tc>
        <w:tc>
          <w:tcPr>
            <w:tcW w:w="709" w:type="dxa"/>
            <w:shd w:val="clear" w:color="auto" w:fill="FFFFFF" w:themeFill="background1"/>
            <w:vAlign w:val="center"/>
          </w:tcPr>
          <w:p w14:paraId="06001876">
            <w:pPr>
              <w:spacing w:after="0" w:line="240" w:lineRule="auto"/>
              <w:jc w:val="center"/>
              <w:rPr>
                <w:rFonts w:ascii="宋体" w:hAnsi="宋体" w:cs="宋体"/>
                <w:szCs w:val="21"/>
              </w:rPr>
            </w:pPr>
            <w:r>
              <w:rPr>
                <w:rFonts w:hint="eastAsia" w:ascii="宋体" w:hAnsi="宋体" w:cs="宋体"/>
                <w:szCs w:val="21"/>
              </w:rPr>
              <w:t>256</w:t>
            </w:r>
          </w:p>
        </w:tc>
        <w:tc>
          <w:tcPr>
            <w:tcW w:w="708" w:type="dxa"/>
            <w:shd w:val="clear" w:color="auto" w:fill="FFFFFF" w:themeFill="background1"/>
            <w:vAlign w:val="center"/>
          </w:tcPr>
          <w:p w14:paraId="4CB725BB">
            <w:pPr>
              <w:spacing w:after="0" w:line="240" w:lineRule="auto"/>
              <w:jc w:val="center"/>
              <w:rPr>
                <w:rFonts w:ascii="宋体" w:hAnsi="宋体" w:cs="宋体"/>
                <w:szCs w:val="21"/>
              </w:rPr>
            </w:pPr>
            <w:r>
              <w:rPr>
                <w:rFonts w:hint="eastAsia" w:ascii="宋体" w:hAnsi="宋体" w:cs="宋体"/>
                <w:szCs w:val="21"/>
              </w:rPr>
              <w:t>192</w:t>
            </w:r>
          </w:p>
        </w:tc>
        <w:tc>
          <w:tcPr>
            <w:tcW w:w="567" w:type="dxa"/>
            <w:shd w:val="clear" w:color="auto" w:fill="FFFFFF" w:themeFill="background1"/>
            <w:vAlign w:val="center"/>
          </w:tcPr>
          <w:p w14:paraId="292F5FFC">
            <w:pPr>
              <w:spacing w:after="0" w:line="240" w:lineRule="auto"/>
              <w:jc w:val="center"/>
              <w:rPr>
                <w:rFonts w:ascii="宋体" w:hAnsi="宋体" w:cs="宋体"/>
                <w:szCs w:val="21"/>
              </w:rPr>
            </w:pPr>
          </w:p>
        </w:tc>
        <w:tc>
          <w:tcPr>
            <w:tcW w:w="426" w:type="dxa"/>
            <w:shd w:val="clear" w:color="auto" w:fill="FFFFFF" w:themeFill="background1"/>
            <w:vAlign w:val="center"/>
          </w:tcPr>
          <w:p w14:paraId="1982135A">
            <w:pPr>
              <w:spacing w:after="0" w:line="240" w:lineRule="auto"/>
              <w:jc w:val="center"/>
              <w:rPr>
                <w:rFonts w:ascii="宋体" w:hAnsi="宋体" w:cs="宋体"/>
                <w:szCs w:val="21"/>
              </w:rPr>
            </w:pPr>
            <w:r>
              <w:rPr>
                <w:rFonts w:hint="eastAsia" w:ascii="宋体" w:hAnsi="宋体" w:cs="宋体"/>
                <w:szCs w:val="21"/>
              </w:rPr>
              <w:t>2</w:t>
            </w:r>
          </w:p>
        </w:tc>
        <w:tc>
          <w:tcPr>
            <w:tcW w:w="529" w:type="dxa"/>
            <w:shd w:val="clear" w:color="auto" w:fill="FFFFFF" w:themeFill="background1"/>
            <w:vAlign w:val="center"/>
          </w:tcPr>
          <w:p w14:paraId="2E2D1E24">
            <w:pPr>
              <w:spacing w:after="0" w:line="240" w:lineRule="auto"/>
              <w:jc w:val="center"/>
              <w:rPr>
                <w:rFonts w:ascii="宋体" w:hAnsi="宋体" w:cs="宋体"/>
                <w:szCs w:val="21"/>
              </w:rPr>
            </w:pPr>
            <w:r>
              <w:rPr>
                <w:rFonts w:hint="eastAsia" w:ascii="宋体" w:hAnsi="宋体" w:cs="宋体"/>
                <w:szCs w:val="21"/>
              </w:rPr>
              <w:t>4</w:t>
            </w:r>
          </w:p>
        </w:tc>
        <w:tc>
          <w:tcPr>
            <w:tcW w:w="493" w:type="dxa"/>
            <w:shd w:val="clear" w:color="auto" w:fill="FFFFFF" w:themeFill="background1"/>
            <w:vAlign w:val="center"/>
          </w:tcPr>
          <w:p w14:paraId="13EA18A2">
            <w:pPr>
              <w:spacing w:after="0" w:line="240" w:lineRule="auto"/>
              <w:jc w:val="center"/>
              <w:rPr>
                <w:rFonts w:ascii="宋体" w:hAnsi="宋体" w:cs="宋体"/>
                <w:szCs w:val="21"/>
              </w:rPr>
            </w:pPr>
            <w:r>
              <w:rPr>
                <w:rFonts w:hint="eastAsia" w:ascii="宋体" w:hAnsi="宋体" w:cs="宋体"/>
                <w:szCs w:val="21"/>
              </w:rPr>
              <w:t>4</w:t>
            </w:r>
          </w:p>
        </w:tc>
        <w:tc>
          <w:tcPr>
            <w:tcW w:w="492" w:type="dxa"/>
            <w:shd w:val="clear" w:color="auto" w:fill="FFFFFF" w:themeFill="background1"/>
            <w:vAlign w:val="center"/>
          </w:tcPr>
          <w:p w14:paraId="16BFB241">
            <w:pPr>
              <w:spacing w:after="0" w:line="240" w:lineRule="auto"/>
              <w:jc w:val="center"/>
              <w:rPr>
                <w:rFonts w:ascii="宋体" w:hAnsi="宋体" w:cs="宋体"/>
                <w:szCs w:val="21"/>
              </w:rPr>
            </w:pPr>
            <w:r>
              <w:rPr>
                <w:rFonts w:hint="eastAsia" w:ascii="宋体" w:hAnsi="宋体" w:cs="宋体"/>
                <w:szCs w:val="21"/>
              </w:rPr>
              <w:t>8</w:t>
            </w:r>
          </w:p>
        </w:tc>
        <w:tc>
          <w:tcPr>
            <w:tcW w:w="493" w:type="dxa"/>
            <w:shd w:val="clear" w:color="auto" w:fill="FFFFFF" w:themeFill="background1"/>
            <w:vAlign w:val="center"/>
          </w:tcPr>
          <w:p w14:paraId="53263251">
            <w:pPr>
              <w:spacing w:after="0" w:line="240" w:lineRule="auto"/>
              <w:jc w:val="center"/>
              <w:rPr>
                <w:rFonts w:ascii="宋体" w:hAnsi="宋体" w:cs="宋体"/>
                <w:szCs w:val="21"/>
              </w:rPr>
            </w:pPr>
            <w:r>
              <w:rPr>
                <w:rFonts w:hint="eastAsia" w:ascii="宋体" w:hAnsi="宋体" w:cs="宋体"/>
                <w:szCs w:val="21"/>
              </w:rPr>
              <w:t>6</w:t>
            </w:r>
          </w:p>
        </w:tc>
        <w:tc>
          <w:tcPr>
            <w:tcW w:w="492" w:type="dxa"/>
            <w:shd w:val="clear" w:color="auto" w:fill="FFFFFF" w:themeFill="background1"/>
            <w:vAlign w:val="center"/>
          </w:tcPr>
          <w:p w14:paraId="7B652AEF">
            <w:pPr>
              <w:spacing w:after="0" w:line="240" w:lineRule="auto"/>
              <w:jc w:val="center"/>
              <w:rPr>
                <w:rFonts w:ascii="宋体" w:hAnsi="宋体" w:cs="宋体"/>
                <w:szCs w:val="21"/>
              </w:rPr>
            </w:pPr>
            <w:r>
              <w:rPr>
                <w:rFonts w:hint="eastAsia" w:ascii="宋体" w:hAnsi="宋体" w:cs="宋体"/>
                <w:szCs w:val="21"/>
              </w:rPr>
              <w:t>4</w:t>
            </w:r>
          </w:p>
        </w:tc>
        <w:tc>
          <w:tcPr>
            <w:tcW w:w="497" w:type="dxa"/>
            <w:vAlign w:val="center"/>
          </w:tcPr>
          <w:p w14:paraId="732D0709">
            <w:pPr>
              <w:spacing w:after="0" w:line="280" w:lineRule="exact"/>
              <w:jc w:val="center"/>
              <w:rPr>
                <w:rFonts w:ascii="宋体" w:hAnsi="宋体" w:cs="宋体"/>
                <w:szCs w:val="21"/>
              </w:rPr>
            </w:pPr>
          </w:p>
        </w:tc>
      </w:tr>
      <w:tr w14:paraId="79F6F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restart"/>
            <w:vAlign w:val="center"/>
          </w:tcPr>
          <w:p w14:paraId="747E59CE">
            <w:pPr>
              <w:spacing w:after="0" w:line="240" w:lineRule="auto"/>
              <w:jc w:val="center"/>
              <w:rPr>
                <w:b/>
                <w:szCs w:val="21"/>
              </w:rPr>
            </w:pPr>
            <w:r>
              <w:rPr>
                <w:rFonts w:hint="eastAsia"/>
                <w:b/>
                <w:szCs w:val="21"/>
              </w:rPr>
              <w:t>综合实践</w:t>
            </w:r>
          </w:p>
        </w:tc>
        <w:tc>
          <w:tcPr>
            <w:tcW w:w="2206" w:type="dxa"/>
            <w:vAlign w:val="center"/>
          </w:tcPr>
          <w:p w14:paraId="2E483C0F">
            <w:pPr>
              <w:spacing w:after="0" w:line="240" w:lineRule="auto"/>
              <w:rPr>
                <w:szCs w:val="21"/>
              </w:rPr>
            </w:pPr>
            <w:r>
              <w:rPr>
                <w:rFonts w:hint="eastAsia"/>
              </w:rPr>
              <w:t>军事技能</w:t>
            </w:r>
          </w:p>
        </w:tc>
        <w:tc>
          <w:tcPr>
            <w:tcW w:w="625" w:type="dxa"/>
            <w:vAlign w:val="center"/>
          </w:tcPr>
          <w:p w14:paraId="2434C79E">
            <w:pPr>
              <w:spacing w:after="0" w:line="240" w:lineRule="auto"/>
              <w:jc w:val="center"/>
              <w:rPr>
                <w:rFonts w:ascii="宋体" w:hAnsi="宋体" w:cs="宋体"/>
                <w:szCs w:val="21"/>
              </w:rPr>
            </w:pPr>
            <w:r>
              <w:rPr>
                <w:rFonts w:hint="eastAsia" w:ascii="宋体" w:hAnsi="宋体" w:cs="宋体"/>
                <w:szCs w:val="21"/>
              </w:rPr>
              <w:t>2</w:t>
            </w:r>
          </w:p>
        </w:tc>
        <w:tc>
          <w:tcPr>
            <w:tcW w:w="709" w:type="dxa"/>
            <w:vAlign w:val="center"/>
          </w:tcPr>
          <w:p w14:paraId="17DACCC5">
            <w:pPr>
              <w:spacing w:after="0" w:line="240" w:lineRule="auto"/>
              <w:jc w:val="center"/>
              <w:rPr>
                <w:rFonts w:ascii="宋体" w:hAnsi="宋体" w:cs="宋体"/>
                <w:szCs w:val="21"/>
              </w:rPr>
            </w:pPr>
            <w:r>
              <w:rPr>
                <w:rFonts w:hint="eastAsia" w:ascii="宋体" w:hAnsi="宋体" w:cs="宋体"/>
                <w:szCs w:val="21"/>
              </w:rPr>
              <w:t>—</w:t>
            </w:r>
          </w:p>
        </w:tc>
        <w:tc>
          <w:tcPr>
            <w:tcW w:w="709" w:type="dxa"/>
            <w:vAlign w:val="center"/>
          </w:tcPr>
          <w:p w14:paraId="3FEE6946">
            <w:pPr>
              <w:spacing w:after="0" w:line="240" w:lineRule="auto"/>
              <w:jc w:val="center"/>
              <w:rPr>
                <w:rFonts w:ascii="宋体" w:hAnsi="宋体" w:cs="宋体"/>
                <w:szCs w:val="21"/>
              </w:rPr>
            </w:pPr>
          </w:p>
        </w:tc>
        <w:tc>
          <w:tcPr>
            <w:tcW w:w="708" w:type="dxa"/>
            <w:vAlign w:val="center"/>
          </w:tcPr>
          <w:p w14:paraId="384975C0">
            <w:pPr>
              <w:spacing w:after="0" w:line="240" w:lineRule="auto"/>
              <w:jc w:val="center"/>
              <w:rPr>
                <w:rFonts w:ascii="宋体" w:hAnsi="宋体" w:cs="宋体"/>
                <w:szCs w:val="21"/>
              </w:rPr>
            </w:pPr>
          </w:p>
        </w:tc>
        <w:tc>
          <w:tcPr>
            <w:tcW w:w="567" w:type="dxa"/>
            <w:vAlign w:val="center"/>
          </w:tcPr>
          <w:p w14:paraId="75371FFD">
            <w:pPr>
              <w:spacing w:after="0" w:line="240" w:lineRule="auto"/>
              <w:jc w:val="center"/>
              <w:rPr>
                <w:rFonts w:ascii="宋体" w:hAnsi="宋体" w:cs="宋体"/>
                <w:szCs w:val="21"/>
              </w:rPr>
            </w:pPr>
            <w:r>
              <w:rPr>
                <w:rFonts w:hint="eastAsia" w:ascii="宋体" w:hAnsi="宋体" w:cs="宋体"/>
                <w:szCs w:val="21"/>
              </w:rPr>
              <w:t>√</w:t>
            </w:r>
          </w:p>
        </w:tc>
        <w:tc>
          <w:tcPr>
            <w:tcW w:w="426" w:type="dxa"/>
            <w:vAlign w:val="center"/>
          </w:tcPr>
          <w:p w14:paraId="5ED3138F">
            <w:pPr>
              <w:spacing w:after="0" w:line="240" w:lineRule="auto"/>
              <w:jc w:val="center"/>
              <w:rPr>
                <w:rFonts w:ascii="宋体" w:hAnsi="宋体" w:cs="宋体"/>
                <w:szCs w:val="21"/>
              </w:rPr>
            </w:pPr>
          </w:p>
        </w:tc>
        <w:tc>
          <w:tcPr>
            <w:tcW w:w="529" w:type="dxa"/>
            <w:vAlign w:val="center"/>
          </w:tcPr>
          <w:p w14:paraId="62A24F75">
            <w:pPr>
              <w:spacing w:after="0" w:line="240" w:lineRule="auto"/>
              <w:jc w:val="center"/>
              <w:rPr>
                <w:rFonts w:ascii="宋体" w:hAnsi="宋体" w:cs="宋体"/>
                <w:szCs w:val="21"/>
              </w:rPr>
            </w:pPr>
          </w:p>
        </w:tc>
        <w:tc>
          <w:tcPr>
            <w:tcW w:w="493" w:type="dxa"/>
            <w:vAlign w:val="center"/>
          </w:tcPr>
          <w:p w14:paraId="07CF14AC">
            <w:pPr>
              <w:spacing w:after="0" w:line="240" w:lineRule="auto"/>
              <w:jc w:val="center"/>
              <w:rPr>
                <w:rFonts w:ascii="宋体" w:hAnsi="宋体" w:cs="宋体"/>
                <w:szCs w:val="21"/>
              </w:rPr>
            </w:pPr>
          </w:p>
        </w:tc>
        <w:tc>
          <w:tcPr>
            <w:tcW w:w="492" w:type="dxa"/>
            <w:vAlign w:val="center"/>
          </w:tcPr>
          <w:p w14:paraId="2E58C3CE">
            <w:pPr>
              <w:spacing w:after="0" w:line="240" w:lineRule="auto"/>
              <w:jc w:val="center"/>
              <w:rPr>
                <w:rFonts w:ascii="宋体" w:hAnsi="宋体" w:cs="宋体"/>
                <w:szCs w:val="21"/>
              </w:rPr>
            </w:pPr>
          </w:p>
        </w:tc>
        <w:tc>
          <w:tcPr>
            <w:tcW w:w="493" w:type="dxa"/>
            <w:vAlign w:val="center"/>
          </w:tcPr>
          <w:p w14:paraId="1E5C8DF4">
            <w:pPr>
              <w:spacing w:after="0" w:line="240" w:lineRule="auto"/>
              <w:jc w:val="center"/>
              <w:rPr>
                <w:rFonts w:ascii="宋体" w:hAnsi="宋体" w:cs="宋体"/>
                <w:szCs w:val="21"/>
              </w:rPr>
            </w:pPr>
          </w:p>
        </w:tc>
        <w:tc>
          <w:tcPr>
            <w:tcW w:w="492" w:type="dxa"/>
            <w:vAlign w:val="center"/>
          </w:tcPr>
          <w:p w14:paraId="5FBE947E">
            <w:pPr>
              <w:spacing w:after="0" w:line="240" w:lineRule="auto"/>
              <w:jc w:val="center"/>
              <w:rPr>
                <w:rFonts w:ascii="宋体" w:hAnsi="宋体" w:cs="宋体"/>
                <w:szCs w:val="21"/>
              </w:rPr>
            </w:pPr>
          </w:p>
        </w:tc>
        <w:tc>
          <w:tcPr>
            <w:tcW w:w="497" w:type="dxa"/>
            <w:vAlign w:val="center"/>
          </w:tcPr>
          <w:p w14:paraId="2D539139">
            <w:pPr>
              <w:spacing w:after="0" w:line="240" w:lineRule="auto"/>
              <w:jc w:val="center"/>
              <w:rPr>
                <w:rFonts w:ascii="宋体" w:hAnsi="宋体" w:cs="宋体"/>
                <w:szCs w:val="21"/>
              </w:rPr>
            </w:pPr>
          </w:p>
        </w:tc>
      </w:tr>
      <w:tr w14:paraId="4292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1360DC74">
            <w:pPr>
              <w:spacing w:after="0" w:line="240" w:lineRule="auto"/>
              <w:jc w:val="center"/>
              <w:rPr>
                <w:b/>
                <w:szCs w:val="21"/>
              </w:rPr>
            </w:pPr>
          </w:p>
        </w:tc>
        <w:tc>
          <w:tcPr>
            <w:tcW w:w="2206" w:type="dxa"/>
            <w:vAlign w:val="center"/>
          </w:tcPr>
          <w:p w14:paraId="05F60152">
            <w:pPr>
              <w:spacing w:after="0" w:line="240" w:lineRule="auto"/>
              <w:rPr>
                <w:szCs w:val="21"/>
              </w:rPr>
            </w:pPr>
            <w:r>
              <w:rPr>
                <w:rFonts w:hint="eastAsia"/>
              </w:rPr>
              <w:t>社会实践</w:t>
            </w:r>
          </w:p>
        </w:tc>
        <w:tc>
          <w:tcPr>
            <w:tcW w:w="625" w:type="dxa"/>
            <w:vAlign w:val="center"/>
          </w:tcPr>
          <w:p w14:paraId="499D5C96">
            <w:pPr>
              <w:spacing w:after="0" w:line="240" w:lineRule="auto"/>
              <w:jc w:val="center"/>
              <w:rPr>
                <w:rFonts w:ascii="宋体" w:hAnsi="宋体" w:cs="宋体"/>
                <w:szCs w:val="21"/>
              </w:rPr>
            </w:pPr>
            <w:r>
              <w:rPr>
                <w:rFonts w:hint="eastAsia" w:ascii="宋体" w:hAnsi="宋体" w:cs="宋体"/>
                <w:szCs w:val="21"/>
              </w:rPr>
              <w:t>1</w:t>
            </w:r>
          </w:p>
        </w:tc>
        <w:tc>
          <w:tcPr>
            <w:tcW w:w="709" w:type="dxa"/>
            <w:vAlign w:val="center"/>
          </w:tcPr>
          <w:p w14:paraId="34F5D05E">
            <w:pPr>
              <w:spacing w:after="0" w:line="240" w:lineRule="auto"/>
              <w:jc w:val="center"/>
              <w:rPr>
                <w:rFonts w:ascii="宋体" w:hAnsi="宋体" w:cs="宋体"/>
                <w:szCs w:val="21"/>
              </w:rPr>
            </w:pPr>
            <w:r>
              <w:rPr>
                <w:rFonts w:hint="eastAsia" w:ascii="宋体" w:hAnsi="宋体" w:cs="宋体"/>
                <w:szCs w:val="21"/>
              </w:rPr>
              <w:t>—</w:t>
            </w:r>
          </w:p>
        </w:tc>
        <w:tc>
          <w:tcPr>
            <w:tcW w:w="709" w:type="dxa"/>
            <w:vAlign w:val="center"/>
          </w:tcPr>
          <w:p w14:paraId="554772E0">
            <w:pPr>
              <w:spacing w:after="0" w:line="240" w:lineRule="auto"/>
              <w:jc w:val="center"/>
              <w:rPr>
                <w:rFonts w:ascii="宋体" w:hAnsi="宋体" w:cs="宋体"/>
                <w:szCs w:val="21"/>
              </w:rPr>
            </w:pPr>
          </w:p>
        </w:tc>
        <w:tc>
          <w:tcPr>
            <w:tcW w:w="708" w:type="dxa"/>
            <w:vAlign w:val="center"/>
          </w:tcPr>
          <w:p w14:paraId="310ED537">
            <w:pPr>
              <w:spacing w:after="0" w:line="240" w:lineRule="auto"/>
              <w:jc w:val="center"/>
              <w:rPr>
                <w:rFonts w:ascii="宋体" w:hAnsi="宋体" w:cs="宋体"/>
                <w:szCs w:val="21"/>
              </w:rPr>
            </w:pPr>
          </w:p>
        </w:tc>
        <w:tc>
          <w:tcPr>
            <w:tcW w:w="567" w:type="dxa"/>
            <w:vAlign w:val="center"/>
          </w:tcPr>
          <w:p w14:paraId="211670A8">
            <w:pPr>
              <w:spacing w:after="0" w:line="240" w:lineRule="auto"/>
              <w:jc w:val="center"/>
              <w:rPr>
                <w:rFonts w:ascii="宋体" w:hAnsi="宋体" w:cs="宋体"/>
                <w:szCs w:val="21"/>
              </w:rPr>
            </w:pPr>
            <w:r>
              <w:rPr>
                <w:rFonts w:hint="eastAsia" w:ascii="宋体" w:hAnsi="宋体" w:cs="宋体"/>
                <w:szCs w:val="21"/>
              </w:rPr>
              <w:t>√</w:t>
            </w:r>
          </w:p>
        </w:tc>
        <w:tc>
          <w:tcPr>
            <w:tcW w:w="426" w:type="dxa"/>
            <w:vAlign w:val="center"/>
          </w:tcPr>
          <w:p w14:paraId="74EC900E">
            <w:pPr>
              <w:spacing w:after="0" w:line="240" w:lineRule="auto"/>
              <w:jc w:val="center"/>
              <w:rPr>
                <w:rFonts w:ascii="宋体" w:hAnsi="宋体" w:cs="宋体"/>
                <w:szCs w:val="21"/>
              </w:rPr>
            </w:pPr>
            <w:r>
              <w:rPr>
                <w:rFonts w:hint="eastAsia" w:ascii="宋体" w:hAnsi="宋体" w:cs="宋体"/>
                <w:szCs w:val="21"/>
              </w:rPr>
              <w:t>√</w:t>
            </w:r>
          </w:p>
        </w:tc>
        <w:tc>
          <w:tcPr>
            <w:tcW w:w="529" w:type="dxa"/>
            <w:vAlign w:val="center"/>
          </w:tcPr>
          <w:p w14:paraId="325F5DAD">
            <w:pPr>
              <w:spacing w:after="0" w:line="240" w:lineRule="auto"/>
              <w:jc w:val="center"/>
              <w:rPr>
                <w:rFonts w:ascii="宋体" w:hAnsi="宋体" w:cs="宋体"/>
                <w:szCs w:val="21"/>
              </w:rPr>
            </w:pPr>
            <w:r>
              <w:rPr>
                <w:rFonts w:hint="eastAsia" w:ascii="宋体" w:hAnsi="宋体" w:cs="宋体"/>
                <w:szCs w:val="21"/>
              </w:rPr>
              <w:t>√</w:t>
            </w:r>
          </w:p>
        </w:tc>
        <w:tc>
          <w:tcPr>
            <w:tcW w:w="493" w:type="dxa"/>
            <w:vAlign w:val="center"/>
          </w:tcPr>
          <w:p w14:paraId="0F99819A">
            <w:pPr>
              <w:spacing w:after="0" w:line="240" w:lineRule="auto"/>
              <w:jc w:val="center"/>
              <w:rPr>
                <w:rFonts w:ascii="宋体" w:hAnsi="宋体" w:cs="宋体"/>
                <w:szCs w:val="21"/>
              </w:rPr>
            </w:pPr>
            <w:r>
              <w:rPr>
                <w:rFonts w:hint="eastAsia" w:ascii="宋体" w:hAnsi="宋体" w:cs="宋体"/>
                <w:szCs w:val="21"/>
              </w:rPr>
              <w:t>√</w:t>
            </w:r>
          </w:p>
        </w:tc>
        <w:tc>
          <w:tcPr>
            <w:tcW w:w="492" w:type="dxa"/>
            <w:vAlign w:val="center"/>
          </w:tcPr>
          <w:p w14:paraId="0F0DBCED">
            <w:pPr>
              <w:spacing w:after="0" w:line="240" w:lineRule="auto"/>
              <w:jc w:val="center"/>
              <w:rPr>
                <w:rFonts w:ascii="宋体" w:hAnsi="宋体" w:cs="宋体"/>
                <w:szCs w:val="21"/>
              </w:rPr>
            </w:pPr>
            <w:r>
              <w:rPr>
                <w:rFonts w:hint="eastAsia" w:ascii="宋体" w:hAnsi="宋体" w:cs="宋体"/>
                <w:szCs w:val="21"/>
              </w:rPr>
              <w:t>√</w:t>
            </w:r>
          </w:p>
        </w:tc>
        <w:tc>
          <w:tcPr>
            <w:tcW w:w="493" w:type="dxa"/>
            <w:vAlign w:val="center"/>
          </w:tcPr>
          <w:p w14:paraId="1D158A9E">
            <w:pPr>
              <w:spacing w:after="0" w:line="240" w:lineRule="auto"/>
              <w:jc w:val="center"/>
              <w:rPr>
                <w:rFonts w:ascii="宋体" w:hAnsi="宋体" w:cs="宋体"/>
                <w:szCs w:val="21"/>
              </w:rPr>
            </w:pPr>
            <w:r>
              <w:rPr>
                <w:rFonts w:hint="eastAsia" w:ascii="宋体" w:hAnsi="宋体" w:cs="宋体"/>
                <w:szCs w:val="21"/>
              </w:rPr>
              <w:t>√</w:t>
            </w:r>
          </w:p>
        </w:tc>
        <w:tc>
          <w:tcPr>
            <w:tcW w:w="492" w:type="dxa"/>
            <w:vAlign w:val="center"/>
          </w:tcPr>
          <w:p w14:paraId="5E73A3EB">
            <w:pPr>
              <w:spacing w:after="0" w:line="240" w:lineRule="auto"/>
              <w:jc w:val="center"/>
              <w:rPr>
                <w:rFonts w:ascii="宋体" w:hAnsi="宋体" w:cs="宋体"/>
                <w:szCs w:val="21"/>
              </w:rPr>
            </w:pPr>
            <w:r>
              <w:rPr>
                <w:rFonts w:hint="eastAsia" w:ascii="宋体" w:hAnsi="宋体" w:cs="宋体"/>
                <w:szCs w:val="21"/>
              </w:rPr>
              <w:t>√</w:t>
            </w:r>
          </w:p>
        </w:tc>
        <w:tc>
          <w:tcPr>
            <w:tcW w:w="497" w:type="dxa"/>
            <w:vAlign w:val="center"/>
          </w:tcPr>
          <w:p w14:paraId="15644404">
            <w:pPr>
              <w:spacing w:after="0" w:line="240" w:lineRule="auto"/>
              <w:jc w:val="center"/>
              <w:rPr>
                <w:rFonts w:ascii="宋体" w:hAnsi="宋体" w:cs="宋体"/>
                <w:szCs w:val="21"/>
              </w:rPr>
            </w:pPr>
          </w:p>
        </w:tc>
      </w:tr>
      <w:tr w14:paraId="4BDCB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79C3F364">
            <w:pPr>
              <w:spacing w:after="0" w:line="240" w:lineRule="auto"/>
              <w:jc w:val="center"/>
              <w:rPr>
                <w:b/>
                <w:szCs w:val="21"/>
              </w:rPr>
            </w:pPr>
          </w:p>
        </w:tc>
        <w:tc>
          <w:tcPr>
            <w:tcW w:w="2206" w:type="dxa"/>
            <w:vAlign w:val="center"/>
          </w:tcPr>
          <w:p w14:paraId="6D5D494C">
            <w:pPr>
              <w:spacing w:after="0" w:line="240" w:lineRule="auto"/>
              <w:rPr>
                <w:szCs w:val="21"/>
              </w:rPr>
            </w:pPr>
            <w:r>
              <w:rPr>
                <w:rFonts w:hint="eastAsia"/>
              </w:rPr>
              <w:t>毕业</w:t>
            </w:r>
            <w:r>
              <w:rPr>
                <w:rFonts w:hint="eastAsia"/>
                <w:szCs w:val="21"/>
              </w:rPr>
              <w:t>实习</w:t>
            </w:r>
          </w:p>
        </w:tc>
        <w:tc>
          <w:tcPr>
            <w:tcW w:w="625" w:type="dxa"/>
            <w:vAlign w:val="center"/>
          </w:tcPr>
          <w:p w14:paraId="2ED1E01F">
            <w:pPr>
              <w:spacing w:after="0" w:line="240" w:lineRule="auto"/>
              <w:jc w:val="center"/>
              <w:rPr>
                <w:rFonts w:ascii="宋体" w:hAnsi="宋体" w:cs="宋体"/>
                <w:szCs w:val="21"/>
              </w:rPr>
            </w:pPr>
            <w:r>
              <w:rPr>
                <w:rFonts w:hint="eastAsia" w:ascii="宋体" w:hAnsi="宋体" w:cs="宋体"/>
                <w:szCs w:val="21"/>
              </w:rPr>
              <w:t>3</w:t>
            </w:r>
          </w:p>
        </w:tc>
        <w:tc>
          <w:tcPr>
            <w:tcW w:w="709" w:type="dxa"/>
            <w:vAlign w:val="center"/>
          </w:tcPr>
          <w:p w14:paraId="448FD450">
            <w:pPr>
              <w:spacing w:after="0" w:line="240" w:lineRule="auto"/>
              <w:jc w:val="center"/>
              <w:rPr>
                <w:rFonts w:ascii="宋体" w:hAnsi="宋体" w:cs="宋体"/>
                <w:szCs w:val="21"/>
              </w:rPr>
            </w:pPr>
            <w:r>
              <w:rPr>
                <w:rFonts w:hint="eastAsia" w:ascii="宋体" w:hAnsi="宋体" w:cs="宋体"/>
                <w:szCs w:val="21"/>
              </w:rPr>
              <w:t>—</w:t>
            </w:r>
          </w:p>
        </w:tc>
        <w:tc>
          <w:tcPr>
            <w:tcW w:w="709" w:type="dxa"/>
            <w:vAlign w:val="center"/>
          </w:tcPr>
          <w:p w14:paraId="5CD0CCBD">
            <w:pPr>
              <w:spacing w:after="0" w:line="240" w:lineRule="auto"/>
              <w:jc w:val="center"/>
              <w:rPr>
                <w:rFonts w:ascii="宋体" w:hAnsi="宋体" w:cs="宋体"/>
                <w:szCs w:val="21"/>
              </w:rPr>
            </w:pPr>
          </w:p>
        </w:tc>
        <w:tc>
          <w:tcPr>
            <w:tcW w:w="708" w:type="dxa"/>
            <w:vAlign w:val="center"/>
          </w:tcPr>
          <w:p w14:paraId="514B5A08">
            <w:pPr>
              <w:spacing w:after="0" w:line="240" w:lineRule="auto"/>
              <w:jc w:val="center"/>
              <w:rPr>
                <w:rFonts w:ascii="宋体" w:hAnsi="宋体" w:cs="宋体"/>
                <w:szCs w:val="21"/>
              </w:rPr>
            </w:pPr>
          </w:p>
        </w:tc>
        <w:tc>
          <w:tcPr>
            <w:tcW w:w="567" w:type="dxa"/>
            <w:vAlign w:val="center"/>
          </w:tcPr>
          <w:p w14:paraId="52C9C9E9">
            <w:pPr>
              <w:spacing w:after="0" w:line="240" w:lineRule="auto"/>
              <w:jc w:val="center"/>
              <w:rPr>
                <w:rFonts w:ascii="宋体" w:hAnsi="宋体" w:cs="宋体"/>
                <w:szCs w:val="21"/>
              </w:rPr>
            </w:pPr>
          </w:p>
        </w:tc>
        <w:tc>
          <w:tcPr>
            <w:tcW w:w="426" w:type="dxa"/>
            <w:vAlign w:val="center"/>
          </w:tcPr>
          <w:p w14:paraId="2253C3CB">
            <w:pPr>
              <w:spacing w:after="0" w:line="240" w:lineRule="auto"/>
              <w:jc w:val="center"/>
              <w:rPr>
                <w:rFonts w:ascii="宋体" w:hAnsi="宋体" w:cs="宋体"/>
                <w:szCs w:val="21"/>
              </w:rPr>
            </w:pPr>
          </w:p>
        </w:tc>
        <w:tc>
          <w:tcPr>
            <w:tcW w:w="529" w:type="dxa"/>
            <w:vAlign w:val="center"/>
          </w:tcPr>
          <w:p w14:paraId="028AF58D">
            <w:pPr>
              <w:spacing w:after="0" w:line="240" w:lineRule="auto"/>
              <w:jc w:val="center"/>
              <w:rPr>
                <w:rFonts w:ascii="宋体" w:hAnsi="宋体" w:cs="宋体"/>
                <w:szCs w:val="21"/>
              </w:rPr>
            </w:pPr>
          </w:p>
        </w:tc>
        <w:tc>
          <w:tcPr>
            <w:tcW w:w="493" w:type="dxa"/>
            <w:vAlign w:val="center"/>
          </w:tcPr>
          <w:p w14:paraId="27FADB8B">
            <w:pPr>
              <w:spacing w:after="0" w:line="240" w:lineRule="auto"/>
              <w:jc w:val="center"/>
              <w:rPr>
                <w:rFonts w:ascii="宋体" w:hAnsi="宋体" w:cs="宋体"/>
                <w:szCs w:val="21"/>
              </w:rPr>
            </w:pPr>
          </w:p>
        </w:tc>
        <w:tc>
          <w:tcPr>
            <w:tcW w:w="492" w:type="dxa"/>
            <w:vAlign w:val="center"/>
          </w:tcPr>
          <w:p w14:paraId="5DC53B9D">
            <w:pPr>
              <w:spacing w:after="0" w:line="240" w:lineRule="auto"/>
              <w:jc w:val="center"/>
              <w:rPr>
                <w:rFonts w:ascii="宋体" w:hAnsi="宋体" w:cs="宋体"/>
                <w:szCs w:val="21"/>
              </w:rPr>
            </w:pPr>
          </w:p>
        </w:tc>
        <w:tc>
          <w:tcPr>
            <w:tcW w:w="493" w:type="dxa"/>
            <w:vAlign w:val="center"/>
          </w:tcPr>
          <w:p w14:paraId="728CD7E4">
            <w:pPr>
              <w:spacing w:after="0" w:line="240" w:lineRule="auto"/>
              <w:jc w:val="center"/>
              <w:rPr>
                <w:rFonts w:ascii="宋体" w:hAnsi="宋体" w:cs="宋体"/>
                <w:szCs w:val="21"/>
              </w:rPr>
            </w:pPr>
          </w:p>
        </w:tc>
        <w:tc>
          <w:tcPr>
            <w:tcW w:w="492" w:type="dxa"/>
            <w:vAlign w:val="center"/>
          </w:tcPr>
          <w:p w14:paraId="20432836">
            <w:pPr>
              <w:spacing w:after="0" w:line="240" w:lineRule="auto"/>
              <w:jc w:val="center"/>
              <w:rPr>
                <w:rFonts w:ascii="宋体" w:hAnsi="宋体" w:cs="宋体"/>
                <w:szCs w:val="21"/>
              </w:rPr>
            </w:pPr>
            <w:r>
              <w:rPr>
                <w:rFonts w:hint="eastAsia" w:ascii="宋体" w:hAnsi="宋体" w:cs="宋体"/>
                <w:szCs w:val="21"/>
              </w:rPr>
              <w:t xml:space="preserve"> </w:t>
            </w:r>
          </w:p>
        </w:tc>
        <w:tc>
          <w:tcPr>
            <w:tcW w:w="497" w:type="dxa"/>
            <w:vAlign w:val="center"/>
          </w:tcPr>
          <w:p w14:paraId="4B6A6620">
            <w:pPr>
              <w:spacing w:after="0" w:line="240" w:lineRule="auto"/>
              <w:jc w:val="center"/>
              <w:rPr>
                <w:rFonts w:ascii="宋体" w:hAnsi="宋体" w:cs="宋体"/>
                <w:szCs w:val="21"/>
              </w:rPr>
            </w:pPr>
            <w:r>
              <w:rPr>
                <w:rFonts w:hint="eastAsia" w:ascii="宋体" w:hAnsi="宋体" w:cs="宋体"/>
                <w:szCs w:val="21"/>
              </w:rPr>
              <w:t>√</w:t>
            </w:r>
          </w:p>
        </w:tc>
      </w:tr>
      <w:tr w14:paraId="5C5C62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6C6D92F2">
            <w:pPr>
              <w:spacing w:after="0" w:line="240" w:lineRule="auto"/>
              <w:jc w:val="center"/>
              <w:rPr>
                <w:b/>
                <w:szCs w:val="21"/>
              </w:rPr>
            </w:pPr>
          </w:p>
        </w:tc>
        <w:tc>
          <w:tcPr>
            <w:tcW w:w="2206" w:type="dxa"/>
            <w:vAlign w:val="center"/>
          </w:tcPr>
          <w:p w14:paraId="42AB2E92">
            <w:pPr>
              <w:spacing w:after="0" w:line="240" w:lineRule="auto"/>
              <w:rPr>
                <w:szCs w:val="21"/>
              </w:rPr>
            </w:pPr>
            <w:r>
              <w:rPr>
                <w:rFonts w:hint="eastAsia"/>
                <w:szCs w:val="21"/>
              </w:rPr>
              <w:t>毕业论文（设计）</w:t>
            </w:r>
          </w:p>
        </w:tc>
        <w:tc>
          <w:tcPr>
            <w:tcW w:w="625" w:type="dxa"/>
            <w:vAlign w:val="center"/>
          </w:tcPr>
          <w:p w14:paraId="3C267D2B">
            <w:pPr>
              <w:spacing w:after="0" w:line="240" w:lineRule="auto"/>
              <w:jc w:val="center"/>
              <w:rPr>
                <w:rFonts w:ascii="宋体" w:hAnsi="宋体" w:cs="宋体"/>
                <w:szCs w:val="21"/>
              </w:rPr>
            </w:pPr>
            <w:r>
              <w:rPr>
                <w:rFonts w:hint="eastAsia" w:ascii="宋体" w:hAnsi="宋体" w:cs="宋体"/>
                <w:szCs w:val="21"/>
              </w:rPr>
              <w:t>4</w:t>
            </w:r>
          </w:p>
        </w:tc>
        <w:tc>
          <w:tcPr>
            <w:tcW w:w="709" w:type="dxa"/>
            <w:vAlign w:val="center"/>
          </w:tcPr>
          <w:p w14:paraId="2B9CA434">
            <w:pPr>
              <w:spacing w:after="0" w:line="240" w:lineRule="auto"/>
              <w:jc w:val="center"/>
              <w:rPr>
                <w:rFonts w:ascii="宋体" w:hAnsi="宋体" w:cs="宋体"/>
                <w:szCs w:val="21"/>
              </w:rPr>
            </w:pPr>
            <w:r>
              <w:rPr>
                <w:rFonts w:hint="eastAsia" w:ascii="宋体" w:hAnsi="宋体" w:cs="宋体"/>
                <w:szCs w:val="21"/>
              </w:rPr>
              <w:t>—</w:t>
            </w:r>
          </w:p>
        </w:tc>
        <w:tc>
          <w:tcPr>
            <w:tcW w:w="709" w:type="dxa"/>
            <w:vAlign w:val="center"/>
          </w:tcPr>
          <w:p w14:paraId="3354209B">
            <w:pPr>
              <w:spacing w:after="0" w:line="240" w:lineRule="auto"/>
              <w:jc w:val="center"/>
              <w:rPr>
                <w:rFonts w:ascii="宋体" w:hAnsi="宋体" w:cs="宋体"/>
                <w:szCs w:val="21"/>
              </w:rPr>
            </w:pPr>
          </w:p>
        </w:tc>
        <w:tc>
          <w:tcPr>
            <w:tcW w:w="708" w:type="dxa"/>
            <w:vAlign w:val="center"/>
          </w:tcPr>
          <w:p w14:paraId="3D739940">
            <w:pPr>
              <w:spacing w:after="0" w:line="240" w:lineRule="auto"/>
              <w:jc w:val="center"/>
              <w:rPr>
                <w:rFonts w:ascii="宋体" w:hAnsi="宋体" w:cs="宋体"/>
                <w:szCs w:val="21"/>
              </w:rPr>
            </w:pPr>
          </w:p>
        </w:tc>
        <w:tc>
          <w:tcPr>
            <w:tcW w:w="567" w:type="dxa"/>
            <w:vAlign w:val="center"/>
          </w:tcPr>
          <w:p w14:paraId="16CAF5E8">
            <w:pPr>
              <w:spacing w:after="0" w:line="240" w:lineRule="auto"/>
              <w:jc w:val="center"/>
              <w:rPr>
                <w:rFonts w:ascii="宋体" w:hAnsi="宋体" w:cs="宋体"/>
                <w:szCs w:val="21"/>
              </w:rPr>
            </w:pPr>
          </w:p>
        </w:tc>
        <w:tc>
          <w:tcPr>
            <w:tcW w:w="426" w:type="dxa"/>
            <w:vAlign w:val="center"/>
          </w:tcPr>
          <w:p w14:paraId="03488DF7">
            <w:pPr>
              <w:spacing w:after="0" w:line="240" w:lineRule="auto"/>
              <w:jc w:val="center"/>
              <w:rPr>
                <w:rFonts w:ascii="宋体" w:hAnsi="宋体" w:cs="宋体"/>
                <w:szCs w:val="21"/>
              </w:rPr>
            </w:pPr>
          </w:p>
        </w:tc>
        <w:tc>
          <w:tcPr>
            <w:tcW w:w="529" w:type="dxa"/>
            <w:vAlign w:val="center"/>
          </w:tcPr>
          <w:p w14:paraId="117AF78D">
            <w:pPr>
              <w:spacing w:after="0" w:line="240" w:lineRule="auto"/>
              <w:jc w:val="center"/>
              <w:rPr>
                <w:rFonts w:ascii="宋体" w:hAnsi="宋体" w:cs="宋体"/>
                <w:szCs w:val="21"/>
              </w:rPr>
            </w:pPr>
          </w:p>
        </w:tc>
        <w:tc>
          <w:tcPr>
            <w:tcW w:w="493" w:type="dxa"/>
            <w:vAlign w:val="center"/>
          </w:tcPr>
          <w:p w14:paraId="3577A641">
            <w:pPr>
              <w:spacing w:after="0" w:line="240" w:lineRule="auto"/>
              <w:jc w:val="center"/>
              <w:rPr>
                <w:rFonts w:ascii="宋体" w:hAnsi="宋体" w:cs="宋体"/>
                <w:szCs w:val="21"/>
              </w:rPr>
            </w:pPr>
          </w:p>
        </w:tc>
        <w:tc>
          <w:tcPr>
            <w:tcW w:w="492" w:type="dxa"/>
            <w:vAlign w:val="center"/>
          </w:tcPr>
          <w:p w14:paraId="4A31E7C6">
            <w:pPr>
              <w:spacing w:after="0" w:line="240" w:lineRule="auto"/>
              <w:jc w:val="center"/>
              <w:rPr>
                <w:rFonts w:ascii="宋体" w:hAnsi="宋体" w:cs="宋体"/>
                <w:szCs w:val="21"/>
              </w:rPr>
            </w:pPr>
          </w:p>
        </w:tc>
        <w:tc>
          <w:tcPr>
            <w:tcW w:w="493" w:type="dxa"/>
            <w:vAlign w:val="center"/>
          </w:tcPr>
          <w:p w14:paraId="779580CD">
            <w:pPr>
              <w:spacing w:after="0" w:line="240" w:lineRule="auto"/>
              <w:jc w:val="center"/>
              <w:rPr>
                <w:rFonts w:ascii="宋体" w:hAnsi="宋体" w:cs="宋体"/>
                <w:szCs w:val="21"/>
              </w:rPr>
            </w:pPr>
          </w:p>
        </w:tc>
        <w:tc>
          <w:tcPr>
            <w:tcW w:w="492" w:type="dxa"/>
            <w:vAlign w:val="center"/>
          </w:tcPr>
          <w:p w14:paraId="3D7B2B90">
            <w:pPr>
              <w:spacing w:after="0" w:line="240" w:lineRule="auto"/>
              <w:jc w:val="center"/>
              <w:rPr>
                <w:rFonts w:ascii="宋体" w:hAnsi="宋体" w:cs="宋体"/>
                <w:szCs w:val="21"/>
              </w:rPr>
            </w:pPr>
            <w:r>
              <w:rPr>
                <w:rFonts w:hint="eastAsia" w:ascii="宋体" w:hAnsi="宋体" w:cs="宋体"/>
                <w:szCs w:val="21"/>
              </w:rPr>
              <w:t>√</w:t>
            </w:r>
          </w:p>
        </w:tc>
        <w:tc>
          <w:tcPr>
            <w:tcW w:w="497" w:type="dxa"/>
            <w:vAlign w:val="center"/>
          </w:tcPr>
          <w:p w14:paraId="39430D27">
            <w:pPr>
              <w:spacing w:after="0" w:line="240" w:lineRule="auto"/>
              <w:jc w:val="center"/>
              <w:rPr>
                <w:rFonts w:ascii="宋体" w:hAnsi="宋体" w:cs="宋体"/>
                <w:szCs w:val="21"/>
              </w:rPr>
            </w:pPr>
            <w:r>
              <w:rPr>
                <w:rFonts w:hint="eastAsia" w:ascii="宋体" w:hAnsi="宋体" w:cs="宋体"/>
                <w:szCs w:val="21"/>
              </w:rPr>
              <w:t>√</w:t>
            </w:r>
          </w:p>
        </w:tc>
      </w:tr>
      <w:tr w14:paraId="4BCA1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2" w:type="dxa"/>
            <w:vMerge w:val="continue"/>
            <w:vAlign w:val="center"/>
          </w:tcPr>
          <w:p w14:paraId="5F48AB7E">
            <w:pPr>
              <w:spacing w:after="0" w:line="240" w:lineRule="auto"/>
              <w:jc w:val="center"/>
              <w:rPr>
                <w:b/>
                <w:szCs w:val="21"/>
              </w:rPr>
            </w:pPr>
          </w:p>
        </w:tc>
        <w:tc>
          <w:tcPr>
            <w:tcW w:w="2206" w:type="dxa"/>
            <w:vAlign w:val="center"/>
          </w:tcPr>
          <w:p w14:paraId="01E7F55E">
            <w:pPr>
              <w:spacing w:after="0" w:line="240" w:lineRule="auto"/>
              <w:rPr>
                <w:szCs w:val="21"/>
              </w:rPr>
            </w:pPr>
            <w:r>
              <w:rPr>
                <w:rFonts w:hint="eastAsia"/>
              </w:rPr>
              <w:t>专业实践</w:t>
            </w:r>
          </w:p>
        </w:tc>
        <w:tc>
          <w:tcPr>
            <w:tcW w:w="625" w:type="dxa"/>
            <w:vAlign w:val="center"/>
          </w:tcPr>
          <w:p w14:paraId="3ABCBC8A">
            <w:pPr>
              <w:spacing w:after="0" w:line="240" w:lineRule="auto"/>
              <w:jc w:val="center"/>
              <w:rPr>
                <w:rFonts w:ascii="宋体" w:hAnsi="宋体" w:cs="宋体"/>
                <w:szCs w:val="21"/>
              </w:rPr>
            </w:pPr>
            <w:r>
              <w:rPr>
                <w:rFonts w:hint="eastAsia" w:ascii="宋体" w:hAnsi="宋体" w:cs="宋体"/>
                <w:szCs w:val="21"/>
              </w:rPr>
              <w:t>2</w:t>
            </w:r>
          </w:p>
        </w:tc>
        <w:tc>
          <w:tcPr>
            <w:tcW w:w="709" w:type="dxa"/>
            <w:vAlign w:val="center"/>
          </w:tcPr>
          <w:p w14:paraId="7599C61C">
            <w:pPr>
              <w:spacing w:after="0" w:line="240" w:lineRule="auto"/>
              <w:jc w:val="center"/>
              <w:rPr>
                <w:rFonts w:ascii="宋体" w:hAnsi="宋体" w:cs="宋体"/>
                <w:szCs w:val="21"/>
              </w:rPr>
            </w:pPr>
            <w:r>
              <w:rPr>
                <w:rFonts w:hint="eastAsia" w:ascii="宋体" w:hAnsi="宋体" w:cs="宋体"/>
                <w:szCs w:val="21"/>
              </w:rPr>
              <w:t>—</w:t>
            </w:r>
          </w:p>
        </w:tc>
        <w:tc>
          <w:tcPr>
            <w:tcW w:w="709" w:type="dxa"/>
            <w:vAlign w:val="center"/>
          </w:tcPr>
          <w:p w14:paraId="2752180F">
            <w:pPr>
              <w:spacing w:after="0" w:line="240" w:lineRule="auto"/>
              <w:jc w:val="center"/>
              <w:rPr>
                <w:rFonts w:ascii="宋体" w:hAnsi="宋体" w:cs="宋体"/>
                <w:szCs w:val="21"/>
              </w:rPr>
            </w:pPr>
          </w:p>
        </w:tc>
        <w:tc>
          <w:tcPr>
            <w:tcW w:w="708" w:type="dxa"/>
            <w:vAlign w:val="center"/>
          </w:tcPr>
          <w:p w14:paraId="1371C2E8">
            <w:pPr>
              <w:spacing w:after="0" w:line="240" w:lineRule="auto"/>
              <w:jc w:val="center"/>
              <w:rPr>
                <w:rFonts w:ascii="宋体" w:hAnsi="宋体" w:cs="宋体"/>
                <w:szCs w:val="21"/>
              </w:rPr>
            </w:pPr>
          </w:p>
        </w:tc>
        <w:tc>
          <w:tcPr>
            <w:tcW w:w="567" w:type="dxa"/>
            <w:vAlign w:val="center"/>
          </w:tcPr>
          <w:p w14:paraId="0E4EEE63">
            <w:pPr>
              <w:spacing w:after="0" w:line="240" w:lineRule="auto"/>
              <w:jc w:val="center"/>
              <w:rPr>
                <w:rFonts w:ascii="宋体" w:hAnsi="宋体" w:cs="宋体"/>
                <w:szCs w:val="21"/>
              </w:rPr>
            </w:pPr>
          </w:p>
        </w:tc>
        <w:tc>
          <w:tcPr>
            <w:tcW w:w="426" w:type="dxa"/>
            <w:vAlign w:val="center"/>
          </w:tcPr>
          <w:p w14:paraId="051C16F9">
            <w:pPr>
              <w:spacing w:after="0" w:line="240" w:lineRule="auto"/>
              <w:jc w:val="center"/>
              <w:rPr>
                <w:rFonts w:ascii="宋体" w:hAnsi="宋体" w:cs="宋体"/>
                <w:szCs w:val="21"/>
              </w:rPr>
            </w:pPr>
            <w:r>
              <w:rPr>
                <w:rFonts w:hint="eastAsia" w:ascii="宋体" w:hAnsi="宋体" w:cs="宋体"/>
                <w:szCs w:val="21"/>
              </w:rPr>
              <w:t>√</w:t>
            </w:r>
          </w:p>
        </w:tc>
        <w:tc>
          <w:tcPr>
            <w:tcW w:w="529" w:type="dxa"/>
            <w:vAlign w:val="center"/>
          </w:tcPr>
          <w:p w14:paraId="21A9FB1E">
            <w:pPr>
              <w:spacing w:after="0" w:line="240" w:lineRule="auto"/>
              <w:jc w:val="center"/>
              <w:rPr>
                <w:rFonts w:ascii="宋体" w:hAnsi="宋体" w:cs="宋体"/>
                <w:szCs w:val="21"/>
              </w:rPr>
            </w:pPr>
            <w:r>
              <w:rPr>
                <w:rFonts w:hint="eastAsia" w:ascii="宋体" w:hAnsi="宋体" w:cs="宋体"/>
                <w:szCs w:val="21"/>
              </w:rPr>
              <w:t>√</w:t>
            </w:r>
          </w:p>
        </w:tc>
        <w:tc>
          <w:tcPr>
            <w:tcW w:w="493" w:type="dxa"/>
            <w:vAlign w:val="center"/>
          </w:tcPr>
          <w:p w14:paraId="11136B45">
            <w:pPr>
              <w:spacing w:after="0" w:line="240" w:lineRule="auto"/>
              <w:jc w:val="center"/>
              <w:rPr>
                <w:rFonts w:ascii="宋体" w:hAnsi="宋体" w:cs="宋体"/>
                <w:szCs w:val="21"/>
              </w:rPr>
            </w:pPr>
            <w:r>
              <w:rPr>
                <w:rFonts w:hint="eastAsia" w:ascii="宋体" w:hAnsi="宋体" w:cs="宋体"/>
                <w:szCs w:val="21"/>
              </w:rPr>
              <w:t>√</w:t>
            </w:r>
          </w:p>
        </w:tc>
        <w:tc>
          <w:tcPr>
            <w:tcW w:w="492" w:type="dxa"/>
            <w:vAlign w:val="center"/>
          </w:tcPr>
          <w:p w14:paraId="3106E07A">
            <w:pPr>
              <w:spacing w:after="0" w:line="240" w:lineRule="auto"/>
              <w:jc w:val="center"/>
              <w:rPr>
                <w:rFonts w:ascii="宋体" w:hAnsi="宋体" w:cs="宋体"/>
                <w:szCs w:val="21"/>
              </w:rPr>
            </w:pPr>
            <w:r>
              <w:rPr>
                <w:rFonts w:hint="eastAsia" w:ascii="宋体" w:hAnsi="宋体" w:cs="宋体"/>
                <w:szCs w:val="21"/>
              </w:rPr>
              <w:t>√</w:t>
            </w:r>
          </w:p>
        </w:tc>
        <w:tc>
          <w:tcPr>
            <w:tcW w:w="493" w:type="dxa"/>
            <w:vAlign w:val="center"/>
          </w:tcPr>
          <w:p w14:paraId="6FDE7AD0">
            <w:pPr>
              <w:spacing w:after="0" w:line="240" w:lineRule="auto"/>
              <w:jc w:val="center"/>
              <w:rPr>
                <w:rFonts w:ascii="宋体" w:hAnsi="宋体" w:cs="宋体"/>
                <w:szCs w:val="21"/>
              </w:rPr>
            </w:pPr>
            <w:r>
              <w:rPr>
                <w:rFonts w:hint="eastAsia" w:ascii="宋体" w:hAnsi="宋体" w:cs="宋体"/>
                <w:szCs w:val="21"/>
              </w:rPr>
              <w:t>√</w:t>
            </w:r>
          </w:p>
        </w:tc>
        <w:tc>
          <w:tcPr>
            <w:tcW w:w="492" w:type="dxa"/>
            <w:vAlign w:val="center"/>
          </w:tcPr>
          <w:p w14:paraId="451A7D3E">
            <w:pPr>
              <w:spacing w:after="0" w:line="240" w:lineRule="auto"/>
              <w:jc w:val="center"/>
              <w:rPr>
                <w:rFonts w:ascii="宋体" w:hAnsi="宋体" w:cs="宋体"/>
                <w:szCs w:val="21"/>
              </w:rPr>
            </w:pPr>
            <w:r>
              <w:rPr>
                <w:rFonts w:hint="eastAsia" w:ascii="宋体" w:hAnsi="宋体" w:cs="宋体"/>
                <w:szCs w:val="21"/>
              </w:rPr>
              <w:t>√</w:t>
            </w:r>
          </w:p>
        </w:tc>
        <w:tc>
          <w:tcPr>
            <w:tcW w:w="497" w:type="dxa"/>
            <w:vAlign w:val="center"/>
          </w:tcPr>
          <w:p w14:paraId="24437AC8">
            <w:pPr>
              <w:spacing w:after="0" w:line="240" w:lineRule="auto"/>
              <w:jc w:val="center"/>
              <w:rPr>
                <w:rFonts w:ascii="宋体" w:hAnsi="宋体" w:cs="宋体"/>
                <w:szCs w:val="21"/>
              </w:rPr>
            </w:pPr>
          </w:p>
        </w:tc>
      </w:tr>
      <w:tr w14:paraId="2397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8" w:type="dxa"/>
            <w:gridSpan w:val="2"/>
            <w:vAlign w:val="center"/>
          </w:tcPr>
          <w:p w14:paraId="23689F03">
            <w:pPr>
              <w:spacing w:after="0" w:line="240" w:lineRule="auto"/>
              <w:jc w:val="center"/>
              <w:rPr>
                <w:szCs w:val="21"/>
              </w:rPr>
            </w:pPr>
            <w:r>
              <w:rPr>
                <w:rFonts w:hint="eastAsia"/>
                <w:b/>
                <w:sz w:val="24"/>
              </w:rPr>
              <w:t>合 计</w:t>
            </w:r>
          </w:p>
        </w:tc>
        <w:tc>
          <w:tcPr>
            <w:tcW w:w="625" w:type="dxa"/>
            <w:shd w:val="clear" w:color="auto" w:fill="auto"/>
            <w:vAlign w:val="center"/>
          </w:tcPr>
          <w:p w14:paraId="7FA8F420">
            <w:pPr>
              <w:snapToGrid w:val="0"/>
              <w:spacing w:after="0" w:line="240" w:lineRule="auto"/>
              <w:jc w:val="center"/>
              <w:rPr>
                <w:rFonts w:ascii="宋体" w:hAnsi="宋体"/>
                <w:b/>
                <w:bCs/>
                <w:sz w:val="20"/>
                <w:szCs w:val="20"/>
              </w:rPr>
            </w:pPr>
            <w:r>
              <w:rPr>
                <w:rFonts w:hint="eastAsia" w:ascii="宋体" w:hAnsi="宋体"/>
                <w:b/>
                <w:bCs/>
                <w:sz w:val="20"/>
                <w:szCs w:val="20"/>
              </w:rPr>
              <w:t>15</w:t>
            </w:r>
            <w:r>
              <w:rPr>
                <w:rFonts w:ascii="宋体" w:hAnsi="宋体"/>
                <w:b/>
                <w:bCs/>
                <w:sz w:val="20"/>
                <w:szCs w:val="20"/>
              </w:rPr>
              <w:t>4</w:t>
            </w:r>
          </w:p>
        </w:tc>
        <w:tc>
          <w:tcPr>
            <w:tcW w:w="709" w:type="dxa"/>
            <w:shd w:val="clear" w:color="auto" w:fill="auto"/>
            <w:vAlign w:val="center"/>
          </w:tcPr>
          <w:p w14:paraId="0FAA7F1E">
            <w:pPr>
              <w:snapToGrid w:val="0"/>
              <w:spacing w:after="0" w:line="240" w:lineRule="auto"/>
              <w:jc w:val="center"/>
              <w:rPr>
                <w:rFonts w:hint="eastAsia" w:ascii="宋体" w:hAnsi="宋体"/>
                <w:b/>
                <w:bCs/>
                <w:color w:val="FF0000"/>
                <w:sz w:val="20"/>
                <w:szCs w:val="20"/>
              </w:rPr>
            </w:pPr>
            <w:r>
              <w:rPr>
                <w:rFonts w:hint="default" w:ascii="宋体" w:hAnsi="宋体"/>
                <w:b/>
                <w:bCs/>
                <w:color w:val="FF0000"/>
                <w:sz w:val="20"/>
                <w:szCs w:val="20"/>
                <w:lang w:val="en-US" w:eastAsia="zh-CN"/>
              </w:rPr>
              <w:t>2325</w:t>
            </w:r>
          </w:p>
        </w:tc>
        <w:tc>
          <w:tcPr>
            <w:tcW w:w="709" w:type="dxa"/>
            <w:shd w:val="clear" w:color="auto" w:fill="auto"/>
            <w:vAlign w:val="center"/>
          </w:tcPr>
          <w:p w14:paraId="1ADB4F62">
            <w:pPr>
              <w:snapToGrid w:val="0"/>
              <w:spacing w:after="0" w:line="240" w:lineRule="auto"/>
              <w:jc w:val="center"/>
              <w:rPr>
                <w:rFonts w:hint="eastAsia" w:ascii="宋体" w:hAnsi="宋体"/>
                <w:b/>
                <w:bCs/>
                <w:color w:val="FF0000"/>
                <w:sz w:val="20"/>
                <w:szCs w:val="20"/>
              </w:rPr>
            </w:pPr>
            <w:r>
              <w:rPr>
                <w:rFonts w:hint="default" w:ascii="宋体" w:hAnsi="宋体"/>
                <w:b/>
                <w:bCs/>
                <w:color w:val="FF0000"/>
                <w:sz w:val="20"/>
                <w:szCs w:val="20"/>
                <w:lang w:val="en-US" w:eastAsia="zh-CN"/>
              </w:rPr>
              <w:t>1491</w:t>
            </w:r>
          </w:p>
        </w:tc>
        <w:tc>
          <w:tcPr>
            <w:tcW w:w="708" w:type="dxa"/>
            <w:shd w:val="clear" w:color="auto" w:fill="auto"/>
            <w:vAlign w:val="center"/>
          </w:tcPr>
          <w:p w14:paraId="6A811FE4">
            <w:pPr>
              <w:snapToGrid w:val="0"/>
              <w:spacing w:after="0" w:line="240" w:lineRule="auto"/>
              <w:jc w:val="center"/>
              <w:rPr>
                <w:rFonts w:hint="eastAsia" w:ascii="宋体" w:hAnsi="宋体"/>
                <w:b/>
                <w:bCs/>
                <w:color w:val="FF0000"/>
                <w:sz w:val="20"/>
                <w:szCs w:val="20"/>
              </w:rPr>
            </w:pPr>
            <w:r>
              <w:rPr>
                <w:rFonts w:hint="default" w:ascii="宋体" w:hAnsi="宋体"/>
                <w:b/>
                <w:bCs/>
                <w:color w:val="FF0000"/>
                <w:sz w:val="20"/>
                <w:szCs w:val="20"/>
                <w:lang w:val="en-US" w:eastAsia="zh-CN"/>
              </w:rPr>
              <w:t>834</w:t>
            </w:r>
          </w:p>
        </w:tc>
        <w:tc>
          <w:tcPr>
            <w:tcW w:w="567" w:type="dxa"/>
            <w:shd w:val="clear" w:color="auto" w:fill="auto"/>
            <w:vAlign w:val="center"/>
          </w:tcPr>
          <w:p w14:paraId="76B15DFE">
            <w:pPr>
              <w:snapToGrid w:val="0"/>
              <w:spacing w:after="0" w:line="240" w:lineRule="auto"/>
              <w:jc w:val="center"/>
              <w:rPr>
                <w:rFonts w:ascii="宋体" w:hAnsi="宋体"/>
                <w:b/>
                <w:bCs/>
                <w:sz w:val="20"/>
                <w:szCs w:val="20"/>
              </w:rPr>
            </w:pPr>
            <w:r>
              <w:rPr>
                <w:rFonts w:hint="eastAsia" w:ascii="宋体" w:hAnsi="宋体"/>
                <w:b/>
                <w:bCs/>
                <w:sz w:val="20"/>
                <w:szCs w:val="20"/>
              </w:rPr>
              <w:t>27</w:t>
            </w:r>
          </w:p>
        </w:tc>
        <w:tc>
          <w:tcPr>
            <w:tcW w:w="426" w:type="dxa"/>
            <w:shd w:val="clear" w:color="auto" w:fill="auto"/>
            <w:vAlign w:val="center"/>
          </w:tcPr>
          <w:p w14:paraId="0D6FD642">
            <w:pPr>
              <w:snapToGrid w:val="0"/>
              <w:spacing w:after="0" w:line="240" w:lineRule="auto"/>
              <w:jc w:val="center"/>
              <w:rPr>
                <w:rFonts w:ascii="宋体" w:hAnsi="宋体"/>
                <w:b/>
                <w:bCs/>
                <w:sz w:val="20"/>
                <w:szCs w:val="20"/>
              </w:rPr>
            </w:pPr>
            <w:r>
              <w:rPr>
                <w:rFonts w:hint="eastAsia" w:ascii="宋体" w:hAnsi="宋体"/>
                <w:b/>
                <w:bCs/>
                <w:sz w:val="20"/>
                <w:szCs w:val="20"/>
              </w:rPr>
              <w:t>25</w:t>
            </w:r>
          </w:p>
        </w:tc>
        <w:tc>
          <w:tcPr>
            <w:tcW w:w="529" w:type="dxa"/>
            <w:shd w:val="clear" w:color="auto" w:fill="auto"/>
            <w:vAlign w:val="center"/>
          </w:tcPr>
          <w:p w14:paraId="167B548E">
            <w:pPr>
              <w:snapToGrid w:val="0"/>
              <w:spacing w:after="0" w:line="240" w:lineRule="auto"/>
              <w:jc w:val="center"/>
              <w:rPr>
                <w:rFonts w:ascii="宋体" w:hAnsi="宋体"/>
                <w:b/>
                <w:bCs/>
                <w:sz w:val="20"/>
                <w:szCs w:val="20"/>
              </w:rPr>
            </w:pPr>
            <w:r>
              <w:rPr>
                <w:rFonts w:hint="eastAsia" w:ascii="宋体" w:hAnsi="宋体"/>
                <w:b/>
                <w:bCs/>
                <w:sz w:val="20"/>
                <w:szCs w:val="20"/>
              </w:rPr>
              <w:t>29</w:t>
            </w:r>
          </w:p>
        </w:tc>
        <w:tc>
          <w:tcPr>
            <w:tcW w:w="493" w:type="dxa"/>
            <w:shd w:val="clear" w:color="auto" w:fill="auto"/>
            <w:vAlign w:val="center"/>
          </w:tcPr>
          <w:p w14:paraId="1467965E">
            <w:pPr>
              <w:snapToGrid w:val="0"/>
              <w:spacing w:after="0" w:line="240" w:lineRule="auto"/>
              <w:jc w:val="center"/>
              <w:rPr>
                <w:rFonts w:ascii="宋体" w:hAnsi="宋体"/>
                <w:b/>
                <w:bCs/>
                <w:sz w:val="20"/>
                <w:szCs w:val="20"/>
              </w:rPr>
            </w:pPr>
            <w:r>
              <w:rPr>
                <w:rFonts w:hint="eastAsia" w:ascii="宋体" w:hAnsi="宋体"/>
                <w:b/>
                <w:bCs/>
                <w:sz w:val="20"/>
                <w:szCs w:val="20"/>
              </w:rPr>
              <w:t>25</w:t>
            </w:r>
          </w:p>
        </w:tc>
        <w:tc>
          <w:tcPr>
            <w:tcW w:w="492" w:type="dxa"/>
            <w:shd w:val="clear" w:color="auto" w:fill="auto"/>
            <w:vAlign w:val="center"/>
          </w:tcPr>
          <w:p w14:paraId="65005243">
            <w:pPr>
              <w:snapToGrid w:val="0"/>
              <w:spacing w:after="0" w:line="240" w:lineRule="auto"/>
              <w:jc w:val="center"/>
              <w:rPr>
                <w:rFonts w:ascii="宋体" w:hAnsi="宋体"/>
                <w:b/>
                <w:bCs/>
                <w:sz w:val="20"/>
                <w:szCs w:val="20"/>
              </w:rPr>
            </w:pPr>
            <w:r>
              <w:rPr>
                <w:rFonts w:ascii="宋体" w:hAnsi="宋体"/>
                <w:b/>
                <w:bCs/>
                <w:sz w:val="20"/>
                <w:szCs w:val="20"/>
              </w:rPr>
              <w:t>14</w:t>
            </w:r>
          </w:p>
        </w:tc>
        <w:tc>
          <w:tcPr>
            <w:tcW w:w="493" w:type="dxa"/>
            <w:shd w:val="clear" w:color="auto" w:fill="auto"/>
            <w:vAlign w:val="center"/>
          </w:tcPr>
          <w:p w14:paraId="5860C46E">
            <w:pPr>
              <w:snapToGrid w:val="0"/>
              <w:spacing w:after="0" w:line="240" w:lineRule="auto"/>
              <w:jc w:val="center"/>
              <w:rPr>
                <w:rFonts w:ascii="宋体" w:hAnsi="宋体"/>
                <w:b/>
                <w:bCs/>
                <w:sz w:val="20"/>
                <w:szCs w:val="20"/>
              </w:rPr>
            </w:pPr>
            <w:r>
              <w:rPr>
                <w:rFonts w:ascii="宋体" w:hAnsi="宋体"/>
                <w:b/>
                <w:bCs/>
                <w:sz w:val="20"/>
                <w:szCs w:val="20"/>
              </w:rPr>
              <w:t>12</w:t>
            </w:r>
          </w:p>
        </w:tc>
        <w:tc>
          <w:tcPr>
            <w:tcW w:w="492" w:type="dxa"/>
            <w:shd w:val="clear" w:color="auto" w:fill="auto"/>
            <w:vAlign w:val="center"/>
          </w:tcPr>
          <w:p w14:paraId="135CA5FA">
            <w:pPr>
              <w:snapToGrid w:val="0"/>
              <w:spacing w:after="0" w:line="240" w:lineRule="auto"/>
              <w:jc w:val="center"/>
              <w:rPr>
                <w:rFonts w:ascii="宋体" w:hAnsi="宋体"/>
                <w:b/>
                <w:bCs/>
                <w:sz w:val="20"/>
                <w:szCs w:val="20"/>
              </w:rPr>
            </w:pPr>
            <w:r>
              <w:rPr>
                <w:rFonts w:hint="eastAsia" w:ascii="宋体" w:hAnsi="宋体"/>
                <w:b/>
                <w:bCs/>
                <w:sz w:val="20"/>
                <w:szCs w:val="20"/>
              </w:rPr>
              <w:t>5</w:t>
            </w:r>
          </w:p>
        </w:tc>
        <w:tc>
          <w:tcPr>
            <w:tcW w:w="497" w:type="dxa"/>
            <w:vAlign w:val="center"/>
          </w:tcPr>
          <w:p w14:paraId="64581E84">
            <w:pPr>
              <w:spacing w:after="0" w:line="240" w:lineRule="auto"/>
              <w:jc w:val="center"/>
              <w:rPr>
                <w:rFonts w:ascii="宋体" w:hAnsi="宋体" w:cs="宋体"/>
                <w:szCs w:val="21"/>
              </w:rPr>
            </w:pPr>
            <w:r>
              <w:rPr>
                <w:rFonts w:hint="eastAsia" w:ascii="宋体" w:hAnsi="宋体" w:cs="宋体"/>
                <w:szCs w:val="21"/>
              </w:rPr>
              <w:t>—</w:t>
            </w:r>
          </w:p>
        </w:tc>
      </w:tr>
      <w:tr w14:paraId="0BC2B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3508" w:type="dxa"/>
            <w:gridSpan w:val="2"/>
            <w:shd w:val="clear" w:color="auto" w:fill="auto"/>
            <w:vAlign w:val="center"/>
          </w:tcPr>
          <w:p w14:paraId="0AB0E0D9">
            <w:pPr>
              <w:spacing w:after="0"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国际经济与贸易（葡萄牙语）微专业课程</w:t>
            </w:r>
          </w:p>
        </w:tc>
        <w:tc>
          <w:tcPr>
            <w:tcW w:w="625" w:type="dxa"/>
            <w:shd w:val="clear" w:color="auto" w:fill="auto"/>
            <w:vAlign w:val="center"/>
          </w:tcPr>
          <w:p w14:paraId="3EAE9CCE">
            <w:pPr>
              <w:spacing w:after="0"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10</w:t>
            </w:r>
          </w:p>
        </w:tc>
        <w:tc>
          <w:tcPr>
            <w:tcW w:w="709" w:type="dxa"/>
            <w:shd w:val="clear" w:color="auto" w:fill="auto"/>
            <w:vAlign w:val="center"/>
          </w:tcPr>
          <w:p w14:paraId="4BC2589C">
            <w:pPr>
              <w:spacing w:after="0"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160</w:t>
            </w:r>
          </w:p>
        </w:tc>
        <w:tc>
          <w:tcPr>
            <w:tcW w:w="709" w:type="dxa"/>
            <w:shd w:val="clear" w:color="auto" w:fill="auto"/>
            <w:vAlign w:val="center"/>
          </w:tcPr>
          <w:p w14:paraId="79CE4756">
            <w:pPr>
              <w:snapToGrid w:val="0"/>
              <w:spacing w:after="0" w:line="240" w:lineRule="auto"/>
              <w:jc w:val="center"/>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8</w:t>
            </w:r>
            <w:r>
              <w:rPr>
                <w:rFonts w:ascii="宋体" w:hAnsi="宋体"/>
                <w:color w:val="000000" w:themeColor="text1"/>
                <w:sz w:val="20"/>
                <w:szCs w:val="20"/>
                <w14:textFill>
                  <w14:solidFill>
                    <w14:schemeClr w14:val="tx1"/>
                  </w14:solidFill>
                </w14:textFill>
              </w:rPr>
              <w:t>8</w:t>
            </w:r>
          </w:p>
        </w:tc>
        <w:tc>
          <w:tcPr>
            <w:tcW w:w="708" w:type="dxa"/>
            <w:shd w:val="clear" w:color="auto" w:fill="auto"/>
            <w:vAlign w:val="center"/>
          </w:tcPr>
          <w:p w14:paraId="7993B94E">
            <w:pPr>
              <w:snapToGrid w:val="0"/>
              <w:spacing w:after="0" w:line="240" w:lineRule="auto"/>
              <w:jc w:val="center"/>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7</w:t>
            </w:r>
            <w:r>
              <w:rPr>
                <w:rFonts w:ascii="宋体" w:hAnsi="宋体"/>
                <w:color w:val="000000" w:themeColor="text1"/>
                <w:sz w:val="20"/>
                <w:szCs w:val="20"/>
                <w14:textFill>
                  <w14:solidFill>
                    <w14:schemeClr w14:val="tx1"/>
                  </w14:solidFill>
                </w14:textFill>
              </w:rPr>
              <w:t>2</w:t>
            </w:r>
          </w:p>
        </w:tc>
        <w:tc>
          <w:tcPr>
            <w:tcW w:w="567" w:type="dxa"/>
            <w:shd w:val="clear" w:color="auto" w:fill="auto"/>
            <w:vAlign w:val="center"/>
          </w:tcPr>
          <w:p w14:paraId="3338EA56">
            <w:pPr>
              <w:snapToGrid w:val="0"/>
              <w:spacing w:after="0" w:line="240" w:lineRule="auto"/>
              <w:jc w:val="center"/>
              <w:rPr>
                <w:rFonts w:ascii="宋体" w:hAnsi="宋体"/>
                <w:color w:val="000000" w:themeColor="text1"/>
                <w:sz w:val="20"/>
                <w:szCs w:val="20"/>
                <w14:textFill>
                  <w14:solidFill>
                    <w14:schemeClr w14:val="tx1"/>
                  </w14:solidFill>
                </w14:textFill>
              </w:rPr>
            </w:pPr>
          </w:p>
        </w:tc>
        <w:tc>
          <w:tcPr>
            <w:tcW w:w="426" w:type="dxa"/>
            <w:shd w:val="clear" w:color="auto" w:fill="auto"/>
            <w:vAlign w:val="center"/>
          </w:tcPr>
          <w:p w14:paraId="2982A89B">
            <w:pPr>
              <w:snapToGrid w:val="0"/>
              <w:spacing w:after="0" w:line="240" w:lineRule="auto"/>
              <w:jc w:val="center"/>
              <w:rPr>
                <w:rFonts w:ascii="宋体" w:hAnsi="宋体"/>
                <w:color w:val="000000" w:themeColor="text1"/>
                <w:sz w:val="20"/>
                <w:szCs w:val="20"/>
                <w14:textFill>
                  <w14:solidFill>
                    <w14:schemeClr w14:val="tx1"/>
                  </w14:solidFill>
                </w14:textFill>
              </w:rPr>
            </w:pPr>
          </w:p>
        </w:tc>
        <w:tc>
          <w:tcPr>
            <w:tcW w:w="529" w:type="dxa"/>
            <w:shd w:val="clear" w:color="auto" w:fill="auto"/>
            <w:vAlign w:val="center"/>
          </w:tcPr>
          <w:p w14:paraId="148B011A">
            <w:pPr>
              <w:snapToGrid w:val="0"/>
              <w:spacing w:after="0" w:line="240" w:lineRule="auto"/>
              <w:jc w:val="center"/>
              <w:rPr>
                <w:rFonts w:ascii="宋体" w:hAnsi="宋体"/>
                <w:color w:val="000000" w:themeColor="text1"/>
                <w:sz w:val="20"/>
                <w:szCs w:val="20"/>
                <w14:textFill>
                  <w14:solidFill>
                    <w14:schemeClr w14:val="tx1"/>
                  </w14:solidFill>
                </w14:textFill>
              </w:rPr>
            </w:pPr>
          </w:p>
        </w:tc>
        <w:tc>
          <w:tcPr>
            <w:tcW w:w="493" w:type="dxa"/>
            <w:shd w:val="clear" w:color="auto" w:fill="auto"/>
            <w:vAlign w:val="center"/>
          </w:tcPr>
          <w:p w14:paraId="33B5FE2A">
            <w:pPr>
              <w:snapToGrid w:val="0"/>
              <w:spacing w:after="0" w:line="240" w:lineRule="auto"/>
              <w:jc w:val="center"/>
              <w:rPr>
                <w:rFonts w:ascii="宋体" w:hAnsi="宋体"/>
                <w:color w:val="000000" w:themeColor="text1"/>
                <w:sz w:val="20"/>
                <w:szCs w:val="20"/>
                <w14:textFill>
                  <w14:solidFill>
                    <w14:schemeClr w14:val="tx1"/>
                  </w14:solidFill>
                </w14:textFill>
              </w:rPr>
            </w:pPr>
          </w:p>
        </w:tc>
        <w:tc>
          <w:tcPr>
            <w:tcW w:w="492" w:type="dxa"/>
            <w:shd w:val="clear" w:color="auto" w:fill="auto"/>
            <w:vAlign w:val="center"/>
          </w:tcPr>
          <w:p w14:paraId="67E4622E">
            <w:pPr>
              <w:jc w:val="center"/>
              <w:rPr>
                <w:rFonts w:ascii="宋体" w:hAnsi="宋体"/>
                <w:color w:val="FF0000"/>
                <w:sz w:val="18"/>
                <w:szCs w:val="18"/>
              </w:rPr>
            </w:pPr>
            <w:r>
              <w:rPr>
                <w:rFonts w:ascii="宋体" w:hAnsi="宋体"/>
                <w:color w:val="FF0000"/>
                <w:sz w:val="18"/>
                <w:szCs w:val="18"/>
              </w:rPr>
              <w:t>√</w:t>
            </w:r>
          </w:p>
        </w:tc>
        <w:tc>
          <w:tcPr>
            <w:tcW w:w="493" w:type="dxa"/>
            <w:shd w:val="clear" w:color="auto" w:fill="auto"/>
            <w:vAlign w:val="center"/>
          </w:tcPr>
          <w:p w14:paraId="3F975F25">
            <w:pPr>
              <w:jc w:val="center"/>
              <w:rPr>
                <w:rFonts w:ascii="宋体" w:hAnsi="宋体"/>
                <w:color w:val="FF0000"/>
                <w:sz w:val="18"/>
                <w:szCs w:val="18"/>
              </w:rPr>
            </w:pPr>
            <w:r>
              <w:rPr>
                <w:rFonts w:ascii="宋体" w:hAnsi="宋体"/>
                <w:color w:val="FF0000"/>
                <w:sz w:val="18"/>
                <w:szCs w:val="18"/>
              </w:rPr>
              <w:t>√</w:t>
            </w:r>
          </w:p>
        </w:tc>
        <w:tc>
          <w:tcPr>
            <w:tcW w:w="492" w:type="dxa"/>
            <w:shd w:val="clear" w:color="auto" w:fill="auto"/>
            <w:vAlign w:val="center"/>
          </w:tcPr>
          <w:p w14:paraId="2D29DF84">
            <w:pPr>
              <w:jc w:val="center"/>
              <w:rPr>
                <w:rFonts w:ascii="宋体" w:hAnsi="宋体"/>
                <w:color w:val="FF0000"/>
                <w:sz w:val="18"/>
                <w:szCs w:val="18"/>
              </w:rPr>
            </w:pPr>
            <w:r>
              <w:rPr>
                <w:rFonts w:ascii="宋体" w:hAnsi="宋体"/>
                <w:color w:val="FF0000"/>
                <w:sz w:val="18"/>
                <w:szCs w:val="18"/>
              </w:rPr>
              <w:t>√</w:t>
            </w:r>
          </w:p>
        </w:tc>
        <w:tc>
          <w:tcPr>
            <w:tcW w:w="497" w:type="dxa"/>
            <w:vAlign w:val="center"/>
          </w:tcPr>
          <w:p w14:paraId="3A7092F6">
            <w:pPr>
              <w:jc w:val="center"/>
              <w:rPr>
                <w:rFonts w:ascii="宋体" w:hAnsi="宋体"/>
                <w:color w:val="FF0000"/>
                <w:sz w:val="18"/>
                <w:szCs w:val="18"/>
              </w:rPr>
            </w:pPr>
          </w:p>
        </w:tc>
      </w:tr>
      <w:tr w14:paraId="671BD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3508" w:type="dxa"/>
            <w:gridSpan w:val="2"/>
            <w:shd w:val="clear" w:color="auto" w:fill="auto"/>
            <w:vAlign w:val="center"/>
          </w:tcPr>
          <w:p w14:paraId="46EE5D48">
            <w:pPr>
              <w:spacing w:after="0"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跨境电子商务（葡萄牙语）微专业课程</w:t>
            </w:r>
          </w:p>
        </w:tc>
        <w:tc>
          <w:tcPr>
            <w:tcW w:w="625" w:type="dxa"/>
            <w:shd w:val="clear" w:color="auto" w:fill="auto"/>
            <w:vAlign w:val="center"/>
          </w:tcPr>
          <w:p w14:paraId="417D7B4F">
            <w:pPr>
              <w:spacing w:after="0"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10</w:t>
            </w:r>
          </w:p>
        </w:tc>
        <w:tc>
          <w:tcPr>
            <w:tcW w:w="709" w:type="dxa"/>
            <w:shd w:val="clear" w:color="auto" w:fill="auto"/>
            <w:vAlign w:val="center"/>
          </w:tcPr>
          <w:p w14:paraId="05F04B9C">
            <w:pPr>
              <w:spacing w:after="0" w:line="240" w:lineRule="auto"/>
              <w:jc w:val="center"/>
              <w:rPr>
                <w:rFonts w:ascii="宋体" w:hAnsi="宋体" w:cs="宋体"/>
                <w:bCs/>
                <w:color w:val="000000" w:themeColor="text1"/>
                <w:sz w:val="18"/>
                <w:szCs w:val="18"/>
                <w14:textFill>
                  <w14:solidFill>
                    <w14:schemeClr w14:val="tx1"/>
                  </w14:solidFill>
                </w14:textFill>
              </w:rPr>
            </w:pPr>
            <w:r>
              <w:rPr>
                <w:rFonts w:hint="eastAsia" w:ascii="宋体" w:hAnsi="宋体" w:cs="宋体"/>
                <w:bCs/>
                <w:color w:val="000000" w:themeColor="text1"/>
                <w:sz w:val="18"/>
                <w:szCs w:val="18"/>
                <w14:textFill>
                  <w14:solidFill>
                    <w14:schemeClr w14:val="tx1"/>
                  </w14:solidFill>
                </w14:textFill>
              </w:rPr>
              <w:t>160</w:t>
            </w:r>
          </w:p>
        </w:tc>
        <w:tc>
          <w:tcPr>
            <w:tcW w:w="709" w:type="dxa"/>
            <w:shd w:val="clear" w:color="auto" w:fill="auto"/>
            <w:vAlign w:val="center"/>
          </w:tcPr>
          <w:p w14:paraId="6E916534">
            <w:pPr>
              <w:snapToGrid w:val="0"/>
              <w:spacing w:after="0" w:line="240" w:lineRule="auto"/>
              <w:jc w:val="center"/>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8</w:t>
            </w:r>
            <w:r>
              <w:rPr>
                <w:rFonts w:ascii="宋体" w:hAnsi="宋体"/>
                <w:color w:val="000000" w:themeColor="text1"/>
                <w:sz w:val="20"/>
                <w:szCs w:val="20"/>
                <w14:textFill>
                  <w14:solidFill>
                    <w14:schemeClr w14:val="tx1"/>
                  </w14:solidFill>
                </w14:textFill>
              </w:rPr>
              <w:t>4</w:t>
            </w:r>
          </w:p>
        </w:tc>
        <w:tc>
          <w:tcPr>
            <w:tcW w:w="708" w:type="dxa"/>
            <w:shd w:val="clear" w:color="auto" w:fill="auto"/>
            <w:vAlign w:val="center"/>
          </w:tcPr>
          <w:p w14:paraId="5AE46B4F">
            <w:pPr>
              <w:snapToGrid w:val="0"/>
              <w:spacing w:after="0" w:line="240" w:lineRule="auto"/>
              <w:jc w:val="center"/>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7</w:t>
            </w:r>
            <w:r>
              <w:rPr>
                <w:rFonts w:ascii="宋体" w:hAnsi="宋体"/>
                <w:color w:val="000000" w:themeColor="text1"/>
                <w:sz w:val="20"/>
                <w:szCs w:val="20"/>
                <w14:textFill>
                  <w14:solidFill>
                    <w14:schemeClr w14:val="tx1"/>
                  </w14:solidFill>
                </w14:textFill>
              </w:rPr>
              <w:t>6</w:t>
            </w:r>
          </w:p>
        </w:tc>
        <w:tc>
          <w:tcPr>
            <w:tcW w:w="567" w:type="dxa"/>
            <w:shd w:val="clear" w:color="auto" w:fill="auto"/>
            <w:vAlign w:val="center"/>
          </w:tcPr>
          <w:p w14:paraId="07F59370">
            <w:pPr>
              <w:snapToGrid w:val="0"/>
              <w:spacing w:after="0" w:line="240" w:lineRule="auto"/>
              <w:jc w:val="center"/>
              <w:rPr>
                <w:rFonts w:ascii="宋体" w:hAnsi="宋体"/>
                <w:color w:val="000000" w:themeColor="text1"/>
                <w:sz w:val="20"/>
                <w:szCs w:val="20"/>
                <w14:textFill>
                  <w14:solidFill>
                    <w14:schemeClr w14:val="tx1"/>
                  </w14:solidFill>
                </w14:textFill>
              </w:rPr>
            </w:pPr>
          </w:p>
        </w:tc>
        <w:tc>
          <w:tcPr>
            <w:tcW w:w="426" w:type="dxa"/>
            <w:shd w:val="clear" w:color="auto" w:fill="auto"/>
            <w:vAlign w:val="center"/>
          </w:tcPr>
          <w:p w14:paraId="7325EC14">
            <w:pPr>
              <w:snapToGrid w:val="0"/>
              <w:spacing w:after="0" w:line="240" w:lineRule="auto"/>
              <w:jc w:val="center"/>
              <w:rPr>
                <w:rFonts w:ascii="宋体" w:hAnsi="宋体"/>
                <w:color w:val="000000" w:themeColor="text1"/>
                <w:sz w:val="20"/>
                <w:szCs w:val="20"/>
                <w14:textFill>
                  <w14:solidFill>
                    <w14:schemeClr w14:val="tx1"/>
                  </w14:solidFill>
                </w14:textFill>
              </w:rPr>
            </w:pPr>
          </w:p>
        </w:tc>
        <w:tc>
          <w:tcPr>
            <w:tcW w:w="529" w:type="dxa"/>
            <w:shd w:val="clear" w:color="auto" w:fill="auto"/>
            <w:vAlign w:val="center"/>
          </w:tcPr>
          <w:p w14:paraId="10DEA48B">
            <w:pPr>
              <w:snapToGrid w:val="0"/>
              <w:spacing w:after="0" w:line="240" w:lineRule="auto"/>
              <w:jc w:val="center"/>
              <w:rPr>
                <w:rFonts w:ascii="宋体" w:hAnsi="宋体"/>
                <w:color w:val="000000" w:themeColor="text1"/>
                <w:sz w:val="20"/>
                <w:szCs w:val="20"/>
                <w14:textFill>
                  <w14:solidFill>
                    <w14:schemeClr w14:val="tx1"/>
                  </w14:solidFill>
                </w14:textFill>
              </w:rPr>
            </w:pPr>
          </w:p>
        </w:tc>
        <w:tc>
          <w:tcPr>
            <w:tcW w:w="493" w:type="dxa"/>
            <w:shd w:val="clear" w:color="auto" w:fill="auto"/>
            <w:vAlign w:val="center"/>
          </w:tcPr>
          <w:p w14:paraId="485B23EA">
            <w:pPr>
              <w:snapToGrid w:val="0"/>
              <w:spacing w:after="0" w:line="240" w:lineRule="auto"/>
              <w:jc w:val="center"/>
              <w:rPr>
                <w:rFonts w:ascii="宋体" w:hAnsi="宋体"/>
                <w:color w:val="000000" w:themeColor="text1"/>
                <w:sz w:val="20"/>
                <w:szCs w:val="20"/>
                <w14:textFill>
                  <w14:solidFill>
                    <w14:schemeClr w14:val="tx1"/>
                  </w14:solidFill>
                </w14:textFill>
              </w:rPr>
            </w:pPr>
          </w:p>
        </w:tc>
        <w:tc>
          <w:tcPr>
            <w:tcW w:w="492" w:type="dxa"/>
            <w:shd w:val="clear" w:color="auto" w:fill="auto"/>
            <w:vAlign w:val="center"/>
          </w:tcPr>
          <w:p w14:paraId="6B7DA36B">
            <w:pPr>
              <w:jc w:val="center"/>
              <w:rPr>
                <w:rFonts w:ascii="宋体" w:hAnsi="宋体"/>
                <w:color w:val="FF0000"/>
                <w:sz w:val="18"/>
                <w:szCs w:val="18"/>
              </w:rPr>
            </w:pPr>
            <w:r>
              <w:rPr>
                <w:rFonts w:ascii="宋体" w:hAnsi="宋体"/>
                <w:color w:val="FF0000"/>
                <w:sz w:val="18"/>
                <w:szCs w:val="18"/>
              </w:rPr>
              <w:t>√</w:t>
            </w:r>
          </w:p>
        </w:tc>
        <w:tc>
          <w:tcPr>
            <w:tcW w:w="493" w:type="dxa"/>
            <w:shd w:val="clear" w:color="auto" w:fill="auto"/>
            <w:vAlign w:val="center"/>
          </w:tcPr>
          <w:p w14:paraId="4DF330CA">
            <w:pPr>
              <w:jc w:val="center"/>
              <w:rPr>
                <w:rFonts w:ascii="宋体" w:hAnsi="宋体"/>
                <w:color w:val="FF0000"/>
                <w:sz w:val="18"/>
                <w:szCs w:val="18"/>
              </w:rPr>
            </w:pPr>
            <w:r>
              <w:rPr>
                <w:rFonts w:ascii="宋体" w:hAnsi="宋体"/>
                <w:color w:val="FF0000"/>
                <w:sz w:val="18"/>
                <w:szCs w:val="18"/>
              </w:rPr>
              <w:t>√</w:t>
            </w:r>
          </w:p>
        </w:tc>
        <w:tc>
          <w:tcPr>
            <w:tcW w:w="492" w:type="dxa"/>
            <w:shd w:val="clear" w:color="auto" w:fill="auto"/>
            <w:vAlign w:val="center"/>
          </w:tcPr>
          <w:p w14:paraId="05A38509">
            <w:pPr>
              <w:jc w:val="center"/>
              <w:rPr>
                <w:rFonts w:ascii="宋体" w:hAnsi="宋体"/>
                <w:color w:val="FF0000"/>
                <w:sz w:val="18"/>
                <w:szCs w:val="18"/>
              </w:rPr>
            </w:pPr>
            <w:r>
              <w:rPr>
                <w:rFonts w:ascii="宋体" w:hAnsi="宋体"/>
                <w:color w:val="FF0000"/>
                <w:sz w:val="18"/>
                <w:szCs w:val="18"/>
              </w:rPr>
              <w:t>√</w:t>
            </w:r>
          </w:p>
        </w:tc>
        <w:tc>
          <w:tcPr>
            <w:tcW w:w="497" w:type="dxa"/>
            <w:vAlign w:val="center"/>
          </w:tcPr>
          <w:p w14:paraId="6D3360F7">
            <w:pPr>
              <w:jc w:val="center"/>
              <w:rPr>
                <w:rFonts w:ascii="宋体" w:hAnsi="宋体"/>
                <w:color w:val="FF0000"/>
                <w:sz w:val="18"/>
                <w:szCs w:val="18"/>
              </w:rPr>
            </w:pPr>
          </w:p>
        </w:tc>
      </w:tr>
      <w:tr w14:paraId="47CD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508" w:type="dxa"/>
            <w:gridSpan w:val="2"/>
            <w:shd w:val="clear" w:color="auto" w:fill="auto"/>
            <w:vAlign w:val="center"/>
          </w:tcPr>
          <w:p w14:paraId="31B3F437">
            <w:pPr>
              <w:spacing w:after="0" w:line="240" w:lineRule="auto"/>
              <w:jc w:val="center"/>
              <w:rPr>
                <w:rFonts w:ascii="宋体" w:hAnsi="宋体" w:cs="宋体"/>
                <w:b/>
                <w:color w:val="000000" w:themeColor="text1"/>
                <w:sz w:val="18"/>
                <w:szCs w:val="18"/>
                <w14:textFill>
                  <w14:solidFill>
                    <w14:schemeClr w14:val="tx1"/>
                  </w14:solidFill>
                </w14:textFill>
              </w:rPr>
            </w:pPr>
            <w:r>
              <w:rPr>
                <w:rFonts w:hint="eastAsia" w:ascii="宋体" w:hAnsi="宋体" w:cs="宋体"/>
                <w:b/>
                <w:color w:val="000000" w:themeColor="text1"/>
                <w:sz w:val="18"/>
                <w:szCs w:val="18"/>
                <w14:textFill>
                  <w14:solidFill>
                    <w14:schemeClr w14:val="tx1"/>
                  </w14:solidFill>
                </w14:textFill>
              </w:rPr>
              <w:t>合  计</w:t>
            </w:r>
          </w:p>
        </w:tc>
        <w:tc>
          <w:tcPr>
            <w:tcW w:w="625" w:type="dxa"/>
            <w:shd w:val="clear" w:color="auto" w:fill="auto"/>
            <w:vAlign w:val="center"/>
          </w:tcPr>
          <w:p w14:paraId="5FACA0EB">
            <w:pPr>
              <w:spacing w:after="0" w:line="240" w:lineRule="auto"/>
              <w:jc w:val="center"/>
              <w:rPr>
                <w:rFonts w:ascii="宋体" w:hAnsi="宋体" w:cs="宋体"/>
                <w:b/>
                <w:bCs/>
                <w:color w:val="000000" w:themeColor="text1"/>
                <w:sz w:val="18"/>
                <w:szCs w:val="18"/>
                <w14:textFill>
                  <w14:solidFill>
                    <w14:schemeClr w14:val="tx1"/>
                  </w14:solidFill>
                </w14:textFill>
              </w:rPr>
            </w:pPr>
            <w:r>
              <w:rPr>
                <w:rFonts w:hint="eastAsia" w:ascii="宋体" w:hAnsi="宋体" w:cs="宋体"/>
                <w:b/>
                <w:bCs/>
                <w:color w:val="000000" w:themeColor="text1"/>
                <w:sz w:val="18"/>
                <w:szCs w:val="18"/>
                <w14:textFill>
                  <w14:solidFill>
                    <w14:schemeClr w14:val="tx1"/>
                  </w14:solidFill>
                </w14:textFill>
              </w:rPr>
              <w:t>174</w:t>
            </w:r>
          </w:p>
        </w:tc>
        <w:tc>
          <w:tcPr>
            <w:tcW w:w="709" w:type="dxa"/>
            <w:shd w:val="clear" w:color="auto" w:fill="auto"/>
            <w:vAlign w:val="center"/>
          </w:tcPr>
          <w:p w14:paraId="7CA64763">
            <w:pPr>
              <w:spacing w:after="0" w:line="240" w:lineRule="auto"/>
              <w:jc w:val="center"/>
              <w:rPr>
                <w:rFonts w:hint="eastAsia" w:ascii="宋体" w:hAnsi="宋体" w:cs="宋体"/>
                <w:b/>
                <w:bCs/>
                <w:color w:val="FF0000"/>
                <w:sz w:val="18"/>
                <w:szCs w:val="18"/>
              </w:rPr>
            </w:pPr>
            <w:r>
              <w:rPr>
                <w:rFonts w:hint="eastAsia" w:ascii="宋体" w:hAnsi="宋体" w:cs="宋体"/>
                <w:b/>
                <w:bCs/>
                <w:color w:val="FF0000"/>
                <w:sz w:val="18"/>
                <w:szCs w:val="18"/>
                <w:lang w:val="en-US" w:eastAsia="zh-CN"/>
              </w:rPr>
              <w:t>2645</w:t>
            </w:r>
          </w:p>
        </w:tc>
        <w:tc>
          <w:tcPr>
            <w:tcW w:w="709" w:type="dxa"/>
            <w:shd w:val="clear" w:color="auto" w:fill="auto"/>
            <w:vAlign w:val="center"/>
          </w:tcPr>
          <w:p w14:paraId="120D9003">
            <w:pPr>
              <w:spacing w:after="0" w:line="240" w:lineRule="auto"/>
              <w:jc w:val="center"/>
              <w:rPr>
                <w:rFonts w:hint="eastAsia" w:ascii="宋体" w:hAnsi="宋体" w:cs="宋体"/>
                <w:b/>
                <w:bCs/>
                <w:color w:val="FF0000"/>
                <w:sz w:val="18"/>
                <w:szCs w:val="18"/>
              </w:rPr>
            </w:pPr>
            <w:r>
              <w:rPr>
                <w:rFonts w:hint="eastAsia" w:ascii="宋体" w:hAnsi="宋体" w:cs="宋体"/>
                <w:b/>
                <w:bCs/>
                <w:color w:val="FF0000"/>
                <w:sz w:val="18"/>
                <w:szCs w:val="18"/>
                <w:lang w:val="en-US" w:eastAsia="zh-CN"/>
              </w:rPr>
              <w:t>1663</w:t>
            </w:r>
          </w:p>
        </w:tc>
        <w:tc>
          <w:tcPr>
            <w:tcW w:w="708" w:type="dxa"/>
            <w:shd w:val="clear" w:color="auto" w:fill="auto"/>
            <w:vAlign w:val="center"/>
          </w:tcPr>
          <w:p w14:paraId="2D5A7E0F">
            <w:pPr>
              <w:spacing w:after="0" w:line="240" w:lineRule="auto"/>
              <w:jc w:val="center"/>
              <w:rPr>
                <w:rFonts w:hint="eastAsia" w:ascii="宋体" w:hAnsi="宋体" w:cs="宋体"/>
                <w:b/>
                <w:bCs/>
                <w:color w:val="FF0000"/>
                <w:sz w:val="18"/>
                <w:szCs w:val="18"/>
              </w:rPr>
            </w:pPr>
            <w:r>
              <w:rPr>
                <w:rFonts w:hint="eastAsia" w:ascii="宋体" w:hAnsi="宋体" w:cs="宋体"/>
                <w:b/>
                <w:bCs/>
                <w:color w:val="FF0000"/>
                <w:sz w:val="18"/>
                <w:szCs w:val="18"/>
                <w:lang w:val="en-US" w:eastAsia="zh-CN"/>
              </w:rPr>
              <w:t>982</w:t>
            </w:r>
          </w:p>
        </w:tc>
        <w:tc>
          <w:tcPr>
            <w:tcW w:w="567" w:type="dxa"/>
            <w:shd w:val="clear" w:color="auto" w:fill="auto"/>
            <w:vAlign w:val="center"/>
          </w:tcPr>
          <w:p w14:paraId="03A2DD6B">
            <w:pPr>
              <w:snapToGrid w:val="0"/>
              <w:spacing w:after="0" w:line="240" w:lineRule="auto"/>
              <w:jc w:val="center"/>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27</w:t>
            </w:r>
          </w:p>
        </w:tc>
        <w:tc>
          <w:tcPr>
            <w:tcW w:w="426" w:type="dxa"/>
            <w:shd w:val="clear" w:color="auto" w:fill="auto"/>
            <w:vAlign w:val="center"/>
          </w:tcPr>
          <w:p w14:paraId="1A150ECA">
            <w:pPr>
              <w:snapToGrid w:val="0"/>
              <w:spacing w:after="0" w:line="240" w:lineRule="auto"/>
              <w:jc w:val="center"/>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25</w:t>
            </w:r>
          </w:p>
        </w:tc>
        <w:tc>
          <w:tcPr>
            <w:tcW w:w="529" w:type="dxa"/>
            <w:shd w:val="clear" w:color="auto" w:fill="auto"/>
            <w:vAlign w:val="center"/>
          </w:tcPr>
          <w:p w14:paraId="34E528B6">
            <w:pPr>
              <w:snapToGrid w:val="0"/>
              <w:spacing w:after="0" w:line="240" w:lineRule="auto"/>
              <w:jc w:val="center"/>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29</w:t>
            </w:r>
          </w:p>
        </w:tc>
        <w:tc>
          <w:tcPr>
            <w:tcW w:w="493" w:type="dxa"/>
            <w:shd w:val="clear" w:color="auto" w:fill="auto"/>
            <w:vAlign w:val="center"/>
          </w:tcPr>
          <w:p w14:paraId="565792FA">
            <w:pPr>
              <w:snapToGrid w:val="0"/>
              <w:spacing w:after="0" w:line="240" w:lineRule="auto"/>
              <w:jc w:val="center"/>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25</w:t>
            </w:r>
          </w:p>
        </w:tc>
        <w:tc>
          <w:tcPr>
            <w:tcW w:w="492" w:type="dxa"/>
            <w:shd w:val="clear" w:color="auto" w:fill="auto"/>
            <w:vAlign w:val="center"/>
          </w:tcPr>
          <w:p w14:paraId="78AE57E2">
            <w:pPr>
              <w:jc w:val="center"/>
              <w:rPr>
                <w:rFonts w:ascii="宋体" w:hAnsi="宋体"/>
                <w:color w:val="FF0000"/>
                <w:sz w:val="18"/>
                <w:szCs w:val="18"/>
              </w:rPr>
            </w:pPr>
            <w:r>
              <w:rPr>
                <w:rFonts w:ascii="宋体" w:hAnsi="宋体"/>
                <w:color w:val="FF0000"/>
                <w:sz w:val="18"/>
                <w:szCs w:val="18"/>
              </w:rPr>
              <w:t>√</w:t>
            </w:r>
          </w:p>
        </w:tc>
        <w:tc>
          <w:tcPr>
            <w:tcW w:w="493" w:type="dxa"/>
            <w:shd w:val="clear" w:color="auto" w:fill="auto"/>
            <w:vAlign w:val="center"/>
          </w:tcPr>
          <w:p w14:paraId="536E7BDA">
            <w:pPr>
              <w:jc w:val="center"/>
              <w:rPr>
                <w:rFonts w:ascii="宋体" w:hAnsi="宋体"/>
                <w:color w:val="FF0000"/>
                <w:sz w:val="18"/>
                <w:szCs w:val="18"/>
              </w:rPr>
            </w:pPr>
            <w:r>
              <w:rPr>
                <w:rFonts w:ascii="宋体" w:hAnsi="宋体"/>
                <w:color w:val="FF0000"/>
                <w:sz w:val="18"/>
                <w:szCs w:val="18"/>
              </w:rPr>
              <w:t>√</w:t>
            </w:r>
          </w:p>
        </w:tc>
        <w:tc>
          <w:tcPr>
            <w:tcW w:w="492" w:type="dxa"/>
            <w:shd w:val="clear" w:color="auto" w:fill="auto"/>
            <w:vAlign w:val="center"/>
          </w:tcPr>
          <w:p w14:paraId="509232AF">
            <w:pPr>
              <w:jc w:val="center"/>
              <w:rPr>
                <w:rFonts w:ascii="宋体" w:hAnsi="宋体"/>
                <w:color w:val="FF0000"/>
                <w:sz w:val="18"/>
                <w:szCs w:val="18"/>
              </w:rPr>
            </w:pPr>
            <w:r>
              <w:rPr>
                <w:rFonts w:ascii="宋体" w:hAnsi="宋体"/>
                <w:color w:val="FF0000"/>
                <w:sz w:val="18"/>
                <w:szCs w:val="18"/>
              </w:rPr>
              <w:t>√</w:t>
            </w:r>
          </w:p>
        </w:tc>
        <w:tc>
          <w:tcPr>
            <w:tcW w:w="497" w:type="dxa"/>
            <w:vAlign w:val="center"/>
          </w:tcPr>
          <w:p w14:paraId="13AF5146">
            <w:pPr>
              <w:jc w:val="center"/>
              <w:rPr>
                <w:rFonts w:ascii="宋体" w:hAnsi="宋体"/>
                <w:color w:val="FF0000"/>
                <w:sz w:val="18"/>
                <w:szCs w:val="18"/>
              </w:rPr>
            </w:pPr>
            <w:r>
              <w:rPr>
                <w:rFonts w:ascii="宋体" w:hAnsi="宋体"/>
                <w:sz w:val="18"/>
                <w:szCs w:val="18"/>
              </w:rPr>
              <w:t>—</w:t>
            </w:r>
          </w:p>
        </w:tc>
      </w:tr>
    </w:tbl>
    <w:p w14:paraId="35BCA421">
      <w:pPr>
        <w:tabs>
          <w:tab w:val="left" w:pos="13727"/>
        </w:tabs>
        <w:spacing w:after="0" w:line="280" w:lineRule="exact"/>
        <w:ind w:firstLine="360" w:firstLineChars="200"/>
        <w:jc w:val="left"/>
        <w:rPr>
          <w:rFonts w:hAnsi="宋体"/>
          <w:sz w:val="18"/>
          <w:szCs w:val="18"/>
        </w:rPr>
      </w:pPr>
      <w:r>
        <w:rPr>
          <w:sz w:val="18"/>
          <w:szCs w:val="18"/>
        </w:rPr>
        <w:t>注</w:t>
      </w:r>
      <w:r>
        <w:rPr>
          <w:rFonts w:ascii="宋体" w:hAnsi="宋体"/>
          <w:sz w:val="18"/>
          <w:szCs w:val="18"/>
        </w:rPr>
        <w:t>：</w:t>
      </w:r>
      <w:r>
        <w:rPr>
          <w:rFonts w:hint="eastAsia" w:hAnsi="宋体" w:cs="宋体"/>
          <w:kern w:val="0"/>
          <w:sz w:val="18"/>
          <w:szCs w:val="18"/>
        </w:rPr>
        <w:t>①</w:t>
      </w:r>
      <w:r>
        <w:rPr>
          <w:rFonts w:hint="eastAsia" w:hAnsi="宋体"/>
          <w:sz w:val="18"/>
          <w:szCs w:val="18"/>
        </w:rPr>
        <w:t>本专业选修课程共36学分，占总学分的</w:t>
      </w:r>
      <w:r>
        <w:rPr>
          <w:rFonts w:hAnsi="宋体"/>
          <w:sz w:val="18"/>
          <w:szCs w:val="18"/>
        </w:rPr>
        <w:t>23.4</w:t>
      </w:r>
      <w:r>
        <w:rPr>
          <w:rFonts w:hint="eastAsia"/>
          <w:sz w:val="18"/>
          <w:szCs w:val="18"/>
        </w:rPr>
        <w:t>%</w:t>
      </w:r>
      <w:r>
        <w:rPr>
          <w:rFonts w:hint="eastAsia" w:hAnsi="宋体"/>
          <w:sz w:val="18"/>
          <w:szCs w:val="18"/>
        </w:rPr>
        <w:t>。</w:t>
      </w:r>
    </w:p>
    <w:p w14:paraId="20F14468">
      <w:pPr>
        <w:tabs>
          <w:tab w:val="left" w:pos="13727"/>
        </w:tabs>
        <w:spacing w:after="0" w:line="280" w:lineRule="exact"/>
        <w:ind w:firstLine="720" w:firstLineChars="400"/>
        <w:jc w:val="left"/>
        <w:rPr>
          <w:sz w:val="18"/>
          <w:szCs w:val="18"/>
        </w:rPr>
      </w:pPr>
      <w:r>
        <w:rPr>
          <w:rFonts w:hint="eastAsia" w:ascii="宋体" w:hAnsi="宋体"/>
          <w:sz w:val="18"/>
          <w:szCs w:val="18"/>
        </w:rPr>
        <w:t>②本专业</w:t>
      </w:r>
      <w:r>
        <w:rPr>
          <w:rFonts w:hint="eastAsia" w:hAnsi="宋体"/>
          <w:sz w:val="18"/>
          <w:szCs w:val="18"/>
        </w:rPr>
        <w:t>实践教学（含课程实践教学）</w:t>
      </w:r>
      <w:r>
        <w:rPr>
          <w:rFonts w:hAnsi="宋体"/>
          <w:color w:val="FF0000"/>
          <w:sz w:val="18"/>
          <w:szCs w:val="18"/>
        </w:rPr>
        <w:t>83</w:t>
      </w:r>
      <w:r>
        <w:rPr>
          <w:rFonts w:hint="eastAsia" w:hAnsi="宋体"/>
          <w:color w:val="FF0000"/>
          <w:sz w:val="18"/>
          <w:szCs w:val="18"/>
          <w:lang w:val="en-US" w:eastAsia="zh-CN"/>
        </w:rPr>
        <w:t>4</w:t>
      </w:r>
      <w:r>
        <w:rPr>
          <w:rFonts w:hint="eastAsia" w:hAnsi="宋体"/>
          <w:sz w:val="18"/>
          <w:szCs w:val="18"/>
        </w:rPr>
        <w:t>学时，占总学时的</w:t>
      </w:r>
      <w:r>
        <w:rPr>
          <w:rFonts w:ascii="宋体" w:hAnsi="宋体"/>
          <w:sz w:val="18"/>
          <w:szCs w:val="18"/>
        </w:rPr>
        <w:t>36</w:t>
      </w:r>
      <w:r>
        <w:rPr>
          <w:rFonts w:hint="eastAsia"/>
          <w:sz w:val="18"/>
          <w:szCs w:val="18"/>
        </w:rPr>
        <w:t>%。</w:t>
      </w:r>
    </w:p>
    <w:p w14:paraId="62DA0905">
      <w:pPr>
        <w:tabs>
          <w:tab w:val="left" w:pos="13727"/>
        </w:tabs>
        <w:spacing w:after="0" w:line="280" w:lineRule="exact"/>
        <w:ind w:firstLine="720" w:firstLineChars="400"/>
        <w:jc w:val="left"/>
        <w:rPr>
          <w:sz w:val="18"/>
          <w:szCs w:val="18"/>
        </w:rPr>
      </w:pPr>
      <w:r>
        <w:rPr>
          <w:rStyle w:val="24"/>
          <w:rFonts w:ascii="宋体" w:hAnsi="宋体"/>
          <w:sz w:val="18"/>
          <w:szCs w:val="18"/>
        </w:rPr>
        <w:t>③</w:t>
      </w:r>
      <w:r>
        <w:rPr>
          <w:rStyle w:val="24"/>
          <w:rFonts w:hint="eastAsia" w:ascii="宋体" w:hAnsi="宋体"/>
          <w:sz w:val="18"/>
          <w:szCs w:val="18"/>
        </w:rPr>
        <w:t>通识教育必修课程中《思想道德与法治》《毛泽东思想和中国特色社会主义理论体系》各含实践教学1学分，纳入社会实践学分。</w:t>
      </w:r>
    </w:p>
    <w:p w14:paraId="6198EA58">
      <w:pPr>
        <w:tabs>
          <w:tab w:val="left" w:pos="630"/>
        </w:tabs>
        <w:spacing w:after="0" w:line="280" w:lineRule="exact"/>
        <w:ind w:firstLine="720" w:firstLineChars="400"/>
        <w:rPr>
          <w:rFonts w:ascii="宋体" w:hAnsi="宋体"/>
          <w:sz w:val="18"/>
          <w:szCs w:val="18"/>
        </w:rPr>
      </w:pPr>
      <w:r>
        <w:rPr>
          <w:rFonts w:hint="eastAsia" w:ascii="宋体" w:hAnsi="宋体"/>
          <w:sz w:val="18"/>
          <w:szCs w:val="18"/>
        </w:rPr>
        <w:t>④</w:t>
      </w:r>
      <w:r>
        <w:rPr>
          <w:sz w:val="18"/>
          <w:szCs w:val="18"/>
        </w:rPr>
        <w:t>表内</w:t>
      </w:r>
      <w:r>
        <w:rPr>
          <w:rFonts w:hint="eastAsia"/>
          <w:sz w:val="18"/>
          <w:szCs w:val="18"/>
        </w:rPr>
        <w:t>“综合实践”</w:t>
      </w:r>
      <w:r>
        <w:rPr>
          <w:sz w:val="18"/>
          <w:szCs w:val="18"/>
        </w:rPr>
        <w:t>不统计学时，学时数另计。</w:t>
      </w:r>
    </w:p>
    <w:p w14:paraId="42631087">
      <w:pPr>
        <w:tabs>
          <w:tab w:val="left" w:pos="630"/>
        </w:tabs>
        <w:spacing w:after="0" w:line="280" w:lineRule="exact"/>
        <w:ind w:firstLine="720" w:firstLineChars="400"/>
        <w:rPr>
          <w:rFonts w:ascii="宋体" w:hAnsi="宋体"/>
          <w:sz w:val="18"/>
          <w:szCs w:val="18"/>
        </w:rPr>
      </w:pPr>
      <w:r>
        <w:rPr>
          <w:rFonts w:hint="eastAsia" w:ascii="宋体" w:hAnsi="宋体"/>
          <w:sz w:val="18"/>
          <w:szCs w:val="18"/>
        </w:rPr>
        <w:t>⑤ “√”</w:t>
      </w:r>
      <w:r>
        <w:rPr>
          <w:sz w:val="18"/>
          <w:szCs w:val="18"/>
        </w:rPr>
        <w:t>表示该项实践教学</w:t>
      </w:r>
      <w:r>
        <w:rPr>
          <w:rFonts w:hint="eastAsia"/>
          <w:sz w:val="18"/>
          <w:szCs w:val="18"/>
        </w:rPr>
        <w:t>和通识教育选修课</w:t>
      </w:r>
      <w:r>
        <w:rPr>
          <w:sz w:val="18"/>
          <w:szCs w:val="18"/>
        </w:rPr>
        <w:t>所在学期。</w:t>
      </w:r>
    </w:p>
    <w:p w14:paraId="6D7DEDB9">
      <w:pPr>
        <w:adjustRightInd w:val="0"/>
        <w:snapToGrid w:val="0"/>
        <w:spacing w:after="0" w:line="360" w:lineRule="auto"/>
        <w:ind w:firstLine="562" w:firstLineChars="200"/>
        <w:rPr>
          <w:rFonts w:hAnsi="宋体"/>
          <w:b/>
          <w:bCs/>
          <w:sz w:val="28"/>
          <w:szCs w:val="28"/>
        </w:rPr>
      </w:pPr>
      <w:r>
        <w:rPr>
          <w:rFonts w:hint="eastAsia" w:hAnsi="宋体"/>
          <w:b/>
          <w:bCs/>
          <w:sz w:val="28"/>
          <w:szCs w:val="28"/>
        </w:rPr>
        <w:t>五、主干学科</w:t>
      </w:r>
    </w:p>
    <w:p w14:paraId="1315B484">
      <w:pPr>
        <w:adjustRightInd w:val="0"/>
        <w:snapToGrid w:val="0"/>
        <w:spacing w:after="0" w:line="360" w:lineRule="auto"/>
        <w:ind w:firstLine="420" w:firstLineChars="200"/>
        <w:rPr>
          <w:szCs w:val="21"/>
        </w:rPr>
      </w:pPr>
      <w:r>
        <w:rPr>
          <w:rFonts w:hint="eastAsia"/>
          <w:szCs w:val="21"/>
        </w:rPr>
        <w:t xml:space="preserve"> 外</w:t>
      </w:r>
      <w:r>
        <w:rPr>
          <w:szCs w:val="21"/>
        </w:rPr>
        <w:t>国语言文学</w:t>
      </w:r>
    </w:p>
    <w:p w14:paraId="42BAEB6B">
      <w:pPr>
        <w:adjustRightInd w:val="0"/>
        <w:snapToGrid w:val="0"/>
        <w:spacing w:after="0" w:line="360" w:lineRule="auto"/>
        <w:ind w:firstLine="562" w:firstLineChars="200"/>
        <w:rPr>
          <w:rFonts w:hAnsi="宋体"/>
          <w:b/>
          <w:bCs/>
          <w:sz w:val="28"/>
          <w:szCs w:val="28"/>
        </w:rPr>
      </w:pPr>
      <w:r>
        <w:rPr>
          <w:rFonts w:hint="eastAsia" w:hAnsi="宋体"/>
          <w:b/>
          <w:bCs/>
          <w:sz w:val="28"/>
          <w:szCs w:val="28"/>
        </w:rPr>
        <w:t>六、核心课程</w:t>
      </w:r>
    </w:p>
    <w:p w14:paraId="17E63BF2">
      <w:pPr>
        <w:adjustRightInd w:val="0"/>
        <w:snapToGrid w:val="0"/>
        <w:spacing w:after="0" w:line="360" w:lineRule="auto"/>
        <w:ind w:firstLine="420" w:firstLineChars="200"/>
        <w:rPr>
          <w:color w:val="auto"/>
          <w:szCs w:val="21"/>
        </w:rPr>
      </w:pPr>
      <w:r>
        <w:rPr>
          <w:rFonts w:hint="eastAsia"/>
          <w:color w:val="auto"/>
          <w:szCs w:val="21"/>
        </w:rPr>
        <w:t>基础葡萄牙语、高级葡萄牙语、葡萄牙语视听说、葡汉翻译理论与实践、葡萄牙语口译、理解当代中国系列课程、葡萄牙语文学。</w:t>
      </w:r>
    </w:p>
    <w:p w14:paraId="76965EBE">
      <w:pPr>
        <w:adjustRightInd w:val="0"/>
        <w:snapToGrid w:val="0"/>
        <w:spacing w:after="0" w:line="360" w:lineRule="auto"/>
        <w:ind w:firstLine="420" w:firstLineChars="200"/>
        <w:rPr>
          <w:color w:val="auto"/>
          <w:szCs w:val="21"/>
        </w:rPr>
      </w:pPr>
      <w:r>
        <w:rPr>
          <w:rFonts w:hint="eastAsia"/>
          <w:color w:val="auto"/>
          <w:szCs w:val="21"/>
        </w:rPr>
        <w:t>微专业课程：葡语国家经贸概况、国际贸易实务（葡）、会展交际与翻译（葡）、跨境电子商务实务（葡）、外贸函电（葡）、跨文化商务交际（葡）。</w:t>
      </w:r>
    </w:p>
    <w:p w14:paraId="01BDA932">
      <w:pPr>
        <w:adjustRightInd w:val="0"/>
        <w:snapToGrid w:val="0"/>
        <w:spacing w:after="0" w:line="360" w:lineRule="auto"/>
        <w:ind w:firstLine="562" w:firstLineChars="200"/>
        <w:rPr>
          <w:rFonts w:hAnsi="宋体"/>
          <w:b/>
          <w:bCs/>
          <w:sz w:val="28"/>
          <w:szCs w:val="28"/>
        </w:rPr>
      </w:pPr>
      <w:r>
        <w:rPr>
          <w:rFonts w:hint="eastAsia" w:hAnsi="宋体"/>
          <w:b/>
          <w:bCs/>
          <w:sz w:val="28"/>
          <w:szCs w:val="28"/>
        </w:rPr>
        <w:t>七、毕业要求与授予学位</w:t>
      </w:r>
    </w:p>
    <w:p w14:paraId="6410948A">
      <w:pPr>
        <w:adjustRightInd w:val="0"/>
        <w:snapToGrid w:val="0"/>
        <w:spacing w:after="0" w:line="360" w:lineRule="auto"/>
        <w:ind w:firstLine="420" w:firstLineChars="200"/>
        <w:rPr>
          <w:szCs w:val="21"/>
        </w:rPr>
      </w:pPr>
      <w:r>
        <w:rPr>
          <w:rFonts w:hint="eastAsia"/>
          <w:szCs w:val="21"/>
        </w:rPr>
        <w:t>毕业要求：学生在规定的学习年限内，修完葡萄牙语专业和国际经济与贸易（葡萄牙语）微专业及跨境电子商务（葡萄牙语）微专业的人才培养方案规定内容，共174学分，成绩合格，达到学校毕业要求的，准予毕业，并颁发毕业证书。</w:t>
      </w:r>
    </w:p>
    <w:p w14:paraId="6B1F66DF">
      <w:pPr>
        <w:adjustRightInd w:val="0"/>
        <w:snapToGrid w:val="0"/>
        <w:spacing w:after="0" w:line="360" w:lineRule="auto"/>
        <w:ind w:firstLine="420" w:firstLineChars="200"/>
        <w:rPr>
          <w:szCs w:val="21"/>
        </w:rPr>
      </w:pPr>
      <w:r>
        <w:rPr>
          <w:rFonts w:hint="eastAsia"/>
          <w:szCs w:val="21"/>
        </w:rPr>
        <w:t>授予学位：本科总平均学分绩点达到2.0及以上的毕业生，经学校学位评定委员会审核确认，符合《广东外语外贸大学南国商学院学士学位授予实施细则（试行）》（南国〔20</w:t>
      </w:r>
      <w:r>
        <w:rPr>
          <w:szCs w:val="21"/>
        </w:rPr>
        <w:t>22</w:t>
      </w:r>
      <w:r>
        <w:rPr>
          <w:rFonts w:hint="eastAsia"/>
          <w:szCs w:val="21"/>
        </w:rPr>
        <w:t>〕</w:t>
      </w:r>
      <w:r>
        <w:rPr>
          <w:szCs w:val="21"/>
        </w:rPr>
        <w:t>49</w:t>
      </w:r>
      <w:r>
        <w:rPr>
          <w:rFonts w:hint="eastAsia"/>
          <w:szCs w:val="21"/>
        </w:rPr>
        <w:t>号）规定者，授予文学学士学位。</w:t>
      </w:r>
    </w:p>
    <w:p w14:paraId="2EBA69B5">
      <w:pPr>
        <w:adjustRightInd w:val="0"/>
        <w:snapToGrid w:val="0"/>
        <w:spacing w:after="0" w:line="360" w:lineRule="auto"/>
        <w:ind w:firstLine="562" w:firstLineChars="200"/>
        <w:rPr>
          <w:rFonts w:hAnsi="宋体"/>
          <w:b/>
          <w:bCs/>
          <w:sz w:val="28"/>
          <w:szCs w:val="28"/>
        </w:rPr>
      </w:pPr>
      <w:r>
        <w:rPr>
          <w:rFonts w:hint="eastAsia" w:hAnsi="宋体"/>
          <w:b/>
          <w:bCs/>
          <w:sz w:val="28"/>
          <w:szCs w:val="28"/>
        </w:rPr>
        <w:t>八、综合实践</w:t>
      </w:r>
    </w:p>
    <w:p w14:paraId="4075FF6C">
      <w:pPr>
        <w:adjustRightInd w:val="0"/>
        <w:snapToGrid w:val="0"/>
        <w:spacing w:after="0" w:line="360" w:lineRule="auto"/>
        <w:ind w:firstLine="420" w:firstLineChars="200"/>
        <w:rPr>
          <w:szCs w:val="21"/>
        </w:rPr>
      </w:pPr>
      <w:r>
        <w:rPr>
          <w:rFonts w:hint="eastAsia"/>
          <w:szCs w:val="21"/>
        </w:rPr>
        <w:t>（一）“军事技能”2学分：由学校统一安排，在新生入学的第一学期举行，时间一般为2周。</w:t>
      </w:r>
    </w:p>
    <w:p w14:paraId="09D4B4B2">
      <w:pPr>
        <w:adjustRightInd w:val="0"/>
        <w:snapToGrid w:val="0"/>
        <w:spacing w:after="0" w:line="360" w:lineRule="auto"/>
        <w:ind w:firstLine="420" w:firstLineChars="200"/>
        <w:rPr>
          <w:szCs w:val="21"/>
        </w:rPr>
      </w:pPr>
      <w:r>
        <w:rPr>
          <w:rFonts w:hint="eastAsia"/>
          <w:szCs w:val="21"/>
        </w:rPr>
        <w:t>（二）“社会实践”1学分：包括劳动教育实践活动等，由马克思主义学院会同团委组织落实，于第七学期认定学分。</w:t>
      </w:r>
    </w:p>
    <w:p w14:paraId="4024B7B4">
      <w:pPr>
        <w:adjustRightInd w:val="0"/>
        <w:snapToGrid w:val="0"/>
        <w:spacing w:after="0" w:line="360" w:lineRule="auto"/>
        <w:ind w:firstLine="420" w:firstLineChars="200"/>
        <w:rPr>
          <w:szCs w:val="21"/>
        </w:rPr>
      </w:pPr>
      <w:r>
        <w:rPr>
          <w:rFonts w:hint="eastAsia"/>
          <w:szCs w:val="21"/>
        </w:rPr>
        <w:t>（三）“毕业实习”3学分：由学校统一安排，一般安排在第八学期第1至8周。</w:t>
      </w:r>
    </w:p>
    <w:p w14:paraId="5BA84037">
      <w:pPr>
        <w:adjustRightInd w:val="0"/>
        <w:snapToGrid w:val="0"/>
        <w:spacing w:after="0" w:line="360" w:lineRule="auto"/>
        <w:ind w:firstLine="420" w:firstLineChars="200"/>
        <w:rPr>
          <w:szCs w:val="21"/>
        </w:rPr>
      </w:pPr>
      <w:r>
        <w:rPr>
          <w:rFonts w:hint="eastAsia"/>
          <w:szCs w:val="21"/>
        </w:rPr>
        <w:t>（四）“毕业论文（设计）”4学分：第七、八学期进行，要求在第八学期第12周前完成。</w:t>
      </w:r>
    </w:p>
    <w:p w14:paraId="60B4774A">
      <w:pPr>
        <w:adjustRightInd w:val="0"/>
        <w:snapToGrid w:val="0"/>
        <w:spacing w:after="0" w:line="360" w:lineRule="auto"/>
        <w:ind w:firstLine="420" w:firstLineChars="200"/>
        <w:rPr>
          <w:szCs w:val="21"/>
        </w:rPr>
      </w:pPr>
      <w:r>
        <w:rPr>
          <w:rFonts w:hint="eastAsia"/>
          <w:szCs w:val="21"/>
        </w:rPr>
        <w:t>（五）“专业实践”</w:t>
      </w:r>
      <w:r>
        <w:rPr>
          <w:szCs w:val="21"/>
        </w:rPr>
        <w:t>2</w:t>
      </w:r>
      <w:r>
        <w:rPr>
          <w:rFonts w:hint="eastAsia"/>
          <w:szCs w:val="21"/>
        </w:rPr>
        <w:t>学分：由学院在第二至第七学期的第19周组织实施“实践教学周”活动，第二到第五学期每学期0.3学分，第六到第七学期每学期0.4学分。</w:t>
      </w:r>
    </w:p>
    <w:p w14:paraId="06512EA6">
      <w:pPr>
        <w:adjustRightInd w:val="0"/>
        <w:snapToGrid w:val="0"/>
        <w:spacing w:after="0" w:line="360" w:lineRule="auto"/>
        <w:ind w:firstLine="562" w:firstLineChars="200"/>
        <w:rPr>
          <w:rFonts w:hAnsi="宋体"/>
          <w:b/>
          <w:bCs/>
          <w:sz w:val="28"/>
          <w:szCs w:val="28"/>
        </w:rPr>
      </w:pPr>
      <w:r>
        <w:rPr>
          <w:rFonts w:hint="eastAsia" w:hAnsi="宋体"/>
          <w:b/>
          <w:bCs/>
          <w:sz w:val="28"/>
          <w:szCs w:val="28"/>
        </w:rPr>
        <w:t>九、开放性创新创业实践</w:t>
      </w:r>
    </w:p>
    <w:p w14:paraId="737744D5">
      <w:pPr>
        <w:adjustRightInd w:val="0"/>
        <w:snapToGrid w:val="0"/>
        <w:spacing w:after="0" w:line="360" w:lineRule="auto"/>
        <w:ind w:firstLine="420" w:firstLineChars="200"/>
        <w:rPr>
          <w:szCs w:val="21"/>
        </w:rPr>
      </w:pPr>
      <w:r>
        <w:rPr>
          <w:rFonts w:hint="eastAsia"/>
        </w:rPr>
        <w:t>学生获得的开放性创新创业实践积分可转换通识选修课程学分或符合条件的可转换毕业实习学分，具体认定程序和标准按照《广东外语外贸大学南国商学院创新创业实践积分认定与转换管理办法（试行）》（南国〔2022〕125号）执行。</w:t>
      </w:r>
    </w:p>
    <w:p w14:paraId="419897DD">
      <w:pPr>
        <w:adjustRightInd w:val="0"/>
        <w:snapToGrid w:val="0"/>
        <w:spacing w:after="0" w:line="360" w:lineRule="auto"/>
        <w:ind w:firstLine="562" w:firstLineChars="200"/>
        <w:rPr>
          <w:rFonts w:hAnsi="宋体"/>
          <w:b/>
          <w:bCs/>
          <w:sz w:val="28"/>
          <w:szCs w:val="28"/>
        </w:rPr>
      </w:pPr>
      <w:bookmarkStart w:id="2" w:name="_Hlk200932058"/>
      <w:r>
        <w:rPr>
          <w:rFonts w:hint="eastAsia" w:hAnsi="宋体"/>
          <w:b/>
          <w:bCs/>
          <w:sz w:val="28"/>
          <w:szCs w:val="28"/>
        </w:rPr>
        <w:t>十、微专业</w:t>
      </w:r>
    </w:p>
    <w:bookmarkEnd w:id="2"/>
    <w:p w14:paraId="1606D620">
      <w:pPr>
        <w:adjustRightInd w:val="0"/>
        <w:snapToGrid w:val="0"/>
        <w:spacing w:after="0" w:line="360" w:lineRule="auto"/>
        <w:ind w:firstLine="420" w:firstLineChars="200"/>
        <w:rPr>
          <w:szCs w:val="21"/>
        </w:rPr>
      </w:pPr>
      <w:r>
        <w:rPr>
          <w:rFonts w:hint="eastAsia"/>
          <w:szCs w:val="21"/>
        </w:rPr>
        <w:t>本专业学生修满国际经济与贸易（葡萄牙语）微专业及跨境电子商务（葡萄牙语）微专业各10学分课程，获得相关微专业证书，具体按《广东外语外贸大学南国商学院微专业建设与管理办法（修订）》（南国〔2025〕53号）执行。</w:t>
      </w:r>
    </w:p>
    <w:p w14:paraId="1F513F20">
      <w:pPr>
        <w:rPr>
          <w:rFonts w:ascii="宋体" w:hAnsi="宋体"/>
          <w:szCs w:val="21"/>
        </w:rPr>
      </w:pPr>
      <w:r>
        <w:rPr>
          <w:rFonts w:ascii="宋体" w:hAnsi="宋体"/>
          <w:szCs w:val="21"/>
        </w:rPr>
        <w:br w:type="page"/>
      </w:r>
    </w:p>
    <w:p w14:paraId="0AEF7CA1">
      <w:pPr>
        <w:spacing w:after="0" w:line="240" w:lineRule="atLeast"/>
        <w:rPr>
          <w:rFonts w:ascii="宋体" w:hAnsi="宋体"/>
          <w:szCs w:val="21"/>
        </w:rPr>
      </w:pPr>
      <w:r>
        <w:rPr>
          <w:rFonts w:hint="eastAsia" w:ascii="宋体" w:hAnsi="宋体"/>
          <w:szCs w:val="21"/>
        </w:rPr>
        <w:t>附表一</w:t>
      </w:r>
    </w:p>
    <w:p w14:paraId="208CE357">
      <w:pPr>
        <w:tabs>
          <w:tab w:val="left" w:pos="630"/>
        </w:tabs>
        <w:spacing w:after="156" w:afterLines="50" w:line="240" w:lineRule="auto"/>
        <w:jc w:val="center"/>
        <w:rPr>
          <w:rFonts w:ascii="宋体" w:hAnsi="宋体"/>
          <w:b/>
          <w:bCs/>
          <w:spacing w:val="20"/>
          <w:sz w:val="24"/>
        </w:rPr>
      </w:pPr>
      <w:r>
        <w:rPr>
          <w:rFonts w:hint="eastAsia" w:ascii="宋体" w:hAnsi="宋体"/>
          <w:b/>
          <w:bCs/>
          <w:spacing w:val="20"/>
          <w:sz w:val="24"/>
        </w:rPr>
        <w:t>通识课程</w:t>
      </w:r>
    </w:p>
    <w:tbl>
      <w:tblPr>
        <w:tblStyle w:val="10"/>
        <w:tblW w:w="94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818"/>
        <w:gridCol w:w="1806"/>
        <w:gridCol w:w="449"/>
        <w:gridCol w:w="490"/>
        <w:gridCol w:w="640"/>
        <w:gridCol w:w="516"/>
        <w:gridCol w:w="551"/>
        <w:gridCol w:w="551"/>
        <w:gridCol w:w="552"/>
        <w:gridCol w:w="551"/>
        <w:gridCol w:w="551"/>
        <w:gridCol w:w="552"/>
        <w:gridCol w:w="551"/>
        <w:gridCol w:w="539"/>
        <w:gridCol w:w="13"/>
      </w:tblGrid>
      <w:tr w14:paraId="5127A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 w:type="dxa"/>
          <w:cantSplit/>
          <w:trHeight w:val="349" w:hRule="atLeast"/>
          <w:jc w:val="center"/>
        </w:trPr>
        <w:tc>
          <w:tcPr>
            <w:tcW w:w="357" w:type="dxa"/>
            <w:vMerge w:val="restart"/>
            <w:vAlign w:val="center"/>
          </w:tcPr>
          <w:p w14:paraId="57FA3295">
            <w:pPr>
              <w:spacing w:after="0" w:line="240" w:lineRule="auto"/>
              <w:jc w:val="center"/>
              <w:rPr>
                <w:rFonts w:ascii="宋体" w:hAnsi="宋体"/>
              </w:rPr>
            </w:pPr>
            <w:r>
              <w:rPr>
                <w:rFonts w:hint="eastAsia" w:ascii="宋体" w:hAnsi="宋体"/>
              </w:rPr>
              <w:t>课程性质</w:t>
            </w:r>
          </w:p>
        </w:tc>
        <w:tc>
          <w:tcPr>
            <w:tcW w:w="818" w:type="dxa"/>
            <w:vMerge w:val="restart"/>
            <w:vAlign w:val="center"/>
          </w:tcPr>
          <w:p w14:paraId="34735DE3">
            <w:pPr>
              <w:spacing w:after="0" w:line="240" w:lineRule="auto"/>
              <w:jc w:val="center"/>
              <w:rPr>
                <w:rFonts w:ascii="宋体" w:hAnsi="宋体"/>
              </w:rPr>
            </w:pPr>
            <w:r>
              <w:rPr>
                <w:rFonts w:hint="eastAsia" w:ascii="宋体" w:hAnsi="宋体"/>
              </w:rPr>
              <w:t>课程</w:t>
            </w:r>
          </w:p>
          <w:p w14:paraId="48E5AC8C">
            <w:pPr>
              <w:spacing w:after="0" w:line="240" w:lineRule="auto"/>
              <w:jc w:val="center"/>
              <w:rPr>
                <w:rFonts w:ascii="宋体" w:hAnsi="宋体"/>
              </w:rPr>
            </w:pPr>
            <w:r>
              <w:rPr>
                <w:rFonts w:hint="eastAsia" w:ascii="宋体" w:hAnsi="宋体"/>
              </w:rPr>
              <w:t>编码</w:t>
            </w:r>
          </w:p>
        </w:tc>
        <w:tc>
          <w:tcPr>
            <w:tcW w:w="1806" w:type="dxa"/>
            <w:vMerge w:val="restart"/>
            <w:vAlign w:val="center"/>
          </w:tcPr>
          <w:p w14:paraId="2E1963F5">
            <w:pPr>
              <w:spacing w:after="0" w:line="240" w:lineRule="auto"/>
              <w:jc w:val="center"/>
              <w:rPr>
                <w:rFonts w:ascii="宋体" w:hAnsi="宋体"/>
              </w:rPr>
            </w:pPr>
            <w:r>
              <w:rPr>
                <w:rFonts w:hint="eastAsia" w:ascii="宋体" w:hAnsi="宋体"/>
              </w:rPr>
              <w:t>课程名称</w:t>
            </w:r>
          </w:p>
        </w:tc>
        <w:tc>
          <w:tcPr>
            <w:tcW w:w="449" w:type="dxa"/>
            <w:vMerge w:val="restart"/>
            <w:vAlign w:val="center"/>
          </w:tcPr>
          <w:p w14:paraId="1F1C7377">
            <w:pPr>
              <w:spacing w:after="0" w:line="240" w:lineRule="auto"/>
              <w:jc w:val="center"/>
              <w:rPr>
                <w:rFonts w:ascii="宋体" w:hAnsi="宋体"/>
              </w:rPr>
            </w:pPr>
            <w:r>
              <w:rPr>
                <w:rFonts w:hint="eastAsia" w:ascii="宋体" w:hAnsi="宋体"/>
              </w:rPr>
              <w:t>学</w:t>
            </w:r>
          </w:p>
          <w:p w14:paraId="21865E52">
            <w:pPr>
              <w:spacing w:after="0" w:line="240" w:lineRule="auto"/>
              <w:jc w:val="center"/>
              <w:rPr>
                <w:rFonts w:ascii="宋体" w:hAnsi="宋体"/>
              </w:rPr>
            </w:pPr>
            <w:r>
              <w:rPr>
                <w:rFonts w:hint="eastAsia" w:ascii="宋体" w:hAnsi="宋体"/>
              </w:rPr>
              <w:t>分</w:t>
            </w:r>
          </w:p>
          <w:p w14:paraId="3ADD2B35">
            <w:pPr>
              <w:spacing w:after="0" w:line="240" w:lineRule="auto"/>
              <w:jc w:val="center"/>
              <w:rPr>
                <w:rFonts w:ascii="宋体" w:hAnsi="宋体"/>
              </w:rPr>
            </w:pPr>
            <w:r>
              <w:rPr>
                <w:rFonts w:hint="eastAsia" w:ascii="宋体" w:hAnsi="宋体"/>
              </w:rPr>
              <w:t>数</w:t>
            </w:r>
          </w:p>
        </w:tc>
        <w:tc>
          <w:tcPr>
            <w:tcW w:w="490" w:type="dxa"/>
            <w:vMerge w:val="restart"/>
            <w:vAlign w:val="center"/>
          </w:tcPr>
          <w:p w14:paraId="51CF6BAA">
            <w:pPr>
              <w:spacing w:after="0" w:line="240" w:lineRule="auto"/>
              <w:jc w:val="center"/>
              <w:rPr>
                <w:rFonts w:ascii="宋体" w:hAnsi="宋体"/>
              </w:rPr>
            </w:pPr>
            <w:r>
              <w:rPr>
                <w:rFonts w:hint="eastAsia" w:ascii="宋体" w:hAnsi="宋体"/>
              </w:rPr>
              <w:t>学时总数</w:t>
            </w:r>
          </w:p>
        </w:tc>
        <w:tc>
          <w:tcPr>
            <w:tcW w:w="1156" w:type="dxa"/>
            <w:gridSpan w:val="2"/>
            <w:vAlign w:val="center"/>
          </w:tcPr>
          <w:p w14:paraId="1D6249AD">
            <w:pPr>
              <w:spacing w:after="0" w:line="240" w:lineRule="auto"/>
              <w:jc w:val="center"/>
              <w:rPr>
                <w:rFonts w:ascii="宋体" w:hAnsi="宋体"/>
              </w:rPr>
            </w:pPr>
            <w:r>
              <w:rPr>
                <w:rFonts w:hint="eastAsia" w:ascii="宋体" w:hAnsi="宋体"/>
              </w:rPr>
              <w:t>学时分配</w:t>
            </w:r>
          </w:p>
        </w:tc>
        <w:tc>
          <w:tcPr>
            <w:tcW w:w="4398" w:type="dxa"/>
            <w:gridSpan w:val="8"/>
            <w:vAlign w:val="center"/>
          </w:tcPr>
          <w:p w14:paraId="5EB1416C">
            <w:pPr>
              <w:spacing w:after="0" w:line="240" w:lineRule="auto"/>
              <w:jc w:val="center"/>
              <w:rPr>
                <w:rFonts w:ascii="宋体" w:hAnsi="宋体"/>
              </w:rPr>
            </w:pPr>
            <w:r>
              <w:rPr>
                <w:rFonts w:hint="eastAsia" w:ascii="宋体" w:hAnsi="宋体"/>
              </w:rPr>
              <w:t>各学期学时分布（周学时）</w:t>
            </w:r>
          </w:p>
        </w:tc>
      </w:tr>
      <w:tr w14:paraId="4E332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357" w:type="dxa"/>
            <w:vMerge w:val="continue"/>
            <w:vAlign w:val="center"/>
          </w:tcPr>
          <w:p w14:paraId="788B3F0A">
            <w:pPr>
              <w:spacing w:after="0" w:line="240" w:lineRule="auto"/>
              <w:jc w:val="center"/>
              <w:rPr>
                <w:rFonts w:ascii="宋体" w:hAnsi="宋体"/>
              </w:rPr>
            </w:pPr>
          </w:p>
        </w:tc>
        <w:tc>
          <w:tcPr>
            <w:tcW w:w="818" w:type="dxa"/>
            <w:vMerge w:val="continue"/>
            <w:vAlign w:val="center"/>
          </w:tcPr>
          <w:p w14:paraId="10FE4A43">
            <w:pPr>
              <w:spacing w:after="0" w:line="240" w:lineRule="auto"/>
              <w:jc w:val="center"/>
              <w:rPr>
                <w:rFonts w:ascii="宋体" w:hAnsi="宋体"/>
              </w:rPr>
            </w:pPr>
          </w:p>
        </w:tc>
        <w:tc>
          <w:tcPr>
            <w:tcW w:w="1806" w:type="dxa"/>
            <w:vMerge w:val="continue"/>
            <w:vAlign w:val="center"/>
          </w:tcPr>
          <w:p w14:paraId="0673A7E9">
            <w:pPr>
              <w:spacing w:after="0" w:line="240" w:lineRule="auto"/>
              <w:jc w:val="center"/>
              <w:rPr>
                <w:rFonts w:ascii="宋体" w:hAnsi="宋体"/>
              </w:rPr>
            </w:pPr>
          </w:p>
        </w:tc>
        <w:tc>
          <w:tcPr>
            <w:tcW w:w="449" w:type="dxa"/>
            <w:vMerge w:val="continue"/>
            <w:vAlign w:val="center"/>
          </w:tcPr>
          <w:p w14:paraId="1DFD58A2">
            <w:pPr>
              <w:spacing w:after="0" w:line="240" w:lineRule="auto"/>
              <w:jc w:val="center"/>
              <w:rPr>
                <w:rFonts w:ascii="宋体" w:hAnsi="宋体"/>
              </w:rPr>
            </w:pPr>
          </w:p>
        </w:tc>
        <w:tc>
          <w:tcPr>
            <w:tcW w:w="490" w:type="dxa"/>
            <w:vMerge w:val="continue"/>
            <w:vAlign w:val="center"/>
          </w:tcPr>
          <w:p w14:paraId="1B3E012A">
            <w:pPr>
              <w:spacing w:after="0" w:line="240" w:lineRule="auto"/>
              <w:jc w:val="center"/>
              <w:rPr>
                <w:rFonts w:ascii="宋体" w:hAnsi="宋体"/>
              </w:rPr>
            </w:pPr>
          </w:p>
        </w:tc>
        <w:tc>
          <w:tcPr>
            <w:tcW w:w="640" w:type="dxa"/>
            <w:vMerge w:val="restart"/>
            <w:vAlign w:val="center"/>
          </w:tcPr>
          <w:p w14:paraId="34BF7895">
            <w:pPr>
              <w:spacing w:after="0" w:line="240" w:lineRule="auto"/>
              <w:jc w:val="center"/>
              <w:rPr>
                <w:rFonts w:ascii="宋体" w:hAnsi="宋体"/>
              </w:rPr>
            </w:pPr>
            <w:r>
              <w:rPr>
                <w:rFonts w:hint="eastAsia" w:ascii="宋体" w:hAnsi="宋体"/>
              </w:rPr>
              <w:t>理论讲授学时</w:t>
            </w:r>
          </w:p>
        </w:tc>
        <w:tc>
          <w:tcPr>
            <w:tcW w:w="516" w:type="dxa"/>
            <w:vMerge w:val="restart"/>
            <w:vAlign w:val="center"/>
          </w:tcPr>
          <w:p w14:paraId="3081BB2E">
            <w:pPr>
              <w:spacing w:after="0" w:line="240" w:lineRule="auto"/>
              <w:jc w:val="center"/>
              <w:rPr>
                <w:rFonts w:ascii="宋体" w:hAnsi="宋体"/>
              </w:rPr>
            </w:pPr>
            <w:r>
              <w:rPr>
                <w:rFonts w:hint="eastAsia" w:ascii="宋体" w:hAnsi="宋体"/>
              </w:rPr>
              <w:t>实践学时</w:t>
            </w:r>
          </w:p>
        </w:tc>
        <w:tc>
          <w:tcPr>
            <w:tcW w:w="1102" w:type="dxa"/>
            <w:gridSpan w:val="2"/>
            <w:vAlign w:val="center"/>
          </w:tcPr>
          <w:p w14:paraId="7BF69F63">
            <w:pPr>
              <w:spacing w:after="0" w:line="240" w:lineRule="auto"/>
              <w:jc w:val="center"/>
              <w:rPr>
                <w:rFonts w:ascii="宋体" w:hAnsi="宋体"/>
              </w:rPr>
            </w:pPr>
            <w:r>
              <w:rPr>
                <w:rFonts w:hint="eastAsia" w:ascii="宋体" w:hAnsi="宋体"/>
              </w:rPr>
              <w:t>第一学年</w:t>
            </w:r>
          </w:p>
        </w:tc>
        <w:tc>
          <w:tcPr>
            <w:tcW w:w="1103" w:type="dxa"/>
            <w:gridSpan w:val="2"/>
            <w:vAlign w:val="center"/>
          </w:tcPr>
          <w:p w14:paraId="3F4D8456">
            <w:pPr>
              <w:spacing w:after="0" w:line="240" w:lineRule="auto"/>
              <w:jc w:val="center"/>
              <w:rPr>
                <w:rFonts w:ascii="宋体" w:hAnsi="宋体"/>
              </w:rPr>
            </w:pPr>
            <w:r>
              <w:rPr>
                <w:rFonts w:hint="eastAsia" w:ascii="宋体" w:hAnsi="宋体"/>
              </w:rPr>
              <w:t>第二学年</w:t>
            </w:r>
          </w:p>
        </w:tc>
        <w:tc>
          <w:tcPr>
            <w:tcW w:w="1103" w:type="dxa"/>
            <w:gridSpan w:val="2"/>
            <w:vAlign w:val="center"/>
          </w:tcPr>
          <w:p w14:paraId="1BDABC53">
            <w:pPr>
              <w:spacing w:after="0" w:line="240" w:lineRule="auto"/>
              <w:jc w:val="center"/>
              <w:rPr>
                <w:rFonts w:ascii="宋体" w:hAnsi="宋体"/>
              </w:rPr>
            </w:pPr>
            <w:r>
              <w:rPr>
                <w:rFonts w:hint="eastAsia" w:ascii="宋体" w:hAnsi="宋体"/>
              </w:rPr>
              <w:t>第三学年</w:t>
            </w:r>
          </w:p>
        </w:tc>
        <w:tc>
          <w:tcPr>
            <w:tcW w:w="1103" w:type="dxa"/>
            <w:gridSpan w:val="3"/>
            <w:vAlign w:val="center"/>
          </w:tcPr>
          <w:p w14:paraId="317770E7">
            <w:pPr>
              <w:spacing w:after="0" w:line="240" w:lineRule="auto"/>
              <w:jc w:val="center"/>
              <w:rPr>
                <w:rFonts w:ascii="宋体" w:hAnsi="宋体"/>
              </w:rPr>
            </w:pPr>
            <w:r>
              <w:rPr>
                <w:rFonts w:hint="eastAsia" w:ascii="宋体" w:hAnsi="宋体"/>
              </w:rPr>
              <w:t>第四学年</w:t>
            </w:r>
          </w:p>
        </w:tc>
      </w:tr>
      <w:tr w14:paraId="5A61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357" w:type="dxa"/>
            <w:vMerge w:val="continue"/>
            <w:vAlign w:val="center"/>
          </w:tcPr>
          <w:p w14:paraId="1AD1176E">
            <w:pPr>
              <w:spacing w:after="0" w:line="240" w:lineRule="auto"/>
              <w:jc w:val="center"/>
              <w:rPr>
                <w:rFonts w:ascii="宋体" w:hAnsi="宋体"/>
              </w:rPr>
            </w:pPr>
          </w:p>
        </w:tc>
        <w:tc>
          <w:tcPr>
            <w:tcW w:w="818" w:type="dxa"/>
            <w:vMerge w:val="continue"/>
            <w:vAlign w:val="center"/>
          </w:tcPr>
          <w:p w14:paraId="627C8531">
            <w:pPr>
              <w:spacing w:after="0" w:line="240" w:lineRule="auto"/>
              <w:jc w:val="center"/>
              <w:rPr>
                <w:rFonts w:ascii="宋体" w:hAnsi="宋体"/>
              </w:rPr>
            </w:pPr>
          </w:p>
        </w:tc>
        <w:tc>
          <w:tcPr>
            <w:tcW w:w="1806" w:type="dxa"/>
            <w:vMerge w:val="continue"/>
            <w:vAlign w:val="center"/>
          </w:tcPr>
          <w:p w14:paraId="5E0E8569">
            <w:pPr>
              <w:spacing w:after="0" w:line="240" w:lineRule="auto"/>
              <w:jc w:val="center"/>
              <w:rPr>
                <w:rFonts w:ascii="宋体" w:hAnsi="宋体"/>
              </w:rPr>
            </w:pPr>
          </w:p>
        </w:tc>
        <w:tc>
          <w:tcPr>
            <w:tcW w:w="449" w:type="dxa"/>
            <w:vMerge w:val="continue"/>
            <w:vAlign w:val="center"/>
          </w:tcPr>
          <w:p w14:paraId="6E20FA76">
            <w:pPr>
              <w:spacing w:after="0" w:line="240" w:lineRule="auto"/>
              <w:jc w:val="center"/>
              <w:rPr>
                <w:rFonts w:ascii="宋体" w:hAnsi="宋体"/>
              </w:rPr>
            </w:pPr>
          </w:p>
        </w:tc>
        <w:tc>
          <w:tcPr>
            <w:tcW w:w="490" w:type="dxa"/>
            <w:vMerge w:val="continue"/>
            <w:vAlign w:val="center"/>
          </w:tcPr>
          <w:p w14:paraId="02358199">
            <w:pPr>
              <w:spacing w:after="0" w:line="240" w:lineRule="auto"/>
              <w:jc w:val="center"/>
              <w:rPr>
                <w:rFonts w:ascii="宋体" w:hAnsi="宋体"/>
              </w:rPr>
            </w:pPr>
          </w:p>
        </w:tc>
        <w:tc>
          <w:tcPr>
            <w:tcW w:w="640" w:type="dxa"/>
            <w:vMerge w:val="continue"/>
            <w:vAlign w:val="center"/>
          </w:tcPr>
          <w:p w14:paraId="59B98074">
            <w:pPr>
              <w:spacing w:after="0" w:line="240" w:lineRule="auto"/>
              <w:jc w:val="center"/>
              <w:rPr>
                <w:rFonts w:ascii="宋体" w:hAnsi="宋体"/>
              </w:rPr>
            </w:pPr>
          </w:p>
        </w:tc>
        <w:tc>
          <w:tcPr>
            <w:tcW w:w="516" w:type="dxa"/>
            <w:vMerge w:val="continue"/>
            <w:vAlign w:val="center"/>
          </w:tcPr>
          <w:p w14:paraId="3C81D2FC">
            <w:pPr>
              <w:spacing w:after="0" w:line="240" w:lineRule="exact"/>
              <w:jc w:val="center"/>
              <w:rPr>
                <w:rFonts w:ascii="宋体" w:hAnsi="宋体"/>
              </w:rPr>
            </w:pPr>
          </w:p>
        </w:tc>
        <w:tc>
          <w:tcPr>
            <w:tcW w:w="551" w:type="dxa"/>
            <w:vAlign w:val="center"/>
          </w:tcPr>
          <w:p w14:paraId="5B87ED27">
            <w:pPr>
              <w:spacing w:after="0" w:line="240" w:lineRule="auto"/>
              <w:jc w:val="center"/>
              <w:rPr>
                <w:rFonts w:ascii="宋体" w:hAnsi="宋体"/>
              </w:rPr>
            </w:pPr>
            <w:r>
              <w:rPr>
                <w:rFonts w:hint="eastAsia" w:ascii="宋体" w:hAnsi="宋体"/>
              </w:rPr>
              <w:t>一</w:t>
            </w:r>
          </w:p>
        </w:tc>
        <w:tc>
          <w:tcPr>
            <w:tcW w:w="551" w:type="dxa"/>
            <w:vAlign w:val="center"/>
          </w:tcPr>
          <w:p w14:paraId="08A1E8AF">
            <w:pPr>
              <w:spacing w:after="0" w:line="240" w:lineRule="auto"/>
              <w:jc w:val="center"/>
              <w:rPr>
                <w:rFonts w:ascii="宋体" w:hAnsi="宋体"/>
              </w:rPr>
            </w:pPr>
            <w:r>
              <w:rPr>
                <w:rFonts w:hint="eastAsia" w:ascii="宋体" w:hAnsi="宋体"/>
              </w:rPr>
              <w:t>二</w:t>
            </w:r>
          </w:p>
        </w:tc>
        <w:tc>
          <w:tcPr>
            <w:tcW w:w="552" w:type="dxa"/>
            <w:vAlign w:val="center"/>
          </w:tcPr>
          <w:p w14:paraId="46682A2F">
            <w:pPr>
              <w:spacing w:after="0" w:line="240" w:lineRule="auto"/>
              <w:jc w:val="center"/>
              <w:rPr>
                <w:rFonts w:ascii="宋体" w:hAnsi="宋体"/>
              </w:rPr>
            </w:pPr>
            <w:r>
              <w:rPr>
                <w:rFonts w:hint="eastAsia" w:ascii="宋体" w:hAnsi="宋体"/>
              </w:rPr>
              <w:t>三</w:t>
            </w:r>
          </w:p>
        </w:tc>
        <w:tc>
          <w:tcPr>
            <w:tcW w:w="551" w:type="dxa"/>
            <w:vAlign w:val="center"/>
          </w:tcPr>
          <w:p w14:paraId="25273826">
            <w:pPr>
              <w:spacing w:after="0" w:line="240" w:lineRule="auto"/>
              <w:jc w:val="center"/>
              <w:rPr>
                <w:rFonts w:ascii="宋体" w:hAnsi="宋体"/>
              </w:rPr>
            </w:pPr>
            <w:r>
              <w:rPr>
                <w:rFonts w:hint="eastAsia" w:ascii="宋体" w:hAnsi="宋体"/>
              </w:rPr>
              <w:t>四</w:t>
            </w:r>
          </w:p>
        </w:tc>
        <w:tc>
          <w:tcPr>
            <w:tcW w:w="551" w:type="dxa"/>
            <w:vAlign w:val="center"/>
          </w:tcPr>
          <w:p w14:paraId="6CA1D2EF">
            <w:pPr>
              <w:spacing w:after="0" w:line="240" w:lineRule="auto"/>
              <w:jc w:val="center"/>
              <w:rPr>
                <w:rFonts w:ascii="宋体" w:hAnsi="宋体"/>
              </w:rPr>
            </w:pPr>
            <w:r>
              <w:rPr>
                <w:rFonts w:hint="eastAsia" w:ascii="宋体" w:hAnsi="宋体"/>
              </w:rPr>
              <w:t>五</w:t>
            </w:r>
          </w:p>
        </w:tc>
        <w:tc>
          <w:tcPr>
            <w:tcW w:w="552" w:type="dxa"/>
            <w:vAlign w:val="center"/>
          </w:tcPr>
          <w:p w14:paraId="1725FF75">
            <w:pPr>
              <w:spacing w:after="0" w:line="240" w:lineRule="auto"/>
              <w:jc w:val="center"/>
              <w:rPr>
                <w:rFonts w:ascii="宋体" w:hAnsi="宋体"/>
              </w:rPr>
            </w:pPr>
            <w:r>
              <w:rPr>
                <w:rFonts w:hint="eastAsia" w:ascii="宋体" w:hAnsi="宋体"/>
              </w:rPr>
              <w:t>六</w:t>
            </w:r>
          </w:p>
        </w:tc>
        <w:tc>
          <w:tcPr>
            <w:tcW w:w="551" w:type="dxa"/>
            <w:vAlign w:val="center"/>
          </w:tcPr>
          <w:p w14:paraId="27C5DCE2">
            <w:pPr>
              <w:spacing w:after="0" w:line="240" w:lineRule="auto"/>
              <w:jc w:val="center"/>
              <w:rPr>
                <w:rFonts w:ascii="宋体" w:hAnsi="宋体"/>
              </w:rPr>
            </w:pPr>
            <w:r>
              <w:rPr>
                <w:rFonts w:hint="eastAsia" w:ascii="宋体" w:hAnsi="宋体"/>
              </w:rPr>
              <w:t>七</w:t>
            </w:r>
          </w:p>
        </w:tc>
        <w:tc>
          <w:tcPr>
            <w:tcW w:w="552" w:type="dxa"/>
            <w:gridSpan w:val="2"/>
            <w:vAlign w:val="center"/>
          </w:tcPr>
          <w:p w14:paraId="6CB79879">
            <w:pPr>
              <w:spacing w:after="0" w:line="240" w:lineRule="auto"/>
              <w:jc w:val="center"/>
              <w:rPr>
                <w:rFonts w:ascii="宋体" w:hAnsi="宋体"/>
              </w:rPr>
            </w:pPr>
            <w:r>
              <w:rPr>
                <w:rFonts w:hint="eastAsia" w:ascii="宋体" w:hAnsi="宋体"/>
              </w:rPr>
              <w:t>八</w:t>
            </w:r>
          </w:p>
        </w:tc>
      </w:tr>
      <w:tr w14:paraId="3AFC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7" w:hRule="atLeast"/>
          <w:jc w:val="center"/>
        </w:trPr>
        <w:tc>
          <w:tcPr>
            <w:tcW w:w="357" w:type="dxa"/>
            <w:vMerge w:val="continue"/>
            <w:tcBorders>
              <w:bottom w:val="single" w:color="auto" w:sz="4" w:space="0"/>
            </w:tcBorders>
            <w:vAlign w:val="center"/>
          </w:tcPr>
          <w:p w14:paraId="63C6E8E6">
            <w:pPr>
              <w:spacing w:after="0" w:line="240" w:lineRule="auto"/>
              <w:jc w:val="center"/>
              <w:rPr>
                <w:rFonts w:ascii="宋体" w:hAnsi="宋体"/>
              </w:rPr>
            </w:pPr>
          </w:p>
        </w:tc>
        <w:tc>
          <w:tcPr>
            <w:tcW w:w="818" w:type="dxa"/>
            <w:vMerge w:val="continue"/>
            <w:tcBorders>
              <w:bottom w:val="single" w:color="auto" w:sz="4" w:space="0"/>
            </w:tcBorders>
            <w:vAlign w:val="center"/>
          </w:tcPr>
          <w:p w14:paraId="60E1A827">
            <w:pPr>
              <w:spacing w:after="0" w:line="240" w:lineRule="auto"/>
              <w:jc w:val="center"/>
              <w:rPr>
                <w:rFonts w:ascii="宋体" w:hAnsi="宋体"/>
              </w:rPr>
            </w:pPr>
          </w:p>
        </w:tc>
        <w:tc>
          <w:tcPr>
            <w:tcW w:w="1806" w:type="dxa"/>
            <w:vMerge w:val="continue"/>
            <w:tcBorders>
              <w:bottom w:val="single" w:color="auto" w:sz="4" w:space="0"/>
            </w:tcBorders>
            <w:vAlign w:val="center"/>
          </w:tcPr>
          <w:p w14:paraId="4BFCCFE3">
            <w:pPr>
              <w:spacing w:after="0" w:line="240" w:lineRule="auto"/>
              <w:jc w:val="center"/>
              <w:rPr>
                <w:rFonts w:ascii="宋体" w:hAnsi="宋体"/>
              </w:rPr>
            </w:pPr>
          </w:p>
        </w:tc>
        <w:tc>
          <w:tcPr>
            <w:tcW w:w="449" w:type="dxa"/>
            <w:vMerge w:val="continue"/>
            <w:tcBorders>
              <w:bottom w:val="single" w:color="auto" w:sz="4" w:space="0"/>
            </w:tcBorders>
            <w:vAlign w:val="center"/>
          </w:tcPr>
          <w:p w14:paraId="3CC00AA3">
            <w:pPr>
              <w:spacing w:after="0" w:line="240" w:lineRule="auto"/>
              <w:jc w:val="center"/>
              <w:rPr>
                <w:rFonts w:ascii="宋体" w:hAnsi="宋体"/>
              </w:rPr>
            </w:pPr>
          </w:p>
        </w:tc>
        <w:tc>
          <w:tcPr>
            <w:tcW w:w="490" w:type="dxa"/>
            <w:vMerge w:val="continue"/>
            <w:tcBorders>
              <w:bottom w:val="single" w:color="auto" w:sz="4" w:space="0"/>
            </w:tcBorders>
            <w:vAlign w:val="center"/>
          </w:tcPr>
          <w:p w14:paraId="2E64DA85">
            <w:pPr>
              <w:spacing w:after="0" w:line="240" w:lineRule="auto"/>
              <w:jc w:val="center"/>
              <w:rPr>
                <w:rFonts w:ascii="宋体" w:hAnsi="宋体"/>
              </w:rPr>
            </w:pPr>
          </w:p>
        </w:tc>
        <w:tc>
          <w:tcPr>
            <w:tcW w:w="640" w:type="dxa"/>
            <w:vMerge w:val="continue"/>
            <w:tcBorders>
              <w:bottom w:val="single" w:color="auto" w:sz="4" w:space="0"/>
            </w:tcBorders>
            <w:vAlign w:val="center"/>
          </w:tcPr>
          <w:p w14:paraId="6E1FE8D8">
            <w:pPr>
              <w:spacing w:after="0" w:line="240" w:lineRule="auto"/>
              <w:jc w:val="center"/>
              <w:rPr>
                <w:rFonts w:ascii="宋体" w:hAnsi="宋体"/>
              </w:rPr>
            </w:pPr>
          </w:p>
        </w:tc>
        <w:tc>
          <w:tcPr>
            <w:tcW w:w="516" w:type="dxa"/>
            <w:vMerge w:val="continue"/>
            <w:tcBorders>
              <w:bottom w:val="single" w:color="auto" w:sz="4" w:space="0"/>
            </w:tcBorders>
            <w:vAlign w:val="center"/>
          </w:tcPr>
          <w:p w14:paraId="5934A013">
            <w:pPr>
              <w:spacing w:after="0" w:line="240" w:lineRule="auto"/>
              <w:jc w:val="center"/>
              <w:rPr>
                <w:rFonts w:ascii="宋体" w:hAnsi="宋体"/>
              </w:rPr>
            </w:pPr>
          </w:p>
        </w:tc>
        <w:tc>
          <w:tcPr>
            <w:tcW w:w="551" w:type="dxa"/>
            <w:tcBorders>
              <w:bottom w:val="single" w:color="auto" w:sz="4" w:space="0"/>
            </w:tcBorders>
            <w:vAlign w:val="center"/>
          </w:tcPr>
          <w:p w14:paraId="52EDF19C">
            <w:pPr>
              <w:spacing w:after="0" w:line="240" w:lineRule="auto"/>
              <w:jc w:val="center"/>
              <w:rPr>
                <w:rFonts w:hint="eastAsia" w:ascii="宋体" w:hAnsi="宋体" w:eastAsia="宋体"/>
                <w:spacing w:val="-14"/>
                <w:szCs w:val="21"/>
                <w:lang w:eastAsia="zh-CN"/>
              </w:rPr>
            </w:pPr>
            <w:r>
              <w:rPr>
                <w:rFonts w:ascii="宋体" w:hAnsi="宋体"/>
                <w:spacing w:val="-14"/>
                <w:szCs w:val="21"/>
              </w:rPr>
              <w:t>1</w:t>
            </w:r>
            <w:r>
              <w:rPr>
                <w:rFonts w:hint="eastAsia" w:ascii="宋体" w:hAnsi="宋体"/>
                <w:spacing w:val="-14"/>
                <w:szCs w:val="21"/>
                <w:lang w:val="en-US" w:eastAsia="zh-CN"/>
              </w:rPr>
              <w:t>5</w:t>
            </w:r>
          </w:p>
        </w:tc>
        <w:tc>
          <w:tcPr>
            <w:tcW w:w="551" w:type="dxa"/>
            <w:tcBorders>
              <w:bottom w:val="single" w:color="auto" w:sz="4" w:space="0"/>
            </w:tcBorders>
            <w:vAlign w:val="center"/>
          </w:tcPr>
          <w:p w14:paraId="0D5ADF6B">
            <w:pPr>
              <w:spacing w:after="0" w:line="240" w:lineRule="auto"/>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2" w:type="dxa"/>
            <w:tcBorders>
              <w:bottom w:val="single" w:color="auto" w:sz="4" w:space="0"/>
            </w:tcBorders>
            <w:vAlign w:val="center"/>
          </w:tcPr>
          <w:p w14:paraId="7239B501">
            <w:pPr>
              <w:spacing w:after="0" w:line="240" w:lineRule="auto"/>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1" w:type="dxa"/>
            <w:tcBorders>
              <w:bottom w:val="single" w:color="auto" w:sz="4" w:space="0"/>
            </w:tcBorders>
            <w:vAlign w:val="center"/>
          </w:tcPr>
          <w:p w14:paraId="2AE1DCDA">
            <w:pPr>
              <w:spacing w:after="0" w:line="240" w:lineRule="auto"/>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1" w:type="dxa"/>
            <w:tcBorders>
              <w:bottom w:val="single" w:color="auto" w:sz="4" w:space="0"/>
            </w:tcBorders>
            <w:vAlign w:val="center"/>
          </w:tcPr>
          <w:p w14:paraId="35E269D8">
            <w:pPr>
              <w:spacing w:after="0" w:line="240" w:lineRule="auto"/>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2" w:type="dxa"/>
            <w:tcBorders>
              <w:bottom w:val="single" w:color="auto" w:sz="4" w:space="0"/>
            </w:tcBorders>
            <w:vAlign w:val="center"/>
          </w:tcPr>
          <w:p w14:paraId="4A03445B">
            <w:pPr>
              <w:spacing w:after="0" w:line="240" w:lineRule="auto"/>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1" w:type="dxa"/>
            <w:tcBorders>
              <w:bottom w:val="single" w:color="auto" w:sz="4" w:space="0"/>
            </w:tcBorders>
            <w:vAlign w:val="center"/>
          </w:tcPr>
          <w:p w14:paraId="7A623C6F">
            <w:pPr>
              <w:spacing w:after="0" w:line="240" w:lineRule="auto"/>
              <w:jc w:val="center"/>
              <w:rPr>
                <w:rFonts w:ascii="宋体" w:hAnsi="宋体"/>
                <w:spacing w:val="-14"/>
                <w:szCs w:val="21"/>
              </w:rPr>
            </w:pPr>
            <w:r>
              <w:rPr>
                <w:rFonts w:ascii="宋体" w:hAnsi="宋体"/>
                <w:spacing w:val="-14"/>
                <w:szCs w:val="21"/>
              </w:rPr>
              <w:t>1</w:t>
            </w:r>
            <w:r>
              <w:rPr>
                <w:rFonts w:hint="eastAsia" w:ascii="宋体" w:hAnsi="宋体"/>
                <w:spacing w:val="-14"/>
                <w:szCs w:val="21"/>
              </w:rPr>
              <w:t>6</w:t>
            </w:r>
          </w:p>
        </w:tc>
        <w:tc>
          <w:tcPr>
            <w:tcW w:w="552" w:type="dxa"/>
            <w:gridSpan w:val="2"/>
            <w:tcBorders>
              <w:bottom w:val="single" w:color="auto" w:sz="4" w:space="0"/>
            </w:tcBorders>
            <w:vAlign w:val="center"/>
          </w:tcPr>
          <w:p w14:paraId="25B56550">
            <w:pPr>
              <w:spacing w:after="0" w:line="240" w:lineRule="auto"/>
              <w:jc w:val="center"/>
              <w:rPr>
                <w:rFonts w:ascii="宋体" w:hAnsi="宋体"/>
                <w:spacing w:val="-14"/>
                <w:szCs w:val="21"/>
              </w:rPr>
            </w:pPr>
            <w:r>
              <w:rPr>
                <w:rFonts w:hint="eastAsia" w:ascii="宋体" w:hAnsi="宋体"/>
                <w:spacing w:val="-14"/>
                <w:szCs w:val="21"/>
              </w:rPr>
              <w:t>16</w:t>
            </w:r>
          </w:p>
        </w:tc>
      </w:tr>
      <w:tr w14:paraId="293EC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restart"/>
            <w:vAlign w:val="center"/>
          </w:tcPr>
          <w:p w14:paraId="01C61F53">
            <w:pPr>
              <w:spacing w:after="0" w:line="240" w:lineRule="auto"/>
              <w:jc w:val="center"/>
              <w:rPr>
                <w:rFonts w:ascii="宋体" w:hAnsi="宋体"/>
                <w:szCs w:val="21"/>
              </w:rPr>
            </w:pPr>
            <w:r>
              <w:rPr>
                <w:rFonts w:hint="eastAsia" w:ascii="宋体" w:hAnsi="宋体"/>
                <w:szCs w:val="21"/>
              </w:rPr>
              <w:t>通识必修课程</w:t>
            </w:r>
          </w:p>
        </w:tc>
        <w:tc>
          <w:tcPr>
            <w:tcW w:w="818" w:type="dxa"/>
            <w:vAlign w:val="center"/>
          </w:tcPr>
          <w:p w14:paraId="28AC534C">
            <w:pPr>
              <w:spacing w:after="0" w:line="240" w:lineRule="auto"/>
              <w:jc w:val="center"/>
              <w:rPr>
                <w:rFonts w:ascii="宋体" w:hAnsi="宋体" w:cs="华文宋体"/>
                <w:sz w:val="15"/>
                <w:szCs w:val="15"/>
              </w:rPr>
            </w:pPr>
            <w:r>
              <w:rPr>
                <w:rFonts w:hint="eastAsia" w:ascii="宋体" w:hAnsi="宋体" w:cs="华文宋体"/>
                <w:sz w:val="15"/>
                <w:szCs w:val="15"/>
              </w:rPr>
              <w:t>TJB110</w:t>
            </w:r>
            <w:r>
              <w:rPr>
                <w:rFonts w:ascii="宋体" w:hAnsi="宋体" w:cs="华文宋体"/>
                <w:sz w:val="15"/>
                <w:szCs w:val="15"/>
              </w:rPr>
              <w:t>24</w:t>
            </w:r>
          </w:p>
        </w:tc>
        <w:tc>
          <w:tcPr>
            <w:tcW w:w="1806" w:type="dxa"/>
            <w:vAlign w:val="center"/>
          </w:tcPr>
          <w:p w14:paraId="76046187">
            <w:pPr>
              <w:spacing w:after="0" w:line="240" w:lineRule="auto"/>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思想道德与法治</w:t>
            </w:r>
          </w:p>
        </w:tc>
        <w:tc>
          <w:tcPr>
            <w:tcW w:w="449" w:type="dxa"/>
            <w:vAlign w:val="center"/>
          </w:tcPr>
          <w:p w14:paraId="211E5D80">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24F5A8E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color w:val="FF0000"/>
                <w:sz w:val="15"/>
                <w:szCs w:val="15"/>
                <w:lang w:val="en-US" w:eastAsia="zh-CN"/>
              </w:rPr>
              <w:t>30</w:t>
            </w:r>
          </w:p>
        </w:tc>
        <w:tc>
          <w:tcPr>
            <w:tcW w:w="640" w:type="dxa"/>
            <w:vAlign w:val="center"/>
          </w:tcPr>
          <w:p w14:paraId="7F5C8E1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color w:val="FF0000"/>
                <w:sz w:val="15"/>
                <w:szCs w:val="15"/>
                <w:lang w:val="en-US" w:eastAsia="zh-CN"/>
              </w:rPr>
              <w:t>30</w:t>
            </w:r>
          </w:p>
        </w:tc>
        <w:tc>
          <w:tcPr>
            <w:tcW w:w="516" w:type="dxa"/>
            <w:vAlign w:val="center"/>
          </w:tcPr>
          <w:p w14:paraId="1CC4C83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color w:val="FF0000"/>
                <w:sz w:val="15"/>
                <w:szCs w:val="15"/>
              </w:rPr>
              <w:t>0</w:t>
            </w:r>
          </w:p>
        </w:tc>
        <w:tc>
          <w:tcPr>
            <w:tcW w:w="551" w:type="dxa"/>
            <w:vAlign w:val="center"/>
          </w:tcPr>
          <w:p w14:paraId="44421CE1">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551" w:type="dxa"/>
            <w:vAlign w:val="center"/>
          </w:tcPr>
          <w:p w14:paraId="375ACC57">
            <w:pPr>
              <w:spacing w:after="0" w:line="240" w:lineRule="auto"/>
              <w:jc w:val="center"/>
              <w:rPr>
                <w:rFonts w:ascii="宋体" w:hAnsi="宋体" w:cs="华文宋体"/>
                <w:sz w:val="15"/>
                <w:szCs w:val="15"/>
              </w:rPr>
            </w:pPr>
          </w:p>
        </w:tc>
        <w:tc>
          <w:tcPr>
            <w:tcW w:w="552" w:type="dxa"/>
            <w:vAlign w:val="center"/>
          </w:tcPr>
          <w:p w14:paraId="315DEEF6">
            <w:pPr>
              <w:spacing w:after="0" w:line="240" w:lineRule="auto"/>
              <w:jc w:val="center"/>
              <w:rPr>
                <w:rFonts w:ascii="宋体" w:hAnsi="宋体" w:cs="华文宋体"/>
                <w:sz w:val="15"/>
                <w:szCs w:val="15"/>
              </w:rPr>
            </w:pPr>
          </w:p>
        </w:tc>
        <w:tc>
          <w:tcPr>
            <w:tcW w:w="551" w:type="dxa"/>
            <w:vAlign w:val="center"/>
          </w:tcPr>
          <w:p w14:paraId="7BA52689">
            <w:pPr>
              <w:spacing w:after="0" w:line="240" w:lineRule="auto"/>
              <w:jc w:val="center"/>
              <w:rPr>
                <w:rFonts w:ascii="宋体" w:hAnsi="宋体" w:cs="华文宋体"/>
                <w:sz w:val="15"/>
                <w:szCs w:val="15"/>
              </w:rPr>
            </w:pPr>
          </w:p>
        </w:tc>
        <w:tc>
          <w:tcPr>
            <w:tcW w:w="551" w:type="dxa"/>
            <w:vAlign w:val="center"/>
          </w:tcPr>
          <w:p w14:paraId="09C44770">
            <w:pPr>
              <w:spacing w:after="0" w:line="240" w:lineRule="auto"/>
              <w:jc w:val="center"/>
              <w:rPr>
                <w:rFonts w:ascii="宋体" w:hAnsi="宋体" w:cs="华文宋体"/>
                <w:sz w:val="15"/>
                <w:szCs w:val="15"/>
              </w:rPr>
            </w:pPr>
          </w:p>
        </w:tc>
        <w:tc>
          <w:tcPr>
            <w:tcW w:w="552" w:type="dxa"/>
            <w:vAlign w:val="center"/>
          </w:tcPr>
          <w:p w14:paraId="49F55C4B">
            <w:pPr>
              <w:spacing w:after="0" w:line="240" w:lineRule="auto"/>
              <w:jc w:val="center"/>
              <w:rPr>
                <w:rFonts w:ascii="宋体" w:hAnsi="宋体" w:cs="华文宋体"/>
                <w:sz w:val="15"/>
                <w:szCs w:val="15"/>
              </w:rPr>
            </w:pPr>
          </w:p>
        </w:tc>
        <w:tc>
          <w:tcPr>
            <w:tcW w:w="551" w:type="dxa"/>
            <w:vAlign w:val="center"/>
          </w:tcPr>
          <w:p w14:paraId="64E28375">
            <w:pPr>
              <w:spacing w:after="0" w:line="240" w:lineRule="auto"/>
              <w:jc w:val="center"/>
              <w:rPr>
                <w:rFonts w:ascii="宋体" w:hAnsi="宋体" w:cs="华文宋体"/>
                <w:sz w:val="15"/>
                <w:szCs w:val="15"/>
              </w:rPr>
            </w:pPr>
          </w:p>
        </w:tc>
        <w:tc>
          <w:tcPr>
            <w:tcW w:w="552" w:type="dxa"/>
            <w:gridSpan w:val="2"/>
            <w:vAlign w:val="center"/>
          </w:tcPr>
          <w:p w14:paraId="60DA1404">
            <w:pPr>
              <w:spacing w:after="0" w:line="240" w:lineRule="auto"/>
              <w:jc w:val="center"/>
              <w:rPr>
                <w:rFonts w:ascii="宋体" w:hAnsi="宋体" w:cs="华文宋体"/>
                <w:sz w:val="15"/>
                <w:szCs w:val="15"/>
              </w:rPr>
            </w:pPr>
          </w:p>
        </w:tc>
      </w:tr>
      <w:tr w14:paraId="01140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vAlign w:val="center"/>
          </w:tcPr>
          <w:p w14:paraId="68A28C0B">
            <w:pPr>
              <w:spacing w:after="0" w:line="240" w:lineRule="auto"/>
              <w:jc w:val="center"/>
              <w:rPr>
                <w:rFonts w:ascii="宋体" w:hAnsi="宋体"/>
                <w:sz w:val="18"/>
                <w:szCs w:val="18"/>
              </w:rPr>
            </w:pPr>
          </w:p>
        </w:tc>
        <w:tc>
          <w:tcPr>
            <w:tcW w:w="818" w:type="dxa"/>
            <w:vAlign w:val="center"/>
          </w:tcPr>
          <w:p w14:paraId="3EE36281">
            <w:pPr>
              <w:spacing w:after="0" w:line="240" w:lineRule="auto"/>
              <w:jc w:val="center"/>
              <w:rPr>
                <w:rFonts w:ascii="宋体" w:hAnsi="宋体" w:cs="华文宋体"/>
                <w:sz w:val="15"/>
                <w:szCs w:val="15"/>
              </w:rPr>
            </w:pPr>
            <w:r>
              <w:rPr>
                <w:rFonts w:hint="eastAsia" w:ascii="宋体" w:hAnsi="宋体" w:cs="华文宋体"/>
                <w:sz w:val="15"/>
                <w:szCs w:val="15"/>
              </w:rPr>
              <w:t>TJB11020</w:t>
            </w:r>
          </w:p>
        </w:tc>
        <w:tc>
          <w:tcPr>
            <w:tcW w:w="1806" w:type="dxa"/>
            <w:vAlign w:val="center"/>
          </w:tcPr>
          <w:p w14:paraId="3446C6E8">
            <w:pPr>
              <w:spacing w:after="0" w:line="240" w:lineRule="auto"/>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中国近现代史纲要</w:t>
            </w:r>
          </w:p>
        </w:tc>
        <w:tc>
          <w:tcPr>
            <w:tcW w:w="449" w:type="dxa"/>
            <w:vAlign w:val="center"/>
          </w:tcPr>
          <w:p w14:paraId="1A49762B">
            <w:pPr>
              <w:spacing w:after="0" w:line="240" w:lineRule="auto"/>
              <w:jc w:val="center"/>
              <w:rPr>
                <w:rFonts w:ascii="宋体" w:hAnsi="宋体" w:cs="华文宋体"/>
                <w:sz w:val="15"/>
                <w:szCs w:val="15"/>
              </w:rPr>
            </w:pPr>
            <w:r>
              <w:rPr>
                <w:rFonts w:hint="eastAsia" w:ascii="宋体" w:hAnsi="宋体" w:cs="华文宋体"/>
                <w:sz w:val="15"/>
                <w:szCs w:val="15"/>
              </w:rPr>
              <w:t>3</w:t>
            </w:r>
          </w:p>
        </w:tc>
        <w:tc>
          <w:tcPr>
            <w:tcW w:w="490" w:type="dxa"/>
            <w:vAlign w:val="center"/>
          </w:tcPr>
          <w:p w14:paraId="0F4718D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48</w:t>
            </w:r>
          </w:p>
        </w:tc>
        <w:tc>
          <w:tcPr>
            <w:tcW w:w="640" w:type="dxa"/>
            <w:vAlign w:val="center"/>
          </w:tcPr>
          <w:p w14:paraId="3590424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38</w:t>
            </w:r>
          </w:p>
        </w:tc>
        <w:tc>
          <w:tcPr>
            <w:tcW w:w="516" w:type="dxa"/>
            <w:vAlign w:val="center"/>
          </w:tcPr>
          <w:p w14:paraId="7A4A64CB">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10</w:t>
            </w:r>
          </w:p>
        </w:tc>
        <w:tc>
          <w:tcPr>
            <w:tcW w:w="551" w:type="dxa"/>
            <w:vAlign w:val="center"/>
          </w:tcPr>
          <w:p w14:paraId="1309ADE5">
            <w:pPr>
              <w:spacing w:after="0" w:line="240" w:lineRule="auto"/>
              <w:jc w:val="center"/>
              <w:rPr>
                <w:rFonts w:ascii="宋体" w:hAnsi="宋体" w:cs="华文宋体"/>
                <w:sz w:val="15"/>
                <w:szCs w:val="15"/>
              </w:rPr>
            </w:pPr>
          </w:p>
        </w:tc>
        <w:tc>
          <w:tcPr>
            <w:tcW w:w="551" w:type="dxa"/>
            <w:vAlign w:val="center"/>
          </w:tcPr>
          <w:p w14:paraId="7560DE43">
            <w:pPr>
              <w:spacing w:after="0" w:line="240" w:lineRule="auto"/>
              <w:jc w:val="center"/>
              <w:rPr>
                <w:rFonts w:ascii="宋体" w:hAnsi="宋体" w:cs="华文宋体"/>
                <w:sz w:val="15"/>
                <w:szCs w:val="15"/>
              </w:rPr>
            </w:pPr>
            <w:r>
              <w:rPr>
                <w:rFonts w:hint="eastAsia" w:ascii="宋体" w:hAnsi="宋体" w:cs="华文宋体"/>
                <w:sz w:val="15"/>
                <w:szCs w:val="15"/>
              </w:rPr>
              <w:t>3</w:t>
            </w:r>
          </w:p>
        </w:tc>
        <w:tc>
          <w:tcPr>
            <w:tcW w:w="552" w:type="dxa"/>
            <w:vAlign w:val="center"/>
          </w:tcPr>
          <w:p w14:paraId="203BB9C3">
            <w:pPr>
              <w:spacing w:after="0" w:line="240" w:lineRule="auto"/>
              <w:jc w:val="center"/>
              <w:rPr>
                <w:rFonts w:ascii="宋体" w:hAnsi="宋体" w:cs="华文宋体"/>
                <w:sz w:val="15"/>
                <w:szCs w:val="15"/>
              </w:rPr>
            </w:pPr>
          </w:p>
        </w:tc>
        <w:tc>
          <w:tcPr>
            <w:tcW w:w="551" w:type="dxa"/>
            <w:vAlign w:val="center"/>
          </w:tcPr>
          <w:p w14:paraId="2E52266A">
            <w:pPr>
              <w:spacing w:after="0" w:line="240" w:lineRule="auto"/>
              <w:jc w:val="center"/>
              <w:rPr>
                <w:rFonts w:ascii="宋体" w:hAnsi="宋体" w:cs="华文宋体"/>
                <w:sz w:val="15"/>
                <w:szCs w:val="15"/>
              </w:rPr>
            </w:pPr>
          </w:p>
        </w:tc>
        <w:tc>
          <w:tcPr>
            <w:tcW w:w="551" w:type="dxa"/>
            <w:vAlign w:val="center"/>
          </w:tcPr>
          <w:p w14:paraId="2098694E">
            <w:pPr>
              <w:spacing w:after="0" w:line="240" w:lineRule="auto"/>
              <w:jc w:val="center"/>
              <w:rPr>
                <w:rFonts w:ascii="宋体" w:hAnsi="宋体" w:cs="华文宋体"/>
                <w:sz w:val="15"/>
                <w:szCs w:val="15"/>
              </w:rPr>
            </w:pPr>
          </w:p>
        </w:tc>
        <w:tc>
          <w:tcPr>
            <w:tcW w:w="552" w:type="dxa"/>
            <w:vAlign w:val="center"/>
          </w:tcPr>
          <w:p w14:paraId="120CA30A">
            <w:pPr>
              <w:spacing w:after="0" w:line="240" w:lineRule="auto"/>
              <w:jc w:val="center"/>
              <w:rPr>
                <w:rFonts w:ascii="宋体" w:hAnsi="宋体" w:cs="华文宋体"/>
                <w:sz w:val="15"/>
                <w:szCs w:val="15"/>
              </w:rPr>
            </w:pPr>
          </w:p>
        </w:tc>
        <w:tc>
          <w:tcPr>
            <w:tcW w:w="551" w:type="dxa"/>
            <w:vAlign w:val="center"/>
          </w:tcPr>
          <w:p w14:paraId="09D777F9">
            <w:pPr>
              <w:spacing w:after="0" w:line="240" w:lineRule="auto"/>
              <w:jc w:val="center"/>
              <w:rPr>
                <w:rFonts w:ascii="宋体" w:hAnsi="宋体" w:cs="华文宋体"/>
                <w:sz w:val="15"/>
                <w:szCs w:val="15"/>
              </w:rPr>
            </w:pPr>
          </w:p>
        </w:tc>
        <w:tc>
          <w:tcPr>
            <w:tcW w:w="552" w:type="dxa"/>
            <w:gridSpan w:val="2"/>
            <w:vAlign w:val="center"/>
          </w:tcPr>
          <w:p w14:paraId="2A224DEC">
            <w:pPr>
              <w:spacing w:after="0" w:line="240" w:lineRule="auto"/>
              <w:jc w:val="center"/>
              <w:rPr>
                <w:rFonts w:ascii="宋体" w:hAnsi="宋体" w:cs="华文宋体"/>
                <w:sz w:val="15"/>
                <w:szCs w:val="15"/>
              </w:rPr>
            </w:pPr>
          </w:p>
        </w:tc>
      </w:tr>
      <w:tr w14:paraId="02CD7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4" w:hRule="atLeast"/>
          <w:jc w:val="center"/>
        </w:trPr>
        <w:tc>
          <w:tcPr>
            <w:tcW w:w="357" w:type="dxa"/>
            <w:vMerge w:val="continue"/>
            <w:vAlign w:val="center"/>
          </w:tcPr>
          <w:p w14:paraId="798223A8">
            <w:pPr>
              <w:spacing w:after="0" w:line="240" w:lineRule="auto"/>
              <w:jc w:val="center"/>
              <w:rPr>
                <w:rFonts w:ascii="宋体" w:hAnsi="宋体"/>
                <w:sz w:val="18"/>
                <w:szCs w:val="18"/>
              </w:rPr>
            </w:pPr>
          </w:p>
        </w:tc>
        <w:tc>
          <w:tcPr>
            <w:tcW w:w="818" w:type="dxa"/>
            <w:vAlign w:val="center"/>
          </w:tcPr>
          <w:p w14:paraId="109ED6D3">
            <w:pPr>
              <w:spacing w:after="0" w:line="240" w:lineRule="auto"/>
              <w:jc w:val="center"/>
              <w:rPr>
                <w:rFonts w:ascii="宋体" w:hAnsi="宋体" w:cs="华文宋体"/>
                <w:sz w:val="15"/>
                <w:szCs w:val="15"/>
              </w:rPr>
            </w:pPr>
            <w:r>
              <w:rPr>
                <w:rFonts w:hint="eastAsia" w:ascii="宋体" w:hAnsi="宋体" w:cs="华文宋体"/>
                <w:sz w:val="15"/>
                <w:szCs w:val="15"/>
              </w:rPr>
              <w:t>TJB110</w:t>
            </w:r>
            <w:r>
              <w:rPr>
                <w:rFonts w:ascii="宋体" w:hAnsi="宋体" w:cs="华文宋体"/>
                <w:sz w:val="15"/>
                <w:szCs w:val="15"/>
              </w:rPr>
              <w:t>27</w:t>
            </w:r>
          </w:p>
        </w:tc>
        <w:tc>
          <w:tcPr>
            <w:tcW w:w="1806" w:type="dxa"/>
            <w:vAlign w:val="center"/>
          </w:tcPr>
          <w:p w14:paraId="38A42628">
            <w:pPr>
              <w:spacing w:after="0" w:line="240" w:lineRule="auto"/>
              <w:jc w:val="left"/>
              <w:rPr>
                <w:rFonts w:ascii="宋体" w:hAnsi="宋体" w:cs="华文宋体"/>
                <w:sz w:val="15"/>
                <w:szCs w:val="15"/>
              </w:rPr>
            </w:pPr>
            <w:r>
              <w:rPr>
                <w:rFonts w:hint="eastAsia" w:ascii="宋体" w:hAnsi="宋体" w:cs="华文宋体"/>
                <w:sz w:val="15"/>
                <w:szCs w:val="15"/>
              </w:rPr>
              <w:t>形势与政策</w:t>
            </w:r>
          </w:p>
        </w:tc>
        <w:tc>
          <w:tcPr>
            <w:tcW w:w="449" w:type="dxa"/>
            <w:vAlign w:val="center"/>
          </w:tcPr>
          <w:p w14:paraId="0C58ADA4">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410A2FA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32</w:t>
            </w:r>
          </w:p>
        </w:tc>
        <w:tc>
          <w:tcPr>
            <w:tcW w:w="640" w:type="dxa"/>
            <w:vAlign w:val="center"/>
          </w:tcPr>
          <w:p w14:paraId="3ED26FD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32</w:t>
            </w:r>
          </w:p>
        </w:tc>
        <w:tc>
          <w:tcPr>
            <w:tcW w:w="516" w:type="dxa"/>
            <w:vAlign w:val="center"/>
          </w:tcPr>
          <w:p w14:paraId="2A1A172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0</w:t>
            </w:r>
          </w:p>
        </w:tc>
        <w:tc>
          <w:tcPr>
            <w:tcW w:w="2205" w:type="dxa"/>
            <w:gridSpan w:val="4"/>
            <w:vAlign w:val="center"/>
          </w:tcPr>
          <w:p w14:paraId="45F5F60D">
            <w:pPr>
              <w:spacing w:after="0" w:line="240" w:lineRule="auto"/>
              <w:jc w:val="center"/>
              <w:rPr>
                <w:rFonts w:ascii="宋体" w:hAnsi="宋体" w:cs="华文宋体"/>
                <w:sz w:val="15"/>
                <w:szCs w:val="15"/>
              </w:rPr>
            </w:pPr>
            <w:r>
              <w:rPr>
                <w:rFonts w:hint="eastAsia" w:ascii="宋体" w:hAnsi="宋体" w:cs="华文宋体"/>
                <w:sz w:val="15"/>
                <w:szCs w:val="15"/>
              </w:rPr>
              <w:t>3</w:t>
            </w:r>
            <w:r>
              <w:rPr>
                <w:rFonts w:ascii="宋体" w:hAnsi="宋体" w:cs="华文宋体"/>
                <w:sz w:val="15"/>
                <w:szCs w:val="15"/>
              </w:rPr>
              <w:t>2</w:t>
            </w:r>
          </w:p>
        </w:tc>
        <w:tc>
          <w:tcPr>
            <w:tcW w:w="551" w:type="dxa"/>
            <w:vAlign w:val="center"/>
          </w:tcPr>
          <w:p w14:paraId="07ED18E2">
            <w:pPr>
              <w:spacing w:after="0" w:line="240" w:lineRule="auto"/>
              <w:jc w:val="center"/>
              <w:rPr>
                <w:rFonts w:ascii="宋体" w:hAnsi="宋体" w:cs="华文宋体"/>
                <w:sz w:val="15"/>
                <w:szCs w:val="15"/>
              </w:rPr>
            </w:pPr>
          </w:p>
        </w:tc>
        <w:tc>
          <w:tcPr>
            <w:tcW w:w="552" w:type="dxa"/>
            <w:vAlign w:val="center"/>
          </w:tcPr>
          <w:p w14:paraId="2DE04682">
            <w:pPr>
              <w:spacing w:after="0" w:line="240" w:lineRule="auto"/>
              <w:jc w:val="center"/>
              <w:rPr>
                <w:rFonts w:ascii="宋体" w:hAnsi="宋体" w:cs="华文宋体"/>
                <w:sz w:val="15"/>
                <w:szCs w:val="15"/>
              </w:rPr>
            </w:pPr>
          </w:p>
        </w:tc>
        <w:tc>
          <w:tcPr>
            <w:tcW w:w="551" w:type="dxa"/>
            <w:vAlign w:val="center"/>
          </w:tcPr>
          <w:p w14:paraId="0FFDA9BE">
            <w:pPr>
              <w:spacing w:after="0" w:line="240" w:lineRule="auto"/>
              <w:jc w:val="center"/>
              <w:rPr>
                <w:rFonts w:ascii="宋体" w:hAnsi="宋体" w:cs="华文宋体"/>
                <w:sz w:val="15"/>
                <w:szCs w:val="15"/>
              </w:rPr>
            </w:pPr>
          </w:p>
        </w:tc>
        <w:tc>
          <w:tcPr>
            <w:tcW w:w="552" w:type="dxa"/>
            <w:gridSpan w:val="2"/>
            <w:vAlign w:val="center"/>
          </w:tcPr>
          <w:p w14:paraId="1165A090">
            <w:pPr>
              <w:spacing w:after="0" w:line="240" w:lineRule="auto"/>
              <w:jc w:val="center"/>
              <w:rPr>
                <w:rFonts w:ascii="宋体" w:hAnsi="宋体" w:cs="华文宋体"/>
                <w:sz w:val="15"/>
                <w:szCs w:val="15"/>
              </w:rPr>
            </w:pPr>
          </w:p>
        </w:tc>
      </w:tr>
      <w:tr w14:paraId="747D7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EC86E66">
            <w:pPr>
              <w:spacing w:after="0" w:line="240" w:lineRule="auto"/>
              <w:jc w:val="center"/>
              <w:rPr>
                <w:rFonts w:ascii="宋体" w:hAnsi="宋体"/>
                <w:sz w:val="18"/>
                <w:szCs w:val="18"/>
              </w:rPr>
            </w:pPr>
          </w:p>
        </w:tc>
        <w:tc>
          <w:tcPr>
            <w:tcW w:w="818" w:type="dxa"/>
            <w:vAlign w:val="center"/>
          </w:tcPr>
          <w:p w14:paraId="0A400BDD">
            <w:pPr>
              <w:spacing w:after="0" w:line="240" w:lineRule="auto"/>
              <w:jc w:val="center"/>
              <w:rPr>
                <w:rFonts w:ascii="宋体" w:hAnsi="宋体" w:cs="华文宋体"/>
                <w:sz w:val="15"/>
                <w:szCs w:val="15"/>
              </w:rPr>
            </w:pPr>
            <w:r>
              <w:rPr>
                <w:rFonts w:ascii="宋体" w:hAnsi="宋体" w:cs="华文宋体"/>
                <w:sz w:val="15"/>
                <w:szCs w:val="15"/>
              </w:rPr>
              <w:t>TJB11032</w:t>
            </w:r>
          </w:p>
        </w:tc>
        <w:tc>
          <w:tcPr>
            <w:tcW w:w="1806" w:type="dxa"/>
            <w:vAlign w:val="center"/>
          </w:tcPr>
          <w:p w14:paraId="5613C85E">
            <w:pPr>
              <w:spacing w:after="0" w:line="200" w:lineRule="exact"/>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毛泽东思想和中国特色社会主义理论体系概论</w:t>
            </w:r>
          </w:p>
        </w:tc>
        <w:tc>
          <w:tcPr>
            <w:tcW w:w="449" w:type="dxa"/>
            <w:vAlign w:val="center"/>
          </w:tcPr>
          <w:p w14:paraId="4FFAA8FF">
            <w:pPr>
              <w:spacing w:after="0" w:line="240" w:lineRule="auto"/>
              <w:jc w:val="center"/>
              <w:rPr>
                <w:rFonts w:ascii="宋体" w:hAnsi="宋体" w:cs="华文宋体"/>
                <w:sz w:val="15"/>
                <w:szCs w:val="15"/>
              </w:rPr>
            </w:pPr>
            <w:r>
              <w:rPr>
                <w:rFonts w:ascii="宋体" w:hAnsi="宋体" w:cs="华文宋体"/>
                <w:sz w:val="15"/>
                <w:szCs w:val="15"/>
              </w:rPr>
              <w:t>2</w:t>
            </w:r>
          </w:p>
        </w:tc>
        <w:tc>
          <w:tcPr>
            <w:tcW w:w="490" w:type="dxa"/>
            <w:vAlign w:val="center"/>
          </w:tcPr>
          <w:p w14:paraId="5E32193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ascii="宋体" w:hAnsi="宋体" w:cs="华文宋体"/>
                <w:sz w:val="15"/>
                <w:szCs w:val="15"/>
              </w:rPr>
              <w:t>32</w:t>
            </w:r>
          </w:p>
        </w:tc>
        <w:tc>
          <w:tcPr>
            <w:tcW w:w="640" w:type="dxa"/>
            <w:vAlign w:val="center"/>
          </w:tcPr>
          <w:p w14:paraId="42FE90B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ascii="宋体" w:hAnsi="宋体" w:cs="华文宋体"/>
                <w:sz w:val="15"/>
                <w:szCs w:val="15"/>
              </w:rPr>
              <w:t>28</w:t>
            </w:r>
          </w:p>
        </w:tc>
        <w:tc>
          <w:tcPr>
            <w:tcW w:w="516" w:type="dxa"/>
            <w:vAlign w:val="center"/>
          </w:tcPr>
          <w:p w14:paraId="3B01F99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ascii="宋体" w:hAnsi="宋体" w:cs="华文宋体"/>
                <w:sz w:val="15"/>
                <w:szCs w:val="15"/>
              </w:rPr>
              <w:t>4</w:t>
            </w:r>
          </w:p>
        </w:tc>
        <w:tc>
          <w:tcPr>
            <w:tcW w:w="551" w:type="dxa"/>
            <w:vAlign w:val="center"/>
          </w:tcPr>
          <w:p w14:paraId="55D02802">
            <w:pPr>
              <w:spacing w:after="0" w:line="240" w:lineRule="auto"/>
              <w:jc w:val="center"/>
              <w:rPr>
                <w:rFonts w:ascii="宋体" w:hAnsi="宋体" w:cs="华文宋体"/>
                <w:sz w:val="15"/>
                <w:szCs w:val="15"/>
              </w:rPr>
            </w:pPr>
          </w:p>
        </w:tc>
        <w:tc>
          <w:tcPr>
            <w:tcW w:w="551" w:type="dxa"/>
            <w:vAlign w:val="center"/>
          </w:tcPr>
          <w:p w14:paraId="2D9BC9FE">
            <w:pPr>
              <w:spacing w:after="0" w:line="240" w:lineRule="auto"/>
              <w:jc w:val="center"/>
              <w:rPr>
                <w:rFonts w:ascii="宋体" w:hAnsi="宋体" w:cs="华文宋体"/>
                <w:sz w:val="15"/>
                <w:szCs w:val="15"/>
              </w:rPr>
            </w:pPr>
          </w:p>
        </w:tc>
        <w:tc>
          <w:tcPr>
            <w:tcW w:w="552" w:type="dxa"/>
            <w:vAlign w:val="center"/>
          </w:tcPr>
          <w:p w14:paraId="4CA0D304">
            <w:pPr>
              <w:spacing w:after="0" w:line="240" w:lineRule="auto"/>
              <w:jc w:val="center"/>
              <w:rPr>
                <w:rFonts w:ascii="宋体" w:hAnsi="宋体" w:cs="华文宋体"/>
                <w:sz w:val="15"/>
                <w:szCs w:val="15"/>
              </w:rPr>
            </w:pPr>
            <w:r>
              <w:rPr>
                <w:rFonts w:ascii="宋体" w:hAnsi="宋体" w:cs="华文宋体"/>
                <w:sz w:val="15"/>
                <w:szCs w:val="15"/>
              </w:rPr>
              <w:t>2</w:t>
            </w:r>
          </w:p>
        </w:tc>
        <w:tc>
          <w:tcPr>
            <w:tcW w:w="551" w:type="dxa"/>
            <w:vAlign w:val="center"/>
          </w:tcPr>
          <w:p w14:paraId="50CC0DB4">
            <w:pPr>
              <w:spacing w:after="0" w:line="240" w:lineRule="auto"/>
              <w:jc w:val="center"/>
              <w:rPr>
                <w:rFonts w:ascii="宋体" w:hAnsi="宋体" w:cs="华文宋体"/>
                <w:sz w:val="15"/>
                <w:szCs w:val="15"/>
              </w:rPr>
            </w:pPr>
          </w:p>
        </w:tc>
        <w:tc>
          <w:tcPr>
            <w:tcW w:w="551" w:type="dxa"/>
            <w:vAlign w:val="center"/>
          </w:tcPr>
          <w:p w14:paraId="3F3696A5">
            <w:pPr>
              <w:spacing w:after="0" w:line="240" w:lineRule="auto"/>
              <w:jc w:val="center"/>
              <w:rPr>
                <w:rFonts w:ascii="宋体" w:hAnsi="宋体" w:cs="华文宋体"/>
                <w:sz w:val="15"/>
                <w:szCs w:val="15"/>
              </w:rPr>
            </w:pPr>
          </w:p>
        </w:tc>
        <w:tc>
          <w:tcPr>
            <w:tcW w:w="552" w:type="dxa"/>
            <w:vAlign w:val="center"/>
          </w:tcPr>
          <w:p w14:paraId="2C3E1321">
            <w:pPr>
              <w:spacing w:after="0" w:line="240" w:lineRule="auto"/>
              <w:jc w:val="center"/>
              <w:rPr>
                <w:rFonts w:ascii="宋体" w:hAnsi="宋体" w:cs="华文宋体"/>
                <w:sz w:val="15"/>
                <w:szCs w:val="15"/>
              </w:rPr>
            </w:pPr>
          </w:p>
        </w:tc>
        <w:tc>
          <w:tcPr>
            <w:tcW w:w="551" w:type="dxa"/>
            <w:vAlign w:val="center"/>
          </w:tcPr>
          <w:p w14:paraId="6470B500">
            <w:pPr>
              <w:spacing w:after="0" w:line="240" w:lineRule="auto"/>
              <w:jc w:val="center"/>
              <w:rPr>
                <w:rFonts w:ascii="宋体" w:hAnsi="宋体" w:cs="华文宋体"/>
                <w:sz w:val="15"/>
                <w:szCs w:val="15"/>
              </w:rPr>
            </w:pPr>
          </w:p>
        </w:tc>
        <w:tc>
          <w:tcPr>
            <w:tcW w:w="552" w:type="dxa"/>
            <w:gridSpan w:val="2"/>
            <w:vAlign w:val="center"/>
          </w:tcPr>
          <w:p w14:paraId="52DC9CF0">
            <w:pPr>
              <w:spacing w:after="0" w:line="240" w:lineRule="auto"/>
              <w:jc w:val="center"/>
              <w:rPr>
                <w:rFonts w:ascii="宋体" w:hAnsi="宋体" w:cs="华文宋体"/>
                <w:sz w:val="15"/>
                <w:szCs w:val="15"/>
              </w:rPr>
            </w:pPr>
          </w:p>
        </w:tc>
      </w:tr>
      <w:tr w14:paraId="2E9FF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0C776FA0">
            <w:pPr>
              <w:spacing w:after="0" w:line="240" w:lineRule="auto"/>
              <w:jc w:val="center"/>
              <w:rPr>
                <w:rFonts w:ascii="宋体" w:hAnsi="宋体"/>
                <w:sz w:val="18"/>
                <w:szCs w:val="18"/>
              </w:rPr>
            </w:pPr>
          </w:p>
        </w:tc>
        <w:tc>
          <w:tcPr>
            <w:tcW w:w="818" w:type="dxa"/>
            <w:vAlign w:val="center"/>
          </w:tcPr>
          <w:p w14:paraId="5D01FF8D">
            <w:pPr>
              <w:spacing w:after="0" w:line="240" w:lineRule="auto"/>
              <w:jc w:val="center"/>
              <w:rPr>
                <w:rFonts w:ascii="宋体" w:hAnsi="宋体" w:cs="华文宋体"/>
                <w:sz w:val="15"/>
                <w:szCs w:val="15"/>
              </w:rPr>
            </w:pPr>
            <w:r>
              <w:rPr>
                <w:rFonts w:ascii="宋体" w:hAnsi="宋体" w:cs="华文宋体"/>
                <w:sz w:val="15"/>
                <w:szCs w:val="15"/>
              </w:rPr>
              <w:t>TJB11033</w:t>
            </w:r>
          </w:p>
        </w:tc>
        <w:tc>
          <w:tcPr>
            <w:tcW w:w="1806" w:type="dxa"/>
            <w:vAlign w:val="center"/>
          </w:tcPr>
          <w:p w14:paraId="30B5A76E">
            <w:pPr>
              <w:spacing w:after="0" w:line="200" w:lineRule="exact"/>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习近平新时代中国特色社会主义思想概论</w:t>
            </w:r>
          </w:p>
        </w:tc>
        <w:tc>
          <w:tcPr>
            <w:tcW w:w="449" w:type="dxa"/>
            <w:vAlign w:val="center"/>
          </w:tcPr>
          <w:p w14:paraId="43E4ED52">
            <w:pPr>
              <w:spacing w:after="0" w:line="240" w:lineRule="auto"/>
              <w:jc w:val="center"/>
              <w:rPr>
                <w:rFonts w:ascii="宋体" w:hAnsi="宋体" w:cs="华文宋体"/>
                <w:sz w:val="15"/>
                <w:szCs w:val="15"/>
              </w:rPr>
            </w:pPr>
            <w:r>
              <w:rPr>
                <w:rFonts w:hint="eastAsia" w:ascii="宋体" w:hAnsi="宋体" w:cs="华文宋体"/>
                <w:sz w:val="15"/>
                <w:szCs w:val="15"/>
              </w:rPr>
              <w:t>3</w:t>
            </w:r>
          </w:p>
        </w:tc>
        <w:tc>
          <w:tcPr>
            <w:tcW w:w="490" w:type="dxa"/>
            <w:vAlign w:val="center"/>
          </w:tcPr>
          <w:p w14:paraId="40712BC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48</w:t>
            </w:r>
          </w:p>
        </w:tc>
        <w:tc>
          <w:tcPr>
            <w:tcW w:w="640" w:type="dxa"/>
            <w:vAlign w:val="center"/>
          </w:tcPr>
          <w:p w14:paraId="50A8FB4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ascii="宋体" w:hAnsi="宋体" w:cs="华文宋体"/>
                <w:sz w:val="15"/>
                <w:szCs w:val="15"/>
              </w:rPr>
              <w:t>32</w:t>
            </w:r>
          </w:p>
        </w:tc>
        <w:tc>
          <w:tcPr>
            <w:tcW w:w="516" w:type="dxa"/>
            <w:vAlign w:val="center"/>
          </w:tcPr>
          <w:p w14:paraId="7DBBF2E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ascii="宋体" w:hAnsi="宋体" w:cs="华文宋体"/>
                <w:sz w:val="15"/>
                <w:szCs w:val="15"/>
              </w:rPr>
              <w:t>16</w:t>
            </w:r>
          </w:p>
        </w:tc>
        <w:tc>
          <w:tcPr>
            <w:tcW w:w="551" w:type="dxa"/>
            <w:vAlign w:val="center"/>
          </w:tcPr>
          <w:p w14:paraId="2E61B520">
            <w:pPr>
              <w:spacing w:after="0" w:line="240" w:lineRule="auto"/>
              <w:jc w:val="center"/>
              <w:rPr>
                <w:rFonts w:ascii="宋体" w:hAnsi="宋体" w:cs="华文宋体"/>
                <w:sz w:val="15"/>
                <w:szCs w:val="15"/>
              </w:rPr>
            </w:pPr>
          </w:p>
        </w:tc>
        <w:tc>
          <w:tcPr>
            <w:tcW w:w="551" w:type="dxa"/>
            <w:vAlign w:val="center"/>
          </w:tcPr>
          <w:p w14:paraId="756E4B30">
            <w:pPr>
              <w:spacing w:after="0" w:line="240" w:lineRule="auto"/>
              <w:jc w:val="center"/>
              <w:rPr>
                <w:rFonts w:ascii="宋体" w:hAnsi="宋体" w:cs="华文宋体"/>
                <w:sz w:val="15"/>
                <w:szCs w:val="15"/>
              </w:rPr>
            </w:pPr>
          </w:p>
        </w:tc>
        <w:tc>
          <w:tcPr>
            <w:tcW w:w="552" w:type="dxa"/>
            <w:vAlign w:val="center"/>
          </w:tcPr>
          <w:p w14:paraId="234763FB">
            <w:pPr>
              <w:spacing w:after="0" w:line="240" w:lineRule="auto"/>
              <w:jc w:val="center"/>
              <w:rPr>
                <w:rFonts w:ascii="宋体" w:hAnsi="宋体" w:cs="华文宋体"/>
                <w:sz w:val="15"/>
                <w:szCs w:val="15"/>
              </w:rPr>
            </w:pPr>
            <w:r>
              <w:rPr>
                <w:rFonts w:hint="eastAsia" w:ascii="宋体" w:hAnsi="宋体" w:cs="华文宋体"/>
                <w:sz w:val="15"/>
                <w:szCs w:val="15"/>
              </w:rPr>
              <w:t>3</w:t>
            </w:r>
          </w:p>
        </w:tc>
        <w:tc>
          <w:tcPr>
            <w:tcW w:w="551" w:type="dxa"/>
            <w:vAlign w:val="center"/>
          </w:tcPr>
          <w:p w14:paraId="04D34B43">
            <w:pPr>
              <w:spacing w:after="0" w:line="240" w:lineRule="auto"/>
              <w:jc w:val="center"/>
              <w:rPr>
                <w:rFonts w:ascii="宋体" w:hAnsi="宋体" w:cs="华文宋体"/>
                <w:sz w:val="15"/>
                <w:szCs w:val="15"/>
              </w:rPr>
            </w:pPr>
          </w:p>
        </w:tc>
        <w:tc>
          <w:tcPr>
            <w:tcW w:w="551" w:type="dxa"/>
            <w:vAlign w:val="center"/>
          </w:tcPr>
          <w:p w14:paraId="38FAE9DC">
            <w:pPr>
              <w:spacing w:after="0" w:line="240" w:lineRule="auto"/>
              <w:jc w:val="center"/>
              <w:rPr>
                <w:rFonts w:ascii="宋体" w:hAnsi="宋体" w:cs="华文宋体"/>
                <w:sz w:val="15"/>
                <w:szCs w:val="15"/>
              </w:rPr>
            </w:pPr>
          </w:p>
        </w:tc>
        <w:tc>
          <w:tcPr>
            <w:tcW w:w="552" w:type="dxa"/>
            <w:vAlign w:val="center"/>
          </w:tcPr>
          <w:p w14:paraId="0CEA7052">
            <w:pPr>
              <w:spacing w:after="0" w:line="240" w:lineRule="auto"/>
              <w:jc w:val="center"/>
              <w:rPr>
                <w:rFonts w:ascii="宋体" w:hAnsi="宋体" w:cs="华文宋体"/>
                <w:sz w:val="15"/>
                <w:szCs w:val="15"/>
              </w:rPr>
            </w:pPr>
          </w:p>
        </w:tc>
        <w:tc>
          <w:tcPr>
            <w:tcW w:w="551" w:type="dxa"/>
            <w:vAlign w:val="center"/>
          </w:tcPr>
          <w:p w14:paraId="18E3B3A3">
            <w:pPr>
              <w:spacing w:after="0" w:line="240" w:lineRule="auto"/>
              <w:jc w:val="center"/>
              <w:rPr>
                <w:rFonts w:ascii="宋体" w:hAnsi="宋体" w:cs="华文宋体"/>
                <w:sz w:val="15"/>
                <w:szCs w:val="15"/>
              </w:rPr>
            </w:pPr>
          </w:p>
        </w:tc>
        <w:tc>
          <w:tcPr>
            <w:tcW w:w="552" w:type="dxa"/>
            <w:gridSpan w:val="2"/>
            <w:vAlign w:val="center"/>
          </w:tcPr>
          <w:p w14:paraId="726F3061">
            <w:pPr>
              <w:spacing w:after="0" w:line="240" w:lineRule="auto"/>
              <w:jc w:val="center"/>
              <w:rPr>
                <w:rFonts w:ascii="宋体" w:hAnsi="宋体" w:cs="华文宋体"/>
                <w:sz w:val="15"/>
                <w:szCs w:val="15"/>
              </w:rPr>
            </w:pPr>
          </w:p>
        </w:tc>
      </w:tr>
      <w:tr w14:paraId="05AF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495F5F50">
            <w:pPr>
              <w:spacing w:after="0" w:line="240" w:lineRule="auto"/>
              <w:jc w:val="center"/>
              <w:rPr>
                <w:rFonts w:ascii="宋体" w:hAnsi="宋体"/>
                <w:sz w:val="18"/>
                <w:szCs w:val="18"/>
              </w:rPr>
            </w:pPr>
          </w:p>
        </w:tc>
        <w:tc>
          <w:tcPr>
            <w:tcW w:w="818" w:type="dxa"/>
            <w:vAlign w:val="center"/>
          </w:tcPr>
          <w:p w14:paraId="6AD86151">
            <w:pPr>
              <w:spacing w:after="0" w:line="240" w:lineRule="auto"/>
              <w:jc w:val="center"/>
              <w:rPr>
                <w:rFonts w:ascii="宋体" w:hAnsi="宋体" w:cs="华文宋体"/>
                <w:sz w:val="15"/>
                <w:szCs w:val="15"/>
              </w:rPr>
            </w:pPr>
            <w:r>
              <w:rPr>
                <w:rFonts w:hint="eastAsia" w:ascii="宋体" w:hAnsi="宋体" w:cs="华文宋体"/>
                <w:sz w:val="15"/>
                <w:szCs w:val="15"/>
              </w:rPr>
              <w:t>TJB11005</w:t>
            </w:r>
          </w:p>
        </w:tc>
        <w:tc>
          <w:tcPr>
            <w:tcW w:w="1806" w:type="dxa"/>
            <w:vAlign w:val="center"/>
          </w:tcPr>
          <w:p w14:paraId="0A1A57CA">
            <w:pPr>
              <w:spacing w:after="0" w:line="200" w:lineRule="atLeast"/>
              <w:ind w:right="-172" w:rightChars="-82"/>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马克思主义基本原理</w:t>
            </w:r>
          </w:p>
        </w:tc>
        <w:tc>
          <w:tcPr>
            <w:tcW w:w="449" w:type="dxa"/>
            <w:vAlign w:val="center"/>
          </w:tcPr>
          <w:p w14:paraId="2FA6A17F">
            <w:pPr>
              <w:spacing w:after="0" w:line="240" w:lineRule="auto"/>
              <w:jc w:val="center"/>
              <w:rPr>
                <w:rFonts w:ascii="宋体" w:hAnsi="宋体" w:cs="华文宋体"/>
                <w:sz w:val="15"/>
                <w:szCs w:val="15"/>
              </w:rPr>
            </w:pPr>
            <w:r>
              <w:rPr>
                <w:rFonts w:hint="eastAsia" w:ascii="宋体" w:hAnsi="宋体" w:cs="华文宋体"/>
                <w:sz w:val="15"/>
                <w:szCs w:val="15"/>
              </w:rPr>
              <w:t>3</w:t>
            </w:r>
          </w:p>
        </w:tc>
        <w:tc>
          <w:tcPr>
            <w:tcW w:w="490" w:type="dxa"/>
            <w:vAlign w:val="center"/>
          </w:tcPr>
          <w:p w14:paraId="268E590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48</w:t>
            </w:r>
          </w:p>
        </w:tc>
        <w:tc>
          <w:tcPr>
            <w:tcW w:w="640" w:type="dxa"/>
            <w:vAlign w:val="center"/>
          </w:tcPr>
          <w:p w14:paraId="3DFB58B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38</w:t>
            </w:r>
          </w:p>
        </w:tc>
        <w:tc>
          <w:tcPr>
            <w:tcW w:w="516" w:type="dxa"/>
            <w:vAlign w:val="center"/>
          </w:tcPr>
          <w:p w14:paraId="6E8703C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10</w:t>
            </w:r>
          </w:p>
        </w:tc>
        <w:tc>
          <w:tcPr>
            <w:tcW w:w="551" w:type="dxa"/>
            <w:vAlign w:val="center"/>
          </w:tcPr>
          <w:p w14:paraId="4CA9A677">
            <w:pPr>
              <w:spacing w:after="0" w:line="240" w:lineRule="auto"/>
              <w:jc w:val="center"/>
              <w:rPr>
                <w:rFonts w:ascii="宋体" w:hAnsi="宋体" w:cs="华文宋体"/>
                <w:sz w:val="15"/>
                <w:szCs w:val="15"/>
              </w:rPr>
            </w:pPr>
          </w:p>
        </w:tc>
        <w:tc>
          <w:tcPr>
            <w:tcW w:w="551" w:type="dxa"/>
            <w:vAlign w:val="center"/>
          </w:tcPr>
          <w:p w14:paraId="2363F8BA">
            <w:pPr>
              <w:spacing w:after="0" w:line="240" w:lineRule="auto"/>
              <w:jc w:val="center"/>
              <w:rPr>
                <w:rFonts w:ascii="宋体" w:hAnsi="宋体" w:cs="华文宋体"/>
                <w:sz w:val="15"/>
                <w:szCs w:val="15"/>
              </w:rPr>
            </w:pPr>
          </w:p>
        </w:tc>
        <w:tc>
          <w:tcPr>
            <w:tcW w:w="552" w:type="dxa"/>
            <w:vAlign w:val="center"/>
          </w:tcPr>
          <w:p w14:paraId="4D49B4B6">
            <w:pPr>
              <w:spacing w:after="0" w:line="240" w:lineRule="auto"/>
              <w:jc w:val="center"/>
              <w:rPr>
                <w:rFonts w:ascii="宋体" w:hAnsi="宋体" w:cs="华文宋体"/>
                <w:sz w:val="15"/>
                <w:szCs w:val="15"/>
              </w:rPr>
            </w:pPr>
          </w:p>
        </w:tc>
        <w:tc>
          <w:tcPr>
            <w:tcW w:w="551" w:type="dxa"/>
            <w:vAlign w:val="center"/>
          </w:tcPr>
          <w:p w14:paraId="1FA68C5A">
            <w:pPr>
              <w:spacing w:after="0" w:line="240" w:lineRule="auto"/>
              <w:jc w:val="center"/>
              <w:rPr>
                <w:rFonts w:ascii="宋体" w:hAnsi="宋体" w:cs="华文宋体"/>
                <w:sz w:val="15"/>
                <w:szCs w:val="15"/>
              </w:rPr>
            </w:pPr>
            <w:r>
              <w:rPr>
                <w:rFonts w:hint="eastAsia" w:ascii="宋体" w:hAnsi="宋体" w:cs="华文宋体"/>
                <w:sz w:val="15"/>
                <w:szCs w:val="15"/>
              </w:rPr>
              <w:t>3</w:t>
            </w:r>
          </w:p>
        </w:tc>
        <w:tc>
          <w:tcPr>
            <w:tcW w:w="551" w:type="dxa"/>
            <w:vAlign w:val="center"/>
          </w:tcPr>
          <w:p w14:paraId="53631131">
            <w:pPr>
              <w:spacing w:after="0" w:line="240" w:lineRule="auto"/>
              <w:jc w:val="center"/>
              <w:rPr>
                <w:rFonts w:ascii="宋体" w:hAnsi="宋体" w:cs="华文宋体"/>
                <w:sz w:val="15"/>
                <w:szCs w:val="15"/>
              </w:rPr>
            </w:pPr>
          </w:p>
        </w:tc>
        <w:tc>
          <w:tcPr>
            <w:tcW w:w="552" w:type="dxa"/>
            <w:vAlign w:val="center"/>
          </w:tcPr>
          <w:p w14:paraId="1A975CFE">
            <w:pPr>
              <w:spacing w:after="0" w:line="240" w:lineRule="auto"/>
              <w:jc w:val="center"/>
              <w:rPr>
                <w:rFonts w:ascii="宋体" w:hAnsi="宋体" w:cs="华文宋体"/>
                <w:sz w:val="15"/>
                <w:szCs w:val="15"/>
              </w:rPr>
            </w:pPr>
          </w:p>
        </w:tc>
        <w:tc>
          <w:tcPr>
            <w:tcW w:w="551" w:type="dxa"/>
            <w:vAlign w:val="center"/>
          </w:tcPr>
          <w:p w14:paraId="3BD74E19">
            <w:pPr>
              <w:spacing w:after="0" w:line="240" w:lineRule="auto"/>
              <w:jc w:val="center"/>
              <w:rPr>
                <w:rFonts w:ascii="宋体" w:hAnsi="宋体" w:cs="华文宋体"/>
                <w:sz w:val="15"/>
                <w:szCs w:val="15"/>
              </w:rPr>
            </w:pPr>
          </w:p>
        </w:tc>
        <w:tc>
          <w:tcPr>
            <w:tcW w:w="552" w:type="dxa"/>
            <w:gridSpan w:val="2"/>
            <w:vAlign w:val="center"/>
          </w:tcPr>
          <w:p w14:paraId="4DDBD60B">
            <w:pPr>
              <w:spacing w:after="0" w:line="240" w:lineRule="auto"/>
              <w:jc w:val="center"/>
              <w:rPr>
                <w:rFonts w:ascii="宋体" w:hAnsi="宋体" w:cs="华文宋体"/>
                <w:sz w:val="15"/>
                <w:szCs w:val="15"/>
              </w:rPr>
            </w:pPr>
          </w:p>
        </w:tc>
      </w:tr>
      <w:tr w14:paraId="2CBD9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1AA0C79">
            <w:pPr>
              <w:spacing w:after="0" w:line="240" w:lineRule="auto"/>
              <w:jc w:val="center"/>
              <w:rPr>
                <w:rFonts w:ascii="宋体" w:hAnsi="宋体"/>
                <w:sz w:val="18"/>
                <w:szCs w:val="18"/>
              </w:rPr>
            </w:pPr>
          </w:p>
        </w:tc>
        <w:tc>
          <w:tcPr>
            <w:tcW w:w="818" w:type="dxa"/>
            <w:vAlign w:val="center"/>
          </w:tcPr>
          <w:p w14:paraId="63AD42E4">
            <w:pPr>
              <w:spacing w:after="0" w:line="240" w:lineRule="auto"/>
              <w:jc w:val="center"/>
              <w:rPr>
                <w:rFonts w:ascii="宋体" w:hAnsi="宋体" w:cs="宋体"/>
                <w:sz w:val="15"/>
                <w:szCs w:val="15"/>
              </w:rPr>
            </w:pPr>
            <w:r>
              <w:rPr>
                <w:rFonts w:hint="eastAsia" w:ascii="宋体" w:hAnsi="宋体" w:cs="宋体"/>
                <w:sz w:val="15"/>
                <w:szCs w:val="15"/>
              </w:rPr>
              <w:t>TJB11037</w:t>
            </w:r>
          </w:p>
        </w:tc>
        <w:tc>
          <w:tcPr>
            <w:tcW w:w="1806" w:type="dxa"/>
            <w:vAlign w:val="center"/>
          </w:tcPr>
          <w:p w14:paraId="08EC02DE">
            <w:pPr>
              <w:spacing w:after="0" w:line="200" w:lineRule="atLeast"/>
              <w:ind w:right="-172" w:rightChars="-82"/>
              <w:jc w:val="left"/>
              <w:rPr>
                <w:rFonts w:ascii="宋体" w:hAnsi="宋体" w:cs="宋体"/>
                <w:sz w:val="15"/>
                <w:szCs w:val="15"/>
              </w:rPr>
            </w:pPr>
            <w:r>
              <w:rPr>
                <w:rFonts w:hint="eastAsia" w:ascii="宋体" w:hAnsi="宋体" w:cs="宋体"/>
                <w:sz w:val="15"/>
                <w:szCs w:val="15"/>
              </w:rPr>
              <w:t>走在前列的广东实践</w:t>
            </w:r>
          </w:p>
        </w:tc>
        <w:tc>
          <w:tcPr>
            <w:tcW w:w="449" w:type="dxa"/>
            <w:vAlign w:val="center"/>
          </w:tcPr>
          <w:p w14:paraId="6136B08D">
            <w:pPr>
              <w:spacing w:after="0" w:line="240" w:lineRule="auto"/>
              <w:jc w:val="center"/>
              <w:rPr>
                <w:rFonts w:ascii="宋体" w:hAnsi="宋体" w:cs="宋体"/>
                <w:sz w:val="15"/>
                <w:szCs w:val="15"/>
              </w:rPr>
            </w:pPr>
            <w:r>
              <w:rPr>
                <w:rFonts w:hint="eastAsia" w:ascii="宋体" w:hAnsi="宋体" w:cs="宋体"/>
                <w:sz w:val="15"/>
                <w:szCs w:val="15"/>
              </w:rPr>
              <w:t>1</w:t>
            </w:r>
          </w:p>
        </w:tc>
        <w:tc>
          <w:tcPr>
            <w:tcW w:w="490" w:type="dxa"/>
            <w:vAlign w:val="center"/>
          </w:tcPr>
          <w:p w14:paraId="0A1FEA0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宋体"/>
                <w:sz w:val="15"/>
                <w:szCs w:val="15"/>
              </w:rPr>
            </w:pPr>
            <w:r>
              <w:rPr>
                <w:rFonts w:hint="eastAsia" w:ascii="宋体" w:hAnsi="宋体" w:cs="宋体"/>
                <w:sz w:val="15"/>
                <w:szCs w:val="15"/>
              </w:rPr>
              <w:t>16</w:t>
            </w:r>
          </w:p>
        </w:tc>
        <w:tc>
          <w:tcPr>
            <w:tcW w:w="640" w:type="dxa"/>
            <w:vAlign w:val="center"/>
          </w:tcPr>
          <w:p w14:paraId="0561584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宋体"/>
                <w:sz w:val="15"/>
                <w:szCs w:val="15"/>
              </w:rPr>
            </w:pPr>
            <w:r>
              <w:rPr>
                <w:rFonts w:hint="eastAsia" w:ascii="宋体" w:hAnsi="宋体" w:cs="宋体"/>
                <w:sz w:val="15"/>
                <w:szCs w:val="15"/>
              </w:rPr>
              <w:t>10</w:t>
            </w:r>
          </w:p>
        </w:tc>
        <w:tc>
          <w:tcPr>
            <w:tcW w:w="516" w:type="dxa"/>
            <w:vAlign w:val="center"/>
          </w:tcPr>
          <w:p w14:paraId="028521F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宋体"/>
                <w:sz w:val="15"/>
                <w:szCs w:val="15"/>
              </w:rPr>
            </w:pPr>
            <w:r>
              <w:rPr>
                <w:rFonts w:hint="eastAsia" w:ascii="宋体" w:hAnsi="宋体" w:cs="宋体"/>
                <w:sz w:val="15"/>
                <w:szCs w:val="15"/>
              </w:rPr>
              <w:t>6</w:t>
            </w:r>
          </w:p>
        </w:tc>
        <w:tc>
          <w:tcPr>
            <w:tcW w:w="551" w:type="dxa"/>
            <w:vAlign w:val="center"/>
          </w:tcPr>
          <w:p w14:paraId="4874F013">
            <w:pPr>
              <w:spacing w:after="0" w:line="240" w:lineRule="auto"/>
              <w:jc w:val="center"/>
              <w:rPr>
                <w:rFonts w:ascii="宋体" w:hAnsi="宋体" w:cs="宋体"/>
                <w:sz w:val="15"/>
                <w:szCs w:val="15"/>
              </w:rPr>
            </w:pPr>
          </w:p>
        </w:tc>
        <w:tc>
          <w:tcPr>
            <w:tcW w:w="551" w:type="dxa"/>
            <w:vAlign w:val="center"/>
          </w:tcPr>
          <w:p w14:paraId="492ADF99">
            <w:pPr>
              <w:spacing w:after="0" w:line="240" w:lineRule="auto"/>
              <w:jc w:val="center"/>
              <w:rPr>
                <w:rFonts w:ascii="宋体" w:hAnsi="宋体" w:cs="宋体"/>
                <w:sz w:val="15"/>
                <w:szCs w:val="15"/>
              </w:rPr>
            </w:pPr>
            <w:r>
              <w:rPr>
                <w:rFonts w:hint="eastAsia" w:ascii="宋体" w:hAnsi="宋体" w:cs="宋体"/>
                <w:sz w:val="15"/>
                <w:szCs w:val="15"/>
              </w:rPr>
              <w:t>1</w:t>
            </w:r>
          </w:p>
        </w:tc>
        <w:tc>
          <w:tcPr>
            <w:tcW w:w="552" w:type="dxa"/>
            <w:vAlign w:val="center"/>
          </w:tcPr>
          <w:p w14:paraId="0CD0C122">
            <w:pPr>
              <w:spacing w:after="0" w:line="240" w:lineRule="auto"/>
              <w:jc w:val="center"/>
              <w:rPr>
                <w:rFonts w:ascii="宋体" w:hAnsi="宋体" w:cs="华文宋体"/>
                <w:sz w:val="15"/>
                <w:szCs w:val="15"/>
              </w:rPr>
            </w:pPr>
          </w:p>
        </w:tc>
        <w:tc>
          <w:tcPr>
            <w:tcW w:w="551" w:type="dxa"/>
            <w:vAlign w:val="center"/>
          </w:tcPr>
          <w:p w14:paraId="3F8DF2F1">
            <w:pPr>
              <w:spacing w:after="0" w:line="240" w:lineRule="auto"/>
              <w:jc w:val="center"/>
              <w:rPr>
                <w:rFonts w:ascii="宋体" w:hAnsi="宋体" w:cs="华文宋体"/>
                <w:sz w:val="15"/>
                <w:szCs w:val="15"/>
              </w:rPr>
            </w:pPr>
          </w:p>
        </w:tc>
        <w:tc>
          <w:tcPr>
            <w:tcW w:w="551" w:type="dxa"/>
            <w:vAlign w:val="center"/>
          </w:tcPr>
          <w:p w14:paraId="43ADED3B">
            <w:pPr>
              <w:spacing w:after="0" w:line="240" w:lineRule="auto"/>
              <w:jc w:val="center"/>
              <w:rPr>
                <w:rFonts w:ascii="宋体" w:hAnsi="宋体" w:cs="华文宋体"/>
                <w:sz w:val="15"/>
                <w:szCs w:val="15"/>
              </w:rPr>
            </w:pPr>
          </w:p>
        </w:tc>
        <w:tc>
          <w:tcPr>
            <w:tcW w:w="552" w:type="dxa"/>
            <w:vAlign w:val="center"/>
          </w:tcPr>
          <w:p w14:paraId="0272B692">
            <w:pPr>
              <w:spacing w:after="0" w:line="240" w:lineRule="auto"/>
              <w:jc w:val="center"/>
              <w:rPr>
                <w:rFonts w:ascii="宋体" w:hAnsi="宋体" w:cs="华文宋体"/>
                <w:sz w:val="15"/>
                <w:szCs w:val="15"/>
              </w:rPr>
            </w:pPr>
          </w:p>
        </w:tc>
        <w:tc>
          <w:tcPr>
            <w:tcW w:w="551" w:type="dxa"/>
            <w:vAlign w:val="center"/>
          </w:tcPr>
          <w:p w14:paraId="05D2B31E">
            <w:pPr>
              <w:spacing w:after="0" w:line="240" w:lineRule="auto"/>
              <w:jc w:val="center"/>
              <w:rPr>
                <w:rFonts w:ascii="宋体" w:hAnsi="宋体" w:cs="华文宋体"/>
                <w:sz w:val="15"/>
                <w:szCs w:val="15"/>
              </w:rPr>
            </w:pPr>
          </w:p>
        </w:tc>
        <w:tc>
          <w:tcPr>
            <w:tcW w:w="552" w:type="dxa"/>
            <w:gridSpan w:val="2"/>
            <w:vAlign w:val="center"/>
          </w:tcPr>
          <w:p w14:paraId="7F2E4297">
            <w:pPr>
              <w:spacing w:after="0" w:line="240" w:lineRule="auto"/>
              <w:jc w:val="center"/>
              <w:rPr>
                <w:rFonts w:ascii="宋体" w:hAnsi="宋体" w:cs="华文宋体"/>
                <w:sz w:val="15"/>
                <w:szCs w:val="15"/>
              </w:rPr>
            </w:pPr>
          </w:p>
        </w:tc>
      </w:tr>
      <w:tr w14:paraId="37144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7F62763B">
            <w:pPr>
              <w:spacing w:after="0" w:line="240" w:lineRule="auto"/>
              <w:jc w:val="center"/>
              <w:rPr>
                <w:rFonts w:ascii="宋体" w:hAnsi="宋体"/>
                <w:sz w:val="18"/>
                <w:szCs w:val="18"/>
              </w:rPr>
            </w:pPr>
          </w:p>
        </w:tc>
        <w:tc>
          <w:tcPr>
            <w:tcW w:w="818" w:type="dxa"/>
            <w:vAlign w:val="center"/>
          </w:tcPr>
          <w:p w14:paraId="7F5EBE66">
            <w:pPr>
              <w:spacing w:after="0" w:line="240" w:lineRule="auto"/>
              <w:jc w:val="center"/>
              <w:rPr>
                <w:rFonts w:ascii="宋体" w:hAnsi="宋体" w:cs="华文宋体"/>
                <w:sz w:val="15"/>
                <w:szCs w:val="15"/>
              </w:rPr>
            </w:pPr>
            <w:r>
              <w:rPr>
                <w:rFonts w:hint="eastAsia" w:ascii="宋体" w:hAnsi="宋体" w:cs="华文宋体"/>
                <w:sz w:val="15"/>
                <w:szCs w:val="15"/>
              </w:rPr>
              <w:t>TJB11021</w:t>
            </w:r>
          </w:p>
        </w:tc>
        <w:tc>
          <w:tcPr>
            <w:tcW w:w="1806" w:type="dxa"/>
            <w:vAlign w:val="center"/>
          </w:tcPr>
          <w:p w14:paraId="70BB50C1">
            <w:pPr>
              <w:spacing w:after="0" w:line="240" w:lineRule="auto"/>
              <w:jc w:val="left"/>
              <w:rPr>
                <w:rFonts w:ascii="宋体" w:hAnsi="宋体" w:cs="华文宋体"/>
                <w:sz w:val="15"/>
                <w:szCs w:val="15"/>
              </w:rPr>
            </w:pPr>
            <w:r>
              <w:rPr>
                <w:rFonts w:hint="eastAsia" w:ascii="宋体" w:hAnsi="宋体" w:cs="华文宋体"/>
                <w:sz w:val="15"/>
                <w:szCs w:val="15"/>
              </w:rPr>
              <w:t>军事理论</w:t>
            </w:r>
          </w:p>
        </w:tc>
        <w:tc>
          <w:tcPr>
            <w:tcW w:w="449" w:type="dxa"/>
            <w:vAlign w:val="center"/>
          </w:tcPr>
          <w:p w14:paraId="5D15E623">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2C2AA77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color w:val="FF0000"/>
                <w:sz w:val="15"/>
                <w:szCs w:val="15"/>
                <w:lang w:val="en-US" w:eastAsia="zh-CN"/>
              </w:rPr>
              <w:t>30</w:t>
            </w:r>
          </w:p>
        </w:tc>
        <w:tc>
          <w:tcPr>
            <w:tcW w:w="640" w:type="dxa"/>
            <w:vAlign w:val="center"/>
          </w:tcPr>
          <w:p w14:paraId="7B66E5B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color w:val="FF0000"/>
                <w:sz w:val="15"/>
                <w:szCs w:val="15"/>
                <w:lang w:val="en-US" w:eastAsia="zh-CN"/>
              </w:rPr>
              <w:t>30</w:t>
            </w:r>
          </w:p>
        </w:tc>
        <w:tc>
          <w:tcPr>
            <w:tcW w:w="516" w:type="dxa"/>
            <w:vAlign w:val="center"/>
          </w:tcPr>
          <w:p w14:paraId="35871F0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color w:val="FF0000"/>
                <w:sz w:val="15"/>
                <w:szCs w:val="15"/>
              </w:rPr>
              <w:t>0</w:t>
            </w:r>
          </w:p>
        </w:tc>
        <w:tc>
          <w:tcPr>
            <w:tcW w:w="551" w:type="dxa"/>
            <w:vAlign w:val="center"/>
          </w:tcPr>
          <w:p w14:paraId="1BBF2EE2">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551" w:type="dxa"/>
            <w:vAlign w:val="center"/>
          </w:tcPr>
          <w:p w14:paraId="107662EE">
            <w:pPr>
              <w:spacing w:after="0" w:line="240" w:lineRule="auto"/>
              <w:jc w:val="center"/>
              <w:rPr>
                <w:rFonts w:ascii="宋体" w:hAnsi="宋体" w:cs="华文宋体"/>
                <w:sz w:val="15"/>
                <w:szCs w:val="15"/>
              </w:rPr>
            </w:pPr>
          </w:p>
        </w:tc>
        <w:tc>
          <w:tcPr>
            <w:tcW w:w="552" w:type="dxa"/>
            <w:vAlign w:val="center"/>
          </w:tcPr>
          <w:p w14:paraId="28BDFB3C">
            <w:pPr>
              <w:spacing w:after="0" w:line="240" w:lineRule="auto"/>
              <w:jc w:val="center"/>
              <w:rPr>
                <w:rFonts w:ascii="宋体" w:hAnsi="宋体" w:cs="华文宋体"/>
                <w:sz w:val="15"/>
                <w:szCs w:val="15"/>
              </w:rPr>
            </w:pPr>
          </w:p>
        </w:tc>
        <w:tc>
          <w:tcPr>
            <w:tcW w:w="551" w:type="dxa"/>
            <w:vAlign w:val="center"/>
          </w:tcPr>
          <w:p w14:paraId="1B5BFE2C">
            <w:pPr>
              <w:spacing w:after="0" w:line="240" w:lineRule="auto"/>
              <w:jc w:val="center"/>
              <w:rPr>
                <w:rFonts w:ascii="宋体" w:hAnsi="宋体" w:cs="华文宋体"/>
                <w:sz w:val="15"/>
                <w:szCs w:val="15"/>
              </w:rPr>
            </w:pPr>
          </w:p>
        </w:tc>
        <w:tc>
          <w:tcPr>
            <w:tcW w:w="551" w:type="dxa"/>
            <w:vAlign w:val="center"/>
          </w:tcPr>
          <w:p w14:paraId="33329B80">
            <w:pPr>
              <w:spacing w:after="0" w:line="240" w:lineRule="auto"/>
              <w:jc w:val="center"/>
              <w:rPr>
                <w:rFonts w:ascii="宋体" w:hAnsi="宋体" w:cs="华文宋体"/>
                <w:sz w:val="15"/>
                <w:szCs w:val="15"/>
              </w:rPr>
            </w:pPr>
          </w:p>
        </w:tc>
        <w:tc>
          <w:tcPr>
            <w:tcW w:w="552" w:type="dxa"/>
            <w:vAlign w:val="center"/>
          </w:tcPr>
          <w:p w14:paraId="37845C36">
            <w:pPr>
              <w:spacing w:after="0" w:line="240" w:lineRule="auto"/>
              <w:jc w:val="center"/>
              <w:rPr>
                <w:rFonts w:ascii="宋体" w:hAnsi="宋体" w:cs="华文宋体"/>
                <w:sz w:val="15"/>
                <w:szCs w:val="15"/>
              </w:rPr>
            </w:pPr>
          </w:p>
        </w:tc>
        <w:tc>
          <w:tcPr>
            <w:tcW w:w="551" w:type="dxa"/>
            <w:vAlign w:val="center"/>
          </w:tcPr>
          <w:p w14:paraId="6BD24DDE">
            <w:pPr>
              <w:spacing w:after="0" w:line="240" w:lineRule="auto"/>
              <w:jc w:val="center"/>
              <w:rPr>
                <w:rFonts w:ascii="宋体" w:hAnsi="宋体" w:cs="华文宋体"/>
                <w:sz w:val="15"/>
                <w:szCs w:val="15"/>
              </w:rPr>
            </w:pPr>
          </w:p>
        </w:tc>
        <w:tc>
          <w:tcPr>
            <w:tcW w:w="552" w:type="dxa"/>
            <w:gridSpan w:val="2"/>
            <w:vAlign w:val="center"/>
          </w:tcPr>
          <w:p w14:paraId="7E023E12">
            <w:pPr>
              <w:spacing w:after="0" w:line="240" w:lineRule="auto"/>
              <w:jc w:val="center"/>
              <w:rPr>
                <w:rFonts w:ascii="宋体" w:hAnsi="宋体" w:cs="华文宋体"/>
                <w:sz w:val="15"/>
                <w:szCs w:val="15"/>
              </w:rPr>
            </w:pPr>
          </w:p>
        </w:tc>
      </w:tr>
      <w:tr w14:paraId="71EFB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1FC00C87">
            <w:pPr>
              <w:spacing w:after="0" w:line="240" w:lineRule="auto"/>
              <w:jc w:val="center"/>
              <w:rPr>
                <w:rFonts w:ascii="宋体" w:hAnsi="宋体"/>
                <w:sz w:val="18"/>
                <w:szCs w:val="18"/>
              </w:rPr>
            </w:pPr>
          </w:p>
        </w:tc>
        <w:tc>
          <w:tcPr>
            <w:tcW w:w="818" w:type="dxa"/>
            <w:vAlign w:val="center"/>
          </w:tcPr>
          <w:p w14:paraId="25AD651F">
            <w:pPr>
              <w:spacing w:after="0" w:line="240" w:lineRule="auto"/>
              <w:jc w:val="center"/>
              <w:rPr>
                <w:rFonts w:ascii="宋体" w:hAnsi="宋体" w:cs="华文宋体"/>
                <w:sz w:val="15"/>
                <w:szCs w:val="15"/>
              </w:rPr>
            </w:pPr>
            <w:r>
              <w:rPr>
                <w:rFonts w:hint="eastAsia" w:ascii="宋体" w:hAnsi="宋体" w:cs="华文宋体"/>
                <w:sz w:val="15"/>
                <w:szCs w:val="15"/>
              </w:rPr>
              <w:t>TJB11036</w:t>
            </w:r>
          </w:p>
        </w:tc>
        <w:tc>
          <w:tcPr>
            <w:tcW w:w="1806" w:type="dxa"/>
            <w:vAlign w:val="center"/>
          </w:tcPr>
          <w:p w14:paraId="080D1415">
            <w:pPr>
              <w:spacing w:after="0" w:line="240" w:lineRule="auto"/>
              <w:jc w:val="left"/>
              <w:rPr>
                <w:rFonts w:ascii="宋体" w:hAnsi="宋体" w:cs="华文宋体"/>
                <w:sz w:val="15"/>
                <w:szCs w:val="15"/>
              </w:rPr>
            </w:pPr>
            <w:r>
              <w:rPr>
                <w:rFonts w:hint="eastAsia" w:ascii="宋体" w:hAnsi="宋体" w:cs="华文宋体"/>
                <w:sz w:val="15"/>
                <w:szCs w:val="15"/>
              </w:rPr>
              <w:t>国家安全教育</w:t>
            </w:r>
          </w:p>
        </w:tc>
        <w:tc>
          <w:tcPr>
            <w:tcW w:w="449" w:type="dxa"/>
            <w:vAlign w:val="center"/>
          </w:tcPr>
          <w:p w14:paraId="78C8177B">
            <w:pPr>
              <w:spacing w:after="0" w:line="240" w:lineRule="auto"/>
              <w:jc w:val="center"/>
              <w:rPr>
                <w:rFonts w:ascii="宋体" w:hAnsi="宋体" w:cs="华文宋体"/>
                <w:sz w:val="15"/>
                <w:szCs w:val="15"/>
              </w:rPr>
            </w:pPr>
            <w:r>
              <w:rPr>
                <w:rFonts w:hint="eastAsia" w:ascii="宋体" w:hAnsi="宋体" w:cs="华文宋体"/>
                <w:sz w:val="15"/>
                <w:szCs w:val="15"/>
              </w:rPr>
              <w:t>1</w:t>
            </w:r>
          </w:p>
        </w:tc>
        <w:tc>
          <w:tcPr>
            <w:tcW w:w="490" w:type="dxa"/>
            <w:vAlign w:val="center"/>
          </w:tcPr>
          <w:p w14:paraId="2F39D02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color w:val="FF0000"/>
                <w:sz w:val="15"/>
                <w:szCs w:val="15"/>
                <w:lang w:val="en-US" w:eastAsia="zh-CN"/>
              </w:rPr>
              <w:t>15</w:t>
            </w:r>
          </w:p>
        </w:tc>
        <w:tc>
          <w:tcPr>
            <w:tcW w:w="640" w:type="dxa"/>
            <w:vAlign w:val="center"/>
          </w:tcPr>
          <w:p w14:paraId="57F4505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color w:val="FF0000"/>
                <w:sz w:val="15"/>
                <w:szCs w:val="15"/>
                <w:lang w:val="en-US" w:eastAsia="zh-CN"/>
              </w:rPr>
              <w:t>15</w:t>
            </w:r>
          </w:p>
        </w:tc>
        <w:tc>
          <w:tcPr>
            <w:tcW w:w="516" w:type="dxa"/>
            <w:vAlign w:val="center"/>
          </w:tcPr>
          <w:p w14:paraId="52BB45C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color w:val="FF0000"/>
                <w:sz w:val="15"/>
                <w:szCs w:val="15"/>
              </w:rPr>
              <w:t>0</w:t>
            </w:r>
          </w:p>
        </w:tc>
        <w:tc>
          <w:tcPr>
            <w:tcW w:w="551" w:type="dxa"/>
            <w:vAlign w:val="center"/>
          </w:tcPr>
          <w:p w14:paraId="75713FF4">
            <w:pPr>
              <w:spacing w:after="0" w:line="240" w:lineRule="auto"/>
              <w:jc w:val="center"/>
              <w:rPr>
                <w:rFonts w:ascii="宋体" w:hAnsi="宋体" w:cs="华文宋体"/>
                <w:sz w:val="15"/>
                <w:szCs w:val="15"/>
              </w:rPr>
            </w:pPr>
            <w:r>
              <w:rPr>
                <w:rFonts w:hint="eastAsia" w:ascii="宋体" w:hAnsi="宋体" w:cs="华文宋体"/>
                <w:sz w:val="15"/>
                <w:szCs w:val="15"/>
              </w:rPr>
              <w:t>1</w:t>
            </w:r>
          </w:p>
        </w:tc>
        <w:tc>
          <w:tcPr>
            <w:tcW w:w="551" w:type="dxa"/>
            <w:vAlign w:val="center"/>
          </w:tcPr>
          <w:p w14:paraId="14AF7139">
            <w:pPr>
              <w:spacing w:after="0" w:line="240" w:lineRule="auto"/>
              <w:jc w:val="center"/>
              <w:rPr>
                <w:rFonts w:ascii="宋体" w:hAnsi="宋体" w:cs="华文宋体"/>
                <w:sz w:val="15"/>
                <w:szCs w:val="15"/>
              </w:rPr>
            </w:pPr>
          </w:p>
        </w:tc>
        <w:tc>
          <w:tcPr>
            <w:tcW w:w="552" w:type="dxa"/>
            <w:vAlign w:val="center"/>
          </w:tcPr>
          <w:p w14:paraId="29975BAB">
            <w:pPr>
              <w:spacing w:after="0" w:line="240" w:lineRule="auto"/>
              <w:jc w:val="center"/>
              <w:rPr>
                <w:rFonts w:ascii="宋体" w:hAnsi="宋体" w:cs="华文宋体"/>
                <w:sz w:val="15"/>
                <w:szCs w:val="15"/>
              </w:rPr>
            </w:pPr>
          </w:p>
        </w:tc>
        <w:tc>
          <w:tcPr>
            <w:tcW w:w="551" w:type="dxa"/>
            <w:vAlign w:val="center"/>
          </w:tcPr>
          <w:p w14:paraId="2EA47F4C">
            <w:pPr>
              <w:spacing w:after="0" w:line="240" w:lineRule="auto"/>
              <w:jc w:val="center"/>
              <w:rPr>
                <w:rFonts w:ascii="宋体" w:hAnsi="宋体" w:cs="华文宋体"/>
                <w:sz w:val="15"/>
                <w:szCs w:val="15"/>
              </w:rPr>
            </w:pPr>
          </w:p>
        </w:tc>
        <w:tc>
          <w:tcPr>
            <w:tcW w:w="551" w:type="dxa"/>
            <w:vAlign w:val="center"/>
          </w:tcPr>
          <w:p w14:paraId="77B447B8">
            <w:pPr>
              <w:spacing w:after="0" w:line="240" w:lineRule="auto"/>
              <w:jc w:val="center"/>
              <w:rPr>
                <w:rFonts w:ascii="宋体" w:hAnsi="宋体" w:cs="华文宋体"/>
                <w:sz w:val="15"/>
                <w:szCs w:val="15"/>
              </w:rPr>
            </w:pPr>
          </w:p>
        </w:tc>
        <w:tc>
          <w:tcPr>
            <w:tcW w:w="552" w:type="dxa"/>
            <w:vAlign w:val="center"/>
          </w:tcPr>
          <w:p w14:paraId="5A305820">
            <w:pPr>
              <w:spacing w:after="0" w:line="240" w:lineRule="auto"/>
              <w:jc w:val="center"/>
              <w:rPr>
                <w:rFonts w:ascii="宋体" w:hAnsi="宋体" w:cs="华文宋体"/>
                <w:sz w:val="15"/>
                <w:szCs w:val="15"/>
              </w:rPr>
            </w:pPr>
          </w:p>
        </w:tc>
        <w:tc>
          <w:tcPr>
            <w:tcW w:w="551" w:type="dxa"/>
            <w:vAlign w:val="center"/>
          </w:tcPr>
          <w:p w14:paraId="0BB1AE40">
            <w:pPr>
              <w:spacing w:after="0" w:line="240" w:lineRule="auto"/>
              <w:jc w:val="center"/>
              <w:rPr>
                <w:rFonts w:ascii="宋体" w:hAnsi="宋体" w:cs="华文宋体"/>
                <w:sz w:val="15"/>
                <w:szCs w:val="15"/>
              </w:rPr>
            </w:pPr>
          </w:p>
        </w:tc>
        <w:tc>
          <w:tcPr>
            <w:tcW w:w="552" w:type="dxa"/>
            <w:gridSpan w:val="2"/>
            <w:vAlign w:val="center"/>
          </w:tcPr>
          <w:p w14:paraId="3A7692EF">
            <w:pPr>
              <w:spacing w:after="0" w:line="240" w:lineRule="auto"/>
              <w:jc w:val="center"/>
              <w:rPr>
                <w:rFonts w:ascii="宋体" w:hAnsi="宋体" w:cs="华文宋体"/>
                <w:sz w:val="15"/>
                <w:szCs w:val="15"/>
              </w:rPr>
            </w:pPr>
          </w:p>
        </w:tc>
      </w:tr>
      <w:tr w14:paraId="56920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357" w:type="dxa"/>
            <w:vMerge w:val="continue"/>
            <w:vAlign w:val="center"/>
          </w:tcPr>
          <w:p w14:paraId="13857459">
            <w:pPr>
              <w:spacing w:after="0" w:line="240" w:lineRule="auto"/>
              <w:jc w:val="center"/>
              <w:rPr>
                <w:rFonts w:ascii="宋体" w:hAnsi="宋体"/>
                <w:sz w:val="18"/>
                <w:szCs w:val="18"/>
              </w:rPr>
            </w:pPr>
          </w:p>
        </w:tc>
        <w:tc>
          <w:tcPr>
            <w:tcW w:w="818" w:type="dxa"/>
            <w:vAlign w:val="center"/>
          </w:tcPr>
          <w:p w14:paraId="01CD3082">
            <w:pPr>
              <w:spacing w:after="0" w:line="240" w:lineRule="auto"/>
              <w:jc w:val="center"/>
              <w:rPr>
                <w:rFonts w:ascii="宋体" w:hAnsi="宋体" w:cs="华文宋体"/>
                <w:sz w:val="15"/>
                <w:szCs w:val="15"/>
              </w:rPr>
            </w:pPr>
            <w:r>
              <w:rPr>
                <w:rFonts w:hint="eastAsia" w:ascii="宋体" w:hAnsi="宋体" w:cs="华文宋体"/>
                <w:sz w:val="15"/>
                <w:szCs w:val="15"/>
              </w:rPr>
              <w:t>TJB110</w:t>
            </w:r>
            <w:r>
              <w:rPr>
                <w:rFonts w:ascii="宋体" w:hAnsi="宋体" w:cs="华文宋体"/>
                <w:sz w:val="15"/>
                <w:szCs w:val="15"/>
              </w:rPr>
              <w:t>31</w:t>
            </w:r>
          </w:p>
        </w:tc>
        <w:tc>
          <w:tcPr>
            <w:tcW w:w="1806" w:type="dxa"/>
            <w:vAlign w:val="center"/>
          </w:tcPr>
          <w:p w14:paraId="37CAAB37">
            <w:pPr>
              <w:spacing w:after="0" w:line="240" w:lineRule="auto"/>
              <w:jc w:val="left"/>
              <w:rPr>
                <w:rFonts w:ascii="宋体" w:hAnsi="宋体" w:cs="华文宋体"/>
                <w:sz w:val="15"/>
                <w:szCs w:val="15"/>
              </w:rPr>
            </w:pPr>
            <w:r>
              <w:rPr>
                <w:rFonts w:hint="eastAsia" w:ascii="宋体" w:hAnsi="宋体" w:cs="华文宋体"/>
                <w:sz w:val="15"/>
                <w:szCs w:val="15"/>
              </w:rPr>
              <w:t>劳动教育（理论）</w:t>
            </w:r>
          </w:p>
        </w:tc>
        <w:tc>
          <w:tcPr>
            <w:tcW w:w="449" w:type="dxa"/>
            <w:vAlign w:val="center"/>
          </w:tcPr>
          <w:p w14:paraId="75173B77">
            <w:pPr>
              <w:spacing w:after="0" w:line="240" w:lineRule="auto"/>
              <w:jc w:val="center"/>
              <w:rPr>
                <w:rFonts w:ascii="宋体" w:hAnsi="宋体" w:cs="华文宋体"/>
                <w:sz w:val="15"/>
                <w:szCs w:val="15"/>
              </w:rPr>
            </w:pPr>
            <w:r>
              <w:rPr>
                <w:rFonts w:hint="eastAsia" w:ascii="宋体" w:hAnsi="宋体" w:cs="华文宋体"/>
                <w:sz w:val="15"/>
                <w:szCs w:val="15"/>
              </w:rPr>
              <w:t>1</w:t>
            </w:r>
          </w:p>
        </w:tc>
        <w:tc>
          <w:tcPr>
            <w:tcW w:w="490" w:type="dxa"/>
            <w:vAlign w:val="center"/>
          </w:tcPr>
          <w:p w14:paraId="175136F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16</w:t>
            </w:r>
          </w:p>
        </w:tc>
        <w:tc>
          <w:tcPr>
            <w:tcW w:w="640" w:type="dxa"/>
            <w:vAlign w:val="center"/>
          </w:tcPr>
          <w:p w14:paraId="21B5BF5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16</w:t>
            </w:r>
          </w:p>
        </w:tc>
        <w:tc>
          <w:tcPr>
            <w:tcW w:w="516" w:type="dxa"/>
            <w:vAlign w:val="center"/>
          </w:tcPr>
          <w:p w14:paraId="547AA69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cs="华文宋体"/>
                <w:sz w:val="15"/>
                <w:szCs w:val="15"/>
              </w:rPr>
              <w:t>0</w:t>
            </w:r>
          </w:p>
        </w:tc>
        <w:tc>
          <w:tcPr>
            <w:tcW w:w="551" w:type="dxa"/>
            <w:vAlign w:val="center"/>
          </w:tcPr>
          <w:p w14:paraId="00554F2A">
            <w:pPr>
              <w:spacing w:after="0" w:line="240" w:lineRule="auto"/>
              <w:jc w:val="center"/>
              <w:rPr>
                <w:rFonts w:ascii="宋体" w:hAnsi="宋体" w:cs="华文宋体"/>
                <w:sz w:val="15"/>
                <w:szCs w:val="15"/>
              </w:rPr>
            </w:pPr>
            <w:r>
              <w:rPr>
                <w:rFonts w:ascii="宋体" w:hAnsi="宋体" w:cs="华文宋体"/>
                <w:sz w:val="15"/>
                <w:szCs w:val="15"/>
              </w:rPr>
              <w:t>1</w:t>
            </w:r>
          </w:p>
        </w:tc>
        <w:tc>
          <w:tcPr>
            <w:tcW w:w="551" w:type="dxa"/>
            <w:vAlign w:val="center"/>
          </w:tcPr>
          <w:p w14:paraId="63CAB81A">
            <w:pPr>
              <w:spacing w:after="0" w:line="240" w:lineRule="auto"/>
              <w:jc w:val="center"/>
              <w:rPr>
                <w:rFonts w:ascii="宋体" w:hAnsi="宋体" w:cs="华文宋体"/>
                <w:sz w:val="15"/>
                <w:szCs w:val="15"/>
              </w:rPr>
            </w:pPr>
          </w:p>
        </w:tc>
        <w:tc>
          <w:tcPr>
            <w:tcW w:w="552" w:type="dxa"/>
            <w:vAlign w:val="center"/>
          </w:tcPr>
          <w:p w14:paraId="73059FFA">
            <w:pPr>
              <w:spacing w:after="0" w:line="240" w:lineRule="auto"/>
              <w:jc w:val="center"/>
              <w:rPr>
                <w:rFonts w:ascii="宋体" w:hAnsi="宋体" w:cs="华文宋体"/>
                <w:sz w:val="15"/>
                <w:szCs w:val="15"/>
              </w:rPr>
            </w:pPr>
          </w:p>
        </w:tc>
        <w:tc>
          <w:tcPr>
            <w:tcW w:w="551" w:type="dxa"/>
            <w:vAlign w:val="center"/>
          </w:tcPr>
          <w:p w14:paraId="39D71C94">
            <w:pPr>
              <w:spacing w:after="0" w:line="240" w:lineRule="auto"/>
              <w:jc w:val="center"/>
              <w:rPr>
                <w:rFonts w:ascii="宋体" w:hAnsi="宋体" w:cs="华文宋体"/>
                <w:sz w:val="15"/>
                <w:szCs w:val="15"/>
              </w:rPr>
            </w:pPr>
          </w:p>
        </w:tc>
        <w:tc>
          <w:tcPr>
            <w:tcW w:w="551" w:type="dxa"/>
            <w:vAlign w:val="center"/>
          </w:tcPr>
          <w:p w14:paraId="0C701CD4">
            <w:pPr>
              <w:spacing w:after="0" w:line="240" w:lineRule="auto"/>
              <w:jc w:val="center"/>
              <w:rPr>
                <w:rFonts w:ascii="宋体" w:hAnsi="宋体" w:cs="华文宋体"/>
                <w:sz w:val="15"/>
                <w:szCs w:val="15"/>
              </w:rPr>
            </w:pPr>
          </w:p>
        </w:tc>
        <w:tc>
          <w:tcPr>
            <w:tcW w:w="552" w:type="dxa"/>
            <w:vAlign w:val="center"/>
          </w:tcPr>
          <w:p w14:paraId="440EBA4C">
            <w:pPr>
              <w:spacing w:after="0" w:line="240" w:lineRule="auto"/>
              <w:jc w:val="center"/>
              <w:rPr>
                <w:rFonts w:ascii="宋体" w:hAnsi="宋体" w:cs="华文宋体"/>
                <w:sz w:val="15"/>
                <w:szCs w:val="15"/>
              </w:rPr>
            </w:pPr>
          </w:p>
        </w:tc>
        <w:tc>
          <w:tcPr>
            <w:tcW w:w="551" w:type="dxa"/>
            <w:vAlign w:val="center"/>
          </w:tcPr>
          <w:p w14:paraId="040DC1D1">
            <w:pPr>
              <w:spacing w:after="0" w:line="240" w:lineRule="auto"/>
              <w:jc w:val="center"/>
              <w:rPr>
                <w:rFonts w:ascii="宋体" w:hAnsi="宋体" w:cs="华文宋体"/>
                <w:sz w:val="15"/>
                <w:szCs w:val="15"/>
              </w:rPr>
            </w:pPr>
          </w:p>
        </w:tc>
        <w:tc>
          <w:tcPr>
            <w:tcW w:w="552" w:type="dxa"/>
            <w:gridSpan w:val="2"/>
            <w:vAlign w:val="center"/>
          </w:tcPr>
          <w:p w14:paraId="1ED117FD">
            <w:pPr>
              <w:spacing w:after="0" w:line="240" w:lineRule="auto"/>
              <w:jc w:val="center"/>
              <w:rPr>
                <w:rFonts w:ascii="宋体" w:hAnsi="宋体" w:cs="华文宋体"/>
                <w:sz w:val="15"/>
                <w:szCs w:val="15"/>
              </w:rPr>
            </w:pPr>
          </w:p>
        </w:tc>
      </w:tr>
      <w:tr w14:paraId="7FC7E2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C0C1BF1">
            <w:pPr>
              <w:spacing w:after="0" w:line="240" w:lineRule="auto"/>
              <w:jc w:val="center"/>
              <w:rPr>
                <w:rFonts w:ascii="宋体" w:hAnsi="宋体"/>
                <w:sz w:val="18"/>
                <w:szCs w:val="18"/>
              </w:rPr>
            </w:pPr>
          </w:p>
        </w:tc>
        <w:tc>
          <w:tcPr>
            <w:tcW w:w="818" w:type="dxa"/>
            <w:vAlign w:val="center"/>
          </w:tcPr>
          <w:p w14:paraId="3798D36E">
            <w:pPr>
              <w:spacing w:after="0" w:line="240" w:lineRule="auto"/>
              <w:jc w:val="center"/>
              <w:rPr>
                <w:rFonts w:ascii="宋体" w:hAnsi="宋体" w:cs="华文宋体"/>
                <w:sz w:val="15"/>
                <w:szCs w:val="15"/>
              </w:rPr>
            </w:pPr>
            <w:r>
              <w:rPr>
                <w:rFonts w:hint="eastAsia" w:ascii="宋体" w:hAnsi="宋体" w:cs="华文宋体"/>
                <w:sz w:val="15"/>
                <w:szCs w:val="15"/>
              </w:rPr>
              <w:t>TJB04003</w:t>
            </w:r>
          </w:p>
        </w:tc>
        <w:tc>
          <w:tcPr>
            <w:tcW w:w="1806" w:type="dxa"/>
            <w:vAlign w:val="center"/>
          </w:tcPr>
          <w:p w14:paraId="7CF3E57E">
            <w:pPr>
              <w:spacing w:after="0" w:line="240" w:lineRule="auto"/>
              <w:jc w:val="left"/>
              <w:rPr>
                <w:rFonts w:ascii="宋体" w:hAnsi="宋体" w:cs="华文宋体"/>
                <w:sz w:val="15"/>
                <w:szCs w:val="15"/>
              </w:rPr>
            </w:pPr>
            <w:r>
              <w:rPr>
                <w:rFonts w:hint="eastAsia" w:ascii="宋体" w:hAnsi="宋体" w:cs="华文宋体"/>
                <w:color w:val="auto"/>
                <w:sz w:val="15"/>
                <w:szCs w:val="15"/>
                <w:highlight w:val="none"/>
                <w:lang w:val="en-US" w:eastAsia="zh-CN"/>
              </w:rPr>
              <w:t>*</w:t>
            </w:r>
            <w:r>
              <w:rPr>
                <w:rFonts w:hint="eastAsia" w:ascii="宋体" w:hAnsi="宋体" w:cs="华文宋体"/>
                <w:sz w:val="15"/>
                <w:szCs w:val="15"/>
              </w:rPr>
              <w:t>大学语文</w:t>
            </w:r>
          </w:p>
        </w:tc>
        <w:tc>
          <w:tcPr>
            <w:tcW w:w="449" w:type="dxa"/>
            <w:vAlign w:val="center"/>
          </w:tcPr>
          <w:p w14:paraId="33B81E5E">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490" w:type="dxa"/>
            <w:vAlign w:val="center"/>
          </w:tcPr>
          <w:p w14:paraId="3971BEE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ascii="宋体" w:hAnsi="宋体" w:cs="华文宋体"/>
                <w:sz w:val="15"/>
                <w:szCs w:val="15"/>
              </w:rPr>
              <w:t>32</w:t>
            </w:r>
          </w:p>
        </w:tc>
        <w:tc>
          <w:tcPr>
            <w:tcW w:w="640" w:type="dxa"/>
            <w:vAlign w:val="center"/>
          </w:tcPr>
          <w:p w14:paraId="5BB5C46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ascii="宋体" w:hAnsi="宋体" w:cs="华文宋体"/>
                <w:sz w:val="15"/>
                <w:szCs w:val="15"/>
              </w:rPr>
              <w:t>16</w:t>
            </w:r>
          </w:p>
        </w:tc>
        <w:tc>
          <w:tcPr>
            <w:tcW w:w="516" w:type="dxa"/>
            <w:vAlign w:val="center"/>
          </w:tcPr>
          <w:p w14:paraId="673CF33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ascii="宋体" w:hAnsi="宋体" w:cs="华文宋体"/>
                <w:sz w:val="15"/>
                <w:szCs w:val="15"/>
              </w:rPr>
              <w:t>16</w:t>
            </w:r>
          </w:p>
        </w:tc>
        <w:tc>
          <w:tcPr>
            <w:tcW w:w="551" w:type="dxa"/>
            <w:vAlign w:val="center"/>
          </w:tcPr>
          <w:p w14:paraId="284A9317">
            <w:pPr>
              <w:spacing w:after="0" w:line="240" w:lineRule="auto"/>
              <w:jc w:val="center"/>
              <w:rPr>
                <w:rFonts w:ascii="宋体" w:hAnsi="宋体" w:cs="华文宋体"/>
                <w:sz w:val="15"/>
                <w:szCs w:val="15"/>
              </w:rPr>
            </w:pPr>
          </w:p>
        </w:tc>
        <w:tc>
          <w:tcPr>
            <w:tcW w:w="551" w:type="dxa"/>
            <w:vAlign w:val="center"/>
          </w:tcPr>
          <w:p w14:paraId="4FF9AF99">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552" w:type="dxa"/>
            <w:vAlign w:val="center"/>
          </w:tcPr>
          <w:p w14:paraId="38D25D0B">
            <w:pPr>
              <w:spacing w:after="0" w:line="240" w:lineRule="auto"/>
              <w:jc w:val="center"/>
              <w:rPr>
                <w:rFonts w:ascii="宋体" w:hAnsi="宋体" w:cs="华文宋体"/>
                <w:sz w:val="15"/>
                <w:szCs w:val="15"/>
              </w:rPr>
            </w:pPr>
          </w:p>
        </w:tc>
        <w:tc>
          <w:tcPr>
            <w:tcW w:w="551" w:type="dxa"/>
            <w:vAlign w:val="center"/>
          </w:tcPr>
          <w:p w14:paraId="79484E60">
            <w:pPr>
              <w:spacing w:after="0" w:line="240" w:lineRule="auto"/>
              <w:jc w:val="center"/>
              <w:rPr>
                <w:rFonts w:ascii="宋体" w:hAnsi="宋体" w:cs="华文宋体"/>
                <w:sz w:val="15"/>
                <w:szCs w:val="15"/>
              </w:rPr>
            </w:pPr>
          </w:p>
        </w:tc>
        <w:tc>
          <w:tcPr>
            <w:tcW w:w="551" w:type="dxa"/>
            <w:vAlign w:val="center"/>
          </w:tcPr>
          <w:p w14:paraId="65F3C1D8">
            <w:pPr>
              <w:spacing w:after="0" w:line="240" w:lineRule="auto"/>
              <w:jc w:val="center"/>
              <w:rPr>
                <w:rFonts w:ascii="宋体" w:hAnsi="宋体" w:cs="华文宋体"/>
                <w:sz w:val="15"/>
                <w:szCs w:val="15"/>
              </w:rPr>
            </w:pPr>
          </w:p>
        </w:tc>
        <w:tc>
          <w:tcPr>
            <w:tcW w:w="552" w:type="dxa"/>
            <w:vAlign w:val="center"/>
          </w:tcPr>
          <w:p w14:paraId="536056CE">
            <w:pPr>
              <w:spacing w:after="0" w:line="240" w:lineRule="auto"/>
              <w:jc w:val="center"/>
              <w:rPr>
                <w:rFonts w:ascii="宋体" w:hAnsi="宋体" w:cs="华文宋体"/>
                <w:sz w:val="15"/>
                <w:szCs w:val="15"/>
              </w:rPr>
            </w:pPr>
          </w:p>
        </w:tc>
        <w:tc>
          <w:tcPr>
            <w:tcW w:w="551" w:type="dxa"/>
            <w:vAlign w:val="center"/>
          </w:tcPr>
          <w:p w14:paraId="31EF06C9">
            <w:pPr>
              <w:spacing w:after="0" w:line="240" w:lineRule="auto"/>
              <w:jc w:val="center"/>
              <w:rPr>
                <w:rFonts w:ascii="宋体" w:hAnsi="宋体" w:cs="华文宋体"/>
                <w:sz w:val="15"/>
                <w:szCs w:val="15"/>
              </w:rPr>
            </w:pPr>
          </w:p>
        </w:tc>
        <w:tc>
          <w:tcPr>
            <w:tcW w:w="552" w:type="dxa"/>
            <w:gridSpan w:val="2"/>
            <w:vAlign w:val="center"/>
          </w:tcPr>
          <w:p w14:paraId="39E420B7">
            <w:pPr>
              <w:spacing w:after="0" w:line="240" w:lineRule="auto"/>
              <w:jc w:val="center"/>
              <w:rPr>
                <w:rFonts w:ascii="宋体" w:hAnsi="宋体" w:cs="华文宋体"/>
                <w:sz w:val="15"/>
                <w:szCs w:val="15"/>
              </w:rPr>
            </w:pPr>
          </w:p>
        </w:tc>
      </w:tr>
      <w:tr w14:paraId="7187B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23D9093">
            <w:pPr>
              <w:spacing w:after="0" w:line="240" w:lineRule="auto"/>
              <w:jc w:val="center"/>
              <w:rPr>
                <w:rFonts w:ascii="宋体" w:hAnsi="宋体"/>
                <w:sz w:val="18"/>
                <w:szCs w:val="18"/>
              </w:rPr>
            </w:pPr>
          </w:p>
        </w:tc>
        <w:tc>
          <w:tcPr>
            <w:tcW w:w="818" w:type="dxa"/>
            <w:vAlign w:val="center"/>
          </w:tcPr>
          <w:p w14:paraId="7EE02D57">
            <w:pPr>
              <w:spacing w:after="0" w:line="240" w:lineRule="auto"/>
              <w:jc w:val="center"/>
              <w:rPr>
                <w:rFonts w:ascii="宋体" w:hAnsi="宋体" w:cs="华文宋体"/>
                <w:sz w:val="15"/>
                <w:szCs w:val="15"/>
              </w:rPr>
            </w:pPr>
            <w:r>
              <w:rPr>
                <w:rFonts w:ascii="宋体" w:hAnsi="宋体" w:cs="华文宋体"/>
                <w:sz w:val="15"/>
                <w:szCs w:val="15"/>
              </w:rPr>
              <w:t>TJB13003</w:t>
            </w:r>
          </w:p>
        </w:tc>
        <w:tc>
          <w:tcPr>
            <w:tcW w:w="1806" w:type="dxa"/>
            <w:vAlign w:val="center"/>
          </w:tcPr>
          <w:p w14:paraId="79386FEB">
            <w:pPr>
              <w:spacing w:after="0" w:line="240" w:lineRule="auto"/>
              <w:jc w:val="left"/>
              <w:rPr>
                <w:rFonts w:ascii="宋体" w:hAnsi="宋体" w:cs="华文宋体"/>
                <w:sz w:val="15"/>
                <w:szCs w:val="15"/>
              </w:rPr>
            </w:pPr>
            <w:r>
              <w:rPr>
                <w:rFonts w:hint="eastAsia" w:ascii="宋体" w:hAnsi="宋体" w:cs="华文宋体"/>
                <w:sz w:val="15"/>
                <w:szCs w:val="15"/>
              </w:rPr>
              <w:t>大学生心理健康教育</w:t>
            </w:r>
          </w:p>
        </w:tc>
        <w:tc>
          <w:tcPr>
            <w:tcW w:w="449" w:type="dxa"/>
            <w:vAlign w:val="center"/>
          </w:tcPr>
          <w:p w14:paraId="052A7A65">
            <w:pPr>
              <w:spacing w:after="0" w:line="240" w:lineRule="auto"/>
              <w:jc w:val="center"/>
              <w:rPr>
                <w:rFonts w:ascii="宋体" w:hAnsi="宋体" w:cs="华文宋体"/>
                <w:sz w:val="15"/>
                <w:szCs w:val="15"/>
              </w:rPr>
            </w:pPr>
            <w:r>
              <w:rPr>
                <w:rFonts w:hint="eastAsia" w:ascii="宋体" w:hAnsi="宋体"/>
                <w:sz w:val="15"/>
                <w:szCs w:val="15"/>
              </w:rPr>
              <w:t>2</w:t>
            </w:r>
          </w:p>
        </w:tc>
        <w:tc>
          <w:tcPr>
            <w:tcW w:w="490" w:type="dxa"/>
            <w:vAlign w:val="center"/>
          </w:tcPr>
          <w:p w14:paraId="49A6171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ascii="宋体" w:hAnsi="宋体"/>
                <w:sz w:val="15"/>
                <w:szCs w:val="15"/>
              </w:rPr>
              <w:t>32</w:t>
            </w:r>
          </w:p>
        </w:tc>
        <w:tc>
          <w:tcPr>
            <w:tcW w:w="640" w:type="dxa"/>
            <w:vAlign w:val="center"/>
          </w:tcPr>
          <w:p w14:paraId="03D068C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sz w:val="15"/>
                <w:szCs w:val="15"/>
              </w:rPr>
              <w:t>2</w:t>
            </w:r>
            <w:r>
              <w:rPr>
                <w:rFonts w:ascii="宋体" w:hAnsi="宋体"/>
                <w:sz w:val="15"/>
                <w:szCs w:val="15"/>
              </w:rPr>
              <w:t>8</w:t>
            </w:r>
          </w:p>
        </w:tc>
        <w:tc>
          <w:tcPr>
            <w:tcW w:w="516" w:type="dxa"/>
            <w:vAlign w:val="center"/>
          </w:tcPr>
          <w:p w14:paraId="6D50869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cs="华文宋体"/>
                <w:sz w:val="15"/>
                <w:szCs w:val="15"/>
              </w:rPr>
            </w:pPr>
            <w:r>
              <w:rPr>
                <w:rFonts w:hint="eastAsia" w:ascii="宋体" w:hAnsi="宋体"/>
                <w:sz w:val="15"/>
                <w:szCs w:val="15"/>
              </w:rPr>
              <w:t>4</w:t>
            </w:r>
          </w:p>
        </w:tc>
        <w:tc>
          <w:tcPr>
            <w:tcW w:w="551" w:type="dxa"/>
            <w:vAlign w:val="center"/>
          </w:tcPr>
          <w:p w14:paraId="45472E36">
            <w:pPr>
              <w:spacing w:after="0" w:line="240" w:lineRule="auto"/>
              <w:jc w:val="center"/>
              <w:rPr>
                <w:rFonts w:ascii="宋体" w:hAnsi="宋体" w:cs="华文宋体"/>
                <w:sz w:val="15"/>
                <w:szCs w:val="15"/>
              </w:rPr>
            </w:pPr>
            <w:r>
              <w:rPr>
                <w:rFonts w:hint="eastAsia" w:ascii="宋体" w:hAnsi="宋体"/>
                <w:sz w:val="15"/>
                <w:szCs w:val="15"/>
              </w:rPr>
              <w:t>2</w:t>
            </w:r>
          </w:p>
        </w:tc>
        <w:tc>
          <w:tcPr>
            <w:tcW w:w="551" w:type="dxa"/>
            <w:vAlign w:val="center"/>
          </w:tcPr>
          <w:p w14:paraId="56C496AC">
            <w:pPr>
              <w:spacing w:after="0" w:line="240" w:lineRule="auto"/>
              <w:jc w:val="center"/>
              <w:rPr>
                <w:rFonts w:ascii="宋体" w:hAnsi="宋体" w:cs="华文宋体"/>
                <w:sz w:val="15"/>
                <w:szCs w:val="15"/>
              </w:rPr>
            </w:pPr>
          </w:p>
        </w:tc>
        <w:tc>
          <w:tcPr>
            <w:tcW w:w="552" w:type="dxa"/>
            <w:vAlign w:val="center"/>
          </w:tcPr>
          <w:p w14:paraId="4ED52225">
            <w:pPr>
              <w:spacing w:after="0" w:line="240" w:lineRule="auto"/>
              <w:jc w:val="center"/>
              <w:rPr>
                <w:rFonts w:ascii="宋体" w:hAnsi="宋体" w:cs="华文宋体"/>
                <w:sz w:val="15"/>
                <w:szCs w:val="15"/>
              </w:rPr>
            </w:pPr>
          </w:p>
        </w:tc>
        <w:tc>
          <w:tcPr>
            <w:tcW w:w="551" w:type="dxa"/>
            <w:vAlign w:val="center"/>
          </w:tcPr>
          <w:p w14:paraId="618BC13A">
            <w:pPr>
              <w:spacing w:after="0" w:line="240" w:lineRule="auto"/>
              <w:jc w:val="center"/>
              <w:rPr>
                <w:rFonts w:ascii="宋体" w:hAnsi="宋体" w:cs="华文宋体"/>
                <w:sz w:val="15"/>
                <w:szCs w:val="15"/>
              </w:rPr>
            </w:pPr>
          </w:p>
        </w:tc>
        <w:tc>
          <w:tcPr>
            <w:tcW w:w="551" w:type="dxa"/>
            <w:vAlign w:val="center"/>
          </w:tcPr>
          <w:p w14:paraId="4980BB77">
            <w:pPr>
              <w:spacing w:after="0" w:line="240" w:lineRule="auto"/>
              <w:jc w:val="center"/>
              <w:rPr>
                <w:rFonts w:ascii="宋体" w:hAnsi="宋体" w:cs="华文宋体"/>
                <w:sz w:val="15"/>
                <w:szCs w:val="15"/>
              </w:rPr>
            </w:pPr>
          </w:p>
        </w:tc>
        <w:tc>
          <w:tcPr>
            <w:tcW w:w="552" w:type="dxa"/>
            <w:vAlign w:val="center"/>
          </w:tcPr>
          <w:p w14:paraId="6AA4A58F">
            <w:pPr>
              <w:spacing w:after="0" w:line="240" w:lineRule="auto"/>
              <w:jc w:val="center"/>
              <w:rPr>
                <w:rFonts w:ascii="宋体" w:hAnsi="宋体" w:cs="华文宋体"/>
                <w:sz w:val="15"/>
                <w:szCs w:val="15"/>
              </w:rPr>
            </w:pPr>
          </w:p>
        </w:tc>
        <w:tc>
          <w:tcPr>
            <w:tcW w:w="551" w:type="dxa"/>
            <w:vAlign w:val="center"/>
          </w:tcPr>
          <w:p w14:paraId="49705D47">
            <w:pPr>
              <w:spacing w:after="0" w:line="240" w:lineRule="auto"/>
              <w:jc w:val="center"/>
              <w:rPr>
                <w:rFonts w:ascii="宋体" w:hAnsi="宋体" w:cs="华文宋体"/>
                <w:sz w:val="15"/>
                <w:szCs w:val="15"/>
              </w:rPr>
            </w:pPr>
          </w:p>
        </w:tc>
        <w:tc>
          <w:tcPr>
            <w:tcW w:w="552" w:type="dxa"/>
            <w:gridSpan w:val="2"/>
            <w:vAlign w:val="center"/>
          </w:tcPr>
          <w:p w14:paraId="76B75012">
            <w:pPr>
              <w:spacing w:after="0" w:line="240" w:lineRule="auto"/>
              <w:jc w:val="center"/>
              <w:rPr>
                <w:rFonts w:ascii="宋体" w:hAnsi="宋体" w:cs="华文宋体"/>
                <w:sz w:val="15"/>
                <w:szCs w:val="15"/>
              </w:rPr>
            </w:pPr>
          </w:p>
        </w:tc>
      </w:tr>
      <w:tr w14:paraId="5A6DB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7E66BA4A">
            <w:pPr>
              <w:spacing w:after="0" w:line="240" w:lineRule="auto"/>
              <w:jc w:val="center"/>
              <w:rPr>
                <w:rFonts w:ascii="宋体" w:hAnsi="宋体"/>
                <w:sz w:val="18"/>
                <w:szCs w:val="18"/>
              </w:rPr>
            </w:pPr>
          </w:p>
        </w:tc>
        <w:tc>
          <w:tcPr>
            <w:tcW w:w="818" w:type="dxa"/>
            <w:vAlign w:val="center"/>
          </w:tcPr>
          <w:p w14:paraId="4605A663">
            <w:pPr>
              <w:spacing w:after="0" w:line="240" w:lineRule="auto"/>
              <w:jc w:val="center"/>
              <w:rPr>
                <w:rFonts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10001</w:t>
            </w:r>
          </w:p>
        </w:tc>
        <w:tc>
          <w:tcPr>
            <w:tcW w:w="1806" w:type="dxa"/>
            <w:vAlign w:val="center"/>
          </w:tcPr>
          <w:p w14:paraId="61CD0765">
            <w:pPr>
              <w:spacing w:after="0" w:line="240" w:lineRule="auto"/>
              <w:jc w:val="left"/>
              <w:rPr>
                <w:rFonts w:ascii="宋体" w:hAnsi="宋体" w:cs="华文宋体"/>
                <w:sz w:val="15"/>
                <w:szCs w:val="15"/>
              </w:rPr>
            </w:pPr>
            <w:r>
              <w:rPr>
                <w:rFonts w:hint="eastAsia" w:ascii="宋体" w:hAnsi="宋体" w:cs="华文宋体"/>
                <w:sz w:val="15"/>
                <w:szCs w:val="15"/>
              </w:rPr>
              <w:t>体育1</w:t>
            </w:r>
          </w:p>
        </w:tc>
        <w:tc>
          <w:tcPr>
            <w:tcW w:w="449" w:type="dxa"/>
            <w:vAlign w:val="center"/>
          </w:tcPr>
          <w:p w14:paraId="11A188F5">
            <w:pPr>
              <w:spacing w:after="0" w:line="240" w:lineRule="auto"/>
              <w:jc w:val="center"/>
              <w:rPr>
                <w:rFonts w:ascii="宋体" w:hAnsi="宋体"/>
                <w:sz w:val="15"/>
                <w:szCs w:val="15"/>
              </w:rPr>
            </w:pPr>
            <w:r>
              <w:rPr>
                <w:rFonts w:hint="eastAsia" w:ascii="宋体" w:hAnsi="宋体"/>
                <w:sz w:val="15"/>
                <w:szCs w:val="15"/>
              </w:rPr>
              <w:t>1</w:t>
            </w:r>
          </w:p>
        </w:tc>
        <w:tc>
          <w:tcPr>
            <w:tcW w:w="490" w:type="dxa"/>
            <w:vAlign w:val="center"/>
          </w:tcPr>
          <w:p w14:paraId="7D0FDB9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30</w:t>
            </w:r>
          </w:p>
        </w:tc>
        <w:tc>
          <w:tcPr>
            <w:tcW w:w="640" w:type="dxa"/>
            <w:vAlign w:val="center"/>
          </w:tcPr>
          <w:p w14:paraId="64693A9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6</w:t>
            </w:r>
          </w:p>
        </w:tc>
        <w:tc>
          <w:tcPr>
            <w:tcW w:w="516" w:type="dxa"/>
            <w:vAlign w:val="center"/>
          </w:tcPr>
          <w:p w14:paraId="33F9151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24</w:t>
            </w:r>
          </w:p>
        </w:tc>
        <w:tc>
          <w:tcPr>
            <w:tcW w:w="551" w:type="dxa"/>
            <w:vAlign w:val="center"/>
          </w:tcPr>
          <w:p w14:paraId="75ABA8BD">
            <w:pPr>
              <w:spacing w:after="0" w:line="240" w:lineRule="auto"/>
              <w:jc w:val="center"/>
              <w:rPr>
                <w:rFonts w:ascii="宋体" w:hAnsi="宋体"/>
                <w:sz w:val="15"/>
                <w:szCs w:val="15"/>
              </w:rPr>
            </w:pPr>
            <w:r>
              <w:rPr>
                <w:rFonts w:hint="eastAsia" w:ascii="宋体" w:hAnsi="宋体"/>
                <w:sz w:val="15"/>
                <w:szCs w:val="15"/>
              </w:rPr>
              <w:t>2</w:t>
            </w:r>
          </w:p>
        </w:tc>
        <w:tc>
          <w:tcPr>
            <w:tcW w:w="551" w:type="dxa"/>
            <w:vAlign w:val="center"/>
          </w:tcPr>
          <w:p w14:paraId="55754522">
            <w:pPr>
              <w:spacing w:after="0" w:line="240" w:lineRule="auto"/>
              <w:jc w:val="center"/>
              <w:rPr>
                <w:rFonts w:ascii="宋体" w:hAnsi="宋体" w:cs="华文宋体"/>
                <w:sz w:val="15"/>
                <w:szCs w:val="15"/>
              </w:rPr>
            </w:pPr>
          </w:p>
        </w:tc>
        <w:tc>
          <w:tcPr>
            <w:tcW w:w="552" w:type="dxa"/>
            <w:vAlign w:val="center"/>
          </w:tcPr>
          <w:p w14:paraId="0EEA078A">
            <w:pPr>
              <w:spacing w:after="0" w:line="240" w:lineRule="auto"/>
              <w:jc w:val="center"/>
              <w:rPr>
                <w:rFonts w:ascii="宋体" w:hAnsi="宋体" w:cs="华文宋体"/>
                <w:sz w:val="15"/>
                <w:szCs w:val="15"/>
              </w:rPr>
            </w:pPr>
          </w:p>
        </w:tc>
        <w:tc>
          <w:tcPr>
            <w:tcW w:w="551" w:type="dxa"/>
            <w:vAlign w:val="center"/>
          </w:tcPr>
          <w:p w14:paraId="432FF8F9">
            <w:pPr>
              <w:spacing w:after="0" w:line="240" w:lineRule="auto"/>
              <w:jc w:val="center"/>
              <w:rPr>
                <w:rFonts w:ascii="宋体" w:hAnsi="宋体" w:cs="华文宋体"/>
                <w:sz w:val="15"/>
                <w:szCs w:val="15"/>
              </w:rPr>
            </w:pPr>
          </w:p>
        </w:tc>
        <w:tc>
          <w:tcPr>
            <w:tcW w:w="551" w:type="dxa"/>
            <w:vAlign w:val="center"/>
          </w:tcPr>
          <w:p w14:paraId="226F3902">
            <w:pPr>
              <w:spacing w:after="0" w:line="240" w:lineRule="auto"/>
              <w:jc w:val="center"/>
              <w:rPr>
                <w:rFonts w:ascii="宋体" w:hAnsi="宋体" w:cs="华文宋体"/>
                <w:sz w:val="15"/>
                <w:szCs w:val="15"/>
              </w:rPr>
            </w:pPr>
          </w:p>
        </w:tc>
        <w:tc>
          <w:tcPr>
            <w:tcW w:w="552" w:type="dxa"/>
            <w:vAlign w:val="center"/>
          </w:tcPr>
          <w:p w14:paraId="1FEABF52">
            <w:pPr>
              <w:spacing w:after="0" w:line="240" w:lineRule="auto"/>
              <w:jc w:val="center"/>
              <w:rPr>
                <w:rFonts w:ascii="宋体" w:hAnsi="宋体" w:cs="华文宋体"/>
                <w:sz w:val="15"/>
                <w:szCs w:val="15"/>
              </w:rPr>
            </w:pPr>
          </w:p>
        </w:tc>
        <w:tc>
          <w:tcPr>
            <w:tcW w:w="551" w:type="dxa"/>
            <w:vAlign w:val="center"/>
          </w:tcPr>
          <w:p w14:paraId="0BBA6C1B">
            <w:pPr>
              <w:spacing w:after="0" w:line="240" w:lineRule="auto"/>
              <w:jc w:val="center"/>
              <w:rPr>
                <w:rFonts w:ascii="宋体" w:hAnsi="宋体" w:cs="华文宋体"/>
                <w:sz w:val="15"/>
                <w:szCs w:val="15"/>
              </w:rPr>
            </w:pPr>
          </w:p>
        </w:tc>
        <w:tc>
          <w:tcPr>
            <w:tcW w:w="552" w:type="dxa"/>
            <w:gridSpan w:val="2"/>
            <w:vAlign w:val="center"/>
          </w:tcPr>
          <w:p w14:paraId="09D20DF2">
            <w:pPr>
              <w:spacing w:after="0" w:line="240" w:lineRule="auto"/>
              <w:jc w:val="center"/>
              <w:rPr>
                <w:rFonts w:ascii="宋体" w:hAnsi="宋体" w:cs="华文宋体"/>
                <w:sz w:val="15"/>
                <w:szCs w:val="15"/>
              </w:rPr>
            </w:pPr>
          </w:p>
        </w:tc>
      </w:tr>
      <w:tr w14:paraId="7F2BC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D2BBCF7">
            <w:pPr>
              <w:spacing w:after="0" w:line="240" w:lineRule="auto"/>
              <w:jc w:val="center"/>
              <w:rPr>
                <w:rFonts w:ascii="宋体" w:hAnsi="宋体"/>
                <w:sz w:val="18"/>
                <w:szCs w:val="18"/>
              </w:rPr>
            </w:pPr>
          </w:p>
        </w:tc>
        <w:tc>
          <w:tcPr>
            <w:tcW w:w="818" w:type="dxa"/>
            <w:vAlign w:val="center"/>
          </w:tcPr>
          <w:p w14:paraId="51FD2E84">
            <w:pPr>
              <w:spacing w:after="0" w:line="240" w:lineRule="auto"/>
              <w:jc w:val="center"/>
              <w:rPr>
                <w:rFonts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10002</w:t>
            </w:r>
          </w:p>
        </w:tc>
        <w:tc>
          <w:tcPr>
            <w:tcW w:w="1806" w:type="dxa"/>
            <w:vAlign w:val="center"/>
          </w:tcPr>
          <w:p w14:paraId="78EE4F2C">
            <w:pPr>
              <w:spacing w:after="0" w:line="240" w:lineRule="auto"/>
              <w:jc w:val="left"/>
              <w:rPr>
                <w:rFonts w:ascii="宋体" w:hAnsi="宋体" w:cs="华文宋体"/>
                <w:sz w:val="15"/>
                <w:szCs w:val="15"/>
              </w:rPr>
            </w:pPr>
            <w:r>
              <w:rPr>
                <w:rFonts w:hint="eastAsia" w:ascii="宋体" w:hAnsi="宋体" w:cs="华文宋体"/>
                <w:sz w:val="15"/>
                <w:szCs w:val="15"/>
              </w:rPr>
              <w:t>体育2</w:t>
            </w:r>
          </w:p>
        </w:tc>
        <w:tc>
          <w:tcPr>
            <w:tcW w:w="449" w:type="dxa"/>
            <w:vAlign w:val="center"/>
          </w:tcPr>
          <w:p w14:paraId="6960474A">
            <w:pPr>
              <w:spacing w:after="0" w:line="240" w:lineRule="auto"/>
              <w:jc w:val="center"/>
              <w:rPr>
                <w:rFonts w:ascii="宋体" w:hAnsi="宋体"/>
                <w:sz w:val="15"/>
                <w:szCs w:val="15"/>
              </w:rPr>
            </w:pPr>
            <w:r>
              <w:rPr>
                <w:rFonts w:hint="eastAsia" w:ascii="宋体" w:hAnsi="宋体"/>
                <w:sz w:val="15"/>
                <w:szCs w:val="15"/>
              </w:rPr>
              <w:t>1</w:t>
            </w:r>
          </w:p>
        </w:tc>
        <w:tc>
          <w:tcPr>
            <w:tcW w:w="490" w:type="dxa"/>
            <w:vAlign w:val="center"/>
          </w:tcPr>
          <w:p w14:paraId="2D9BC8E9">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32</w:t>
            </w:r>
          </w:p>
        </w:tc>
        <w:tc>
          <w:tcPr>
            <w:tcW w:w="640" w:type="dxa"/>
            <w:vAlign w:val="center"/>
          </w:tcPr>
          <w:p w14:paraId="4C77631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8</w:t>
            </w:r>
          </w:p>
        </w:tc>
        <w:tc>
          <w:tcPr>
            <w:tcW w:w="516" w:type="dxa"/>
            <w:vAlign w:val="center"/>
          </w:tcPr>
          <w:p w14:paraId="1B2252E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24</w:t>
            </w:r>
          </w:p>
        </w:tc>
        <w:tc>
          <w:tcPr>
            <w:tcW w:w="551" w:type="dxa"/>
            <w:vAlign w:val="center"/>
          </w:tcPr>
          <w:p w14:paraId="0ED291E7">
            <w:pPr>
              <w:spacing w:after="0" w:line="240" w:lineRule="auto"/>
              <w:jc w:val="center"/>
              <w:rPr>
                <w:rFonts w:ascii="宋体" w:hAnsi="宋体"/>
                <w:sz w:val="15"/>
                <w:szCs w:val="15"/>
              </w:rPr>
            </w:pPr>
          </w:p>
        </w:tc>
        <w:tc>
          <w:tcPr>
            <w:tcW w:w="551" w:type="dxa"/>
            <w:vAlign w:val="center"/>
          </w:tcPr>
          <w:p w14:paraId="3F3410AD">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552" w:type="dxa"/>
            <w:vAlign w:val="center"/>
          </w:tcPr>
          <w:p w14:paraId="4B709ACF">
            <w:pPr>
              <w:spacing w:after="0" w:line="240" w:lineRule="auto"/>
              <w:jc w:val="center"/>
              <w:rPr>
                <w:rFonts w:ascii="宋体" w:hAnsi="宋体" w:cs="华文宋体"/>
                <w:sz w:val="15"/>
                <w:szCs w:val="15"/>
              </w:rPr>
            </w:pPr>
          </w:p>
        </w:tc>
        <w:tc>
          <w:tcPr>
            <w:tcW w:w="551" w:type="dxa"/>
            <w:vAlign w:val="center"/>
          </w:tcPr>
          <w:p w14:paraId="39EFC87F">
            <w:pPr>
              <w:spacing w:after="0" w:line="240" w:lineRule="auto"/>
              <w:jc w:val="center"/>
              <w:rPr>
                <w:rFonts w:ascii="宋体" w:hAnsi="宋体" w:cs="华文宋体"/>
                <w:sz w:val="15"/>
                <w:szCs w:val="15"/>
              </w:rPr>
            </w:pPr>
          </w:p>
        </w:tc>
        <w:tc>
          <w:tcPr>
            <w:tcW w:w="551" w:type="dxa"/>
            <w:vAlign w:val="center"/>
          </w:tcPr>
          <w:p w14:paraId="3EEB8D0C">
            <w:pPr>
              <w:spacing w:after="0" w:line="240" w:lineRule="auto"/>
              <w:jc w:val="center"/>
              <w:rPr>
                <w:rFonts w:ascii="宋体" w:hAnsi="宋体" w:cs="华文宋体"/>
                <w:sz w:val="15"/>
                <w:szCs w:val="15"/>
              </w:rPr>
            </w:pPr>
          </w:p>
        </w:tc>
        <w:tc>
          <w:tcPr>
            <w:tcW w:w="552" w:type="dxa"/>
            <w:vAlign w:val="center"/>
          </w:tcPr>
          <w:p w14:paraId="6D8EE830">
            <w:pPr>
              <w:spacing w:after="0" w:line="240" w:lineRule="auto"/>
              <w:jc w:val="center"/>
              <w:rPr>
                <w:rFonts w:ascii="宋体" w:hAnsi="宋体" w:cs="华文宋体"/>
                <w:sz w:val="15"/>
                <w:szCs w:val="15"/>
              </w:rPr>
            </w:pPr>
          </w:p>
        </w:tc>
        <w:tc>
          <w:tcPr>
            <w:tcW w:w="551" w:type="dxa"/>
            <w:vAlign w:val="center"/>
          </w:tcPr>
          <w:p w14:paraId="1E6E69AF">
            <w:pPr>
              <w:spacing w:after="0" w:line="240" w:lineRule="auto"/>
              <w:jc w:val="center"/>
              <w:rPr>
                <w:rFonts w:ascii="宋体" w:hAnsi="宋体" w:cs="华文宋体"/>
                <w:sz w:val="15"/>
                <w:szCs w:val="15"/>
              </w:rPr>
            </w:pPr>
          </w:p>
        </w:tc>
        <w:tc>
          <w:tcPr>
            <w:tcW w:w="552" w:type="dxa"/>
            <w:gridSpan w:val="2"/>
            <w:vAlign w:val="center"/>
          </w:tcPr>
          <w:p w14:paraId="0CD915F3">
            <w:pPr>
              <w:spacing w:after="0" w:line="240" w:lineRule="auto"/>
              <w:jc w:val="center"/>
              <w:rPr>
                <w:rFonts w:ascii="宋体" w:hAnsi="宋体" w:cs="华文宋体"/>
                <w:sz w:val="15"/>
                <w:szCs w:val="15"/>
              </w:rPr>
            </w:pPr>
          </w:p>
        </w:tc>
      </w:tr>
      <w:tr w14:paraId="64AFD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4D97D465">
            <w:pPr>
              <w:spacing w:after="0" w:line="240" w:lineRule="auto"/>
              <w:jc w:val="center"/>
              <w:rPr>
                <w:rFonts w:ascii="宋体" w:hAnsi="宋体"/>
                <w:sz w:val="18"/>
                <w:szCs w:val="18"/>
              </w:rPr>
            </w:pPr>
          </w:p>
        </w:tc>
        <w:tc>
          <w:tcPr>
            <w:tcW w:w="818" w:type="dxa"/>
            <w:vAlign w:val="center"/>
          </w:tcPr>
          <w:p w14:paraId="54BC0879">
            <w:pPr>
              <w:spacing w:after="0" w:line="240" w:lineRule="auto"/>
              <w:jc w:val="center"/>
              <w:rPr>
                <w:rFonts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10003</w:t>
            </w:r>
          </w:p>
        </w:tc>
        <w:tc>
          <w:tcPr>
            <w:tcW w:w="1806" w:type="dxa"/>
            <w:vAlign w:val="center"/>
          </w:tcPr>
          <w:p w14:paraId="4C9DE55E">
            <w:pPr>
              <w:spacing w:after="0" w:line="240" w:lineRule="auto"/>
              <w:jc w:val="left"/>
              <w:rPr>
                <w:rFonts w:ascii="宋体" w:hAnsi="宋体" w:cs="华文宋体"/>
                <w:sz w:val="15"/>
                <w:szCs w:val="15"/>
              </w:rPr>
            </w:pPr>
            <w:r>
              <w:rPr>
                <w:rFonts w:hint="eastAsia" w:ascii="宋体" w:hAnsi="宋体" w:cs="华文宋体"/>
                <w:sz w:val="15"/>
                <w:szCs w:val="15"/>
              </w:rPr>
              <w:t>体育3</w:t>
            </w:r>
          </w:p>
        </w:tc>
        <w:tc>
          <w:tcPr>
            <w:tcW w:w="449" w:type="dxa"/>
            <w:vAlign w:val="center"/>
          </w:tcPr>
          <w:p w14:paraId="60753810">
            <w:pPr>
              <w:spacing w:after="0" w:line="240" w:lineRule="auto"/>
              <w:jc w:val="center"/>
              <w:rPr>
                <w:rFonts w:ascii="宋体" w:hAnsi="宋体"/>
                <w:sz w:val="15"/>
                <w:szCs w:val="15"/>
              </w:rPr>
            </w:pPr>
            <w:r>
              <w:rPr>
                <w:rFonts w:hint="eastAsia" w:ascii="宋体" w:hAnsi="宋体"/>
                <w:sz w:val="15"/>
                <w:szCs w:val="15"/>
              </w:rPr>
              <w:t>1</w:t>
            </w:r>
          </w:p>
        </w:tc>
        <w:tc>
          <w:tcPr>
            <w:tcW w:w="490" w:type="dxa"/>
            <w:vAlign w:val="center"/>
          </w:tcPr>
          <w:p w14:paraId="0BF4B3C1">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32</w:t>
            </w:r>
          </w:p>
        </w:tc>
        <w:tc>
          <w:tcPr>
            <w:tcW w:w="640" w:type="dxa"/>
            <w:vAlign w:val="center"/>
          </w:tcPr>
          <w:p w14:paraId="45A0A2D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8</w:t>
            </w:r>
          </w:p>
        </w:tc>
        <w:tc>
          <w:tcPr>
            <w:tcW w:w="516" w:type="dxa"/>
            <w:vAlign w:val="center"/>
          </w:tcPr>
          <w:p w14:paraId="3E9406F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24</w:t>
            </w:r>
          </w:p>
        </w:tc>
        <w:tc>
          <w:tcPr>
            <w:tcW w:w="551" w:type="dxa"/>
            <w:vAlign w:val="center"/>
          </w:tcPr>
          <w:p w14:paraId="4FDD25E6">
            <w:pPr>
              <w:spacing w:after="0" w:line="240" w:lineRule="auto"/>
              <w:jc w:val="center"/>
              <w:rPr>
                <w:rFonts w:ascii="宋体" w:hAnsi="宋体"/>
                <w:sz w:val="15"/>
                <w:szCs w:val="15"/>
              </w:rPr>
            </w:pPr>
          </w:p>
        </w:tc>
        <w:tc>
          <w:tcPr>
            <w:tcW w:w="551" w:type="dxa"/>
            <w:vAlign w:val="center"/>
          </w:tcPr>
          <w:p w14:paraId="7203CA69">
            <w:pPr>
              <w:spacing w:after="0" w:line="240" w:lineRule="auto"/>
              <w:jc w:val="center"/>
              <w:rPr>
                <w:rFonts w:ascii="宋体" w:hAnsi="宋体" w:cs="华文宋体"/>
                <w:sz w:val="15"/>
                <w:szCs w:val="15"/>
              </w:rPr>
            </w:pPr>
          </w:p>
        </w:tc>
        <w:tc>
          <w:tcPr>
            <w:tcW w:w="552" w:type="dxa"/>
            <w:vAlign w:val="center"/>
          </w:tcPr>
          <w:p w14:paraId="16790087">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551" w:type="dxa"/>
            <w:vAlign w:val="center"/>
          </w:tcPr>
          <w:p w14:paraId="3B16018D">
            <w:pPr>
              <w:spacing w:after="0" w:line="240" w:lineRule="auto"/>
              <w:jc w:val="center"/>
              <w:rPr>
                <w:rFonts w:ascii="宋体" w:hAnsi="宋体" w:cs="华文宋体"/>
                <w:sz w:val="15"/>
                <w:szCs w:val="15"/>
              </w:rPr>
            </w:pPr>
          </w:p>
        </w:tc>
        <w:tc>
          <w:tcPr>
            <w:tcW w:w="551" w:type="dxa"/>
            <w:vAlign w:val="center"/>
          </w:tcPr>
          <w:p w14:paraId="56465523">
            <w:pPr>
              <w:spacing w:after="0" w:line="240" w:lineRule="auto"/>
              <w:jc w:val="center"/>
              <w:rPr>
                <w:rFonts w:ascii="宋体" w:hAnsi="宋体" w:cs="华文宋体"/>
                <w:sz w:val="15"/>
                <w:szCs w:val="15"/>
              </w:rPr>
            </w:pPr>
          </w:p>
        </w:tc>
        <w:tc>
          <w:tcPr>
            <w:tcW w:w="552" w:type="dxa"/>
            <w:vAlign w:val="center"/>
          </w:tcPr>
          <w:p w14:paraId="633D1487">
            <w:pPr>
              <w:spacing w:after="0" w:line="240" w:lineRule="auto"/>
              <w:jc w:val="center"/>
              <w:rPr>
                <w:rFonts w:ascii="宋体" w:hAnsi="宋体" w:cs="华文宋体"/>
                <w:sz w:val="15"/>
                <w:szCs w:val="15"/>
              </w:rPr>
            </w:pPr>
          </w:p>
        </w:tc>
        <w:tc>
          <w:tcPr>
            <w:tcW w:w="551" w:type="dxa"/>
            <w:vAlign w:val="center"/>
          </w:tcPr>
          <w:p w14:paraId="39495FB4">
            <w:pPr>
              <w:spacing w:after="0" w:line="240" w:lineRule="auto"/>
              <w:jc w:val="center"/>
              <w:rPr>
                <w:rFonts w:ascii="宋体" w:hAnsi="宋体" w:cs="华文宋体"/>
                <w:sz w:val="15"/>
                <w:szCs w:val="15"/>
              </w:rPr>
            </w:pPr>
          </w:p>
        </w:tc>
        <w:tc>
          <w:tcPr>
            <w:tcW w:w="552" w:type="dxa"/>
            <w:gridSpan w:val="2"/>
            <w:vAlign w:val="center"/>
          </w:tcPr>
          <w:p w14:paraId="4EE93C01">
            <w:pPr>
              <w:spacing w:after="0" w:line="240" w:lineRule="auto"/>
              <w:jc w:val="center"/>
              <w:rPr>
                <w:rFonts w:ascii="宋体" w:hAnsi="宋体" w:cs="华文宋体"/>
                <w:sz w:val="15"/>
                <w:szCs w:val="15"/>
              </w:rPr>
            </w:pPr>
          </w:p>
        </w:tc>
      </w:tr>
      <w:tr w14:paraId="39B7C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48730A77">
            <w:pPr>
              <w:spacing w:after="0" w:line="240" w:lineRule="auto"/>
              <w:jc w:val="center"/>
              <w:rPr>
                <w:rFonts w:ascii="宋体" w:hAnsi="宋体"/>
                <w:sz w:val="18"/>
                <w:szCs w:val="18"/>
              </w:rPr>
            </w:pPr>
          </w:p>
        </w:tc>
        <w:tc>
          <w:tcPr>
            <w:tcW w:w="818" w:type="dxa"/>
            <w:vAlign w:val="center"/>
          </w:tcPr>
          <w:p w14:paraId="00655BCA">
            <w:pPr>
              <w:spacing w:after="0" w:line="240" w:lineRule="auto"/>
              <w:jc w:val="center"/>
              <w:rPr>
                <w:rFonts w:ascii="宋体" w:hAnsi="宋体" w:cs="华文宋体"/>
                <w:sz w:val="15"/>
                <w:szCs w:val="15"/>
              </w:rPr>
            </w:pPr>
            <w:r>
              <w:rPr>
                <w:rFonts w:ascii="宋体" w:hAnsi="宋体" w:cs="华文宋体"/>
                <w:sz w:val="15"/>
                <w:szCs w:val="15"/>
              </w:rPr>
              <w:t>TJB</w:t>
            </w:r>
            <w:r>
              <w:rPr>
                <w:rFonts w:hint="eastAsia" w:ascii="宋体" w:hAnsi="宋体" w:cs="华文宋体"/>
                <w:sz w:val="15"/>
                <w:szCs w:val="15"/>
              </w:rPr>
              <w:t>10004</w:t>
            </w:r>
          </w:p>
        </w:tc>
        <w:tc>
          <w:tcPr>
            <w:tcW w:w="1806" w:type="dxa"/>
            <w:vAlign w:val="center"/>
          </w:tcPr>
          <w:p w14:paraId="4B7EFEB8">
            <w:pPr>
              <w:spacing w:after="0" w:line="240" w:lineRule="auto"/>
              <w:jc w:val="left"/>
              <w:rPr>
                <w:rFonts w:ascii="宋体" w:hAnsi="宋体" w:cs="华文宋体"/>
                <w:sz w:val="15"/>
                <w:szCs w:val="15"/>
              </w:rPr>
            </w:pPr>
            <w:r>
              <w:rPr>
                <w:rFonts w:hint="eastAsia" w:ascii="宋体" w:hAnsi="宋体" w:cs="华文宋体"/>
                <w:sz w:val="15"/>
                <w:szCs w:val="15"/>
              </w:rPr>
              <w:t>体育4</w:t>
            </w:r>
          </w:p>
        </w:tc>
        <w:tc>
          <w:tcPr>
            <w:tcW w:w="449" w:type="dxa"/>
            <w:vAlign w:val="center"/>
          </w:tcPr>
          <w:p w14:paraId="61FEA45F">
            <w:pPr>
              <w:spacing w:after="0" w:line="240" w:lineRule="auto"/>
              <w:jc w:val="center"/>
              <w:rPr>
                <w:rFonts w:ascii="宋体" w:hAnsi="宋体"/>
                <w:sz w:val="15"/>
                <w:szCs w:val="15"/>
              </w:rPr>
            </w:pPr>
            <w:r>
              <w:rPr>
                <w:rFonts w:hint="eastAsia" w:ascii="宋体" w:hAnsi="宋体"/>
                <w:sz w:val="15"/>
                <w:szCs w:val="15"/>
              </w:rPr>
              <w:t>1</w:t>
            </w:r>
          </w:p>
        </w:tc>
        <w:tc>
          <w:tcPr>
            <w:tcW w:w="490" w:type="dxa"/>
            <w:vAlign w:val="center"/>
          </w:tcPr>
          <w:p w14:paraId="00F4BC5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32</w:t>
            </w:r>
          </w:p>
        </w:tc>
        <w:tc>
          <w:tcPr>
            <w:tcW w:w="640" w:type="dxa"/>
            <w:vAlign w:val="center"/>
          </w:tcPr>
          <w:p w14:paraId="47E9F154">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8</w:t>
            </w:r>
          </w:p>
        </w:tc>
        <w:tc>
          <w:tcPr>
            <w:tcW w:w="516" w:type="dxa"/>
            <w:vAlign w:val="center"/>
          </w:tcPr>
          <w:p w14:paraId="74DC054C">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24</w:t>
            </w:r>
          </w:p>
        </w:tc>
        <w:tc>
          <w:tcPr>
            <w:tcW w:w="551" w:type="dxa"/>
            <w:vAlign w:val="center"/>
          </w:tcPr>
          <w:p w14:paraId="37C41B7D">
            <w:pPr>
              <w:spacing w:after="0" w:line="240" w:lineRule="auto"/>
              <w:jc w:val="center"/>
              <w:rPr>
                <w:rFonts w:ascii="宋体" w:hAnsi="宋体"/>
                <w:sz w:val="15"/>
                <w:szCs w:val="15"/>
              </w:rPr>
            </w:pPr>
          </w:p>
        </w:tc>
        <w:tc>
          <w:tcPr>
            <w:tcW w:w="551" w:type="dxa"/>
            <w:vAlign w:val="center"/>
          </w:tcPr>
          <w:p w14:paraId="795F4D05">
            <w:pPr>
              <w:spacing w:after="0" w:line="240" w:lineRule="auto"/>
              <w:jc w:val="center"/>
              <w:rPr>
                <w:rFonts w:ascii="宋体" w:hAnsi="宋体" w:cs="华文宋体"/>
                <w:sz w:val="15"/>
                <w:szCs w:val="15"/>
              </w:rPr>
            </w:pPr>
          </w:p>
        </w:tc>
        <w:tc>
          <w:tcPr>
            <w:tcW w:w="552" w:type="dxa"/>
            <w:vAlign w:val="center"/>
          </w:tcPr>
          <w:p w14:paraId="581AA503">
            <w:pPr>
              <w:spacing w:after="0" w:line="240" w:lineRule="auto"/>
              <w:jc w:val="center"/>
              <w:rPr>
                <w:rFonts w:ascii="宋体" w:hAnsi="宋体" w:cs="华文宋体"/>
                <w:sz w:val="15"/>
                <w:szCs w:val="15"/>
              </w:rPr>
            </w:pPr>
          </w:p>
        </w:tc>
        <w:tc>
          <w:tcPr>
            <w:tcW w:w="551" w:type="dxa"/>
            <w:vAlign w:val="center"/>
          </w:tcPr>
          <w:p w14:paraId="11394905">
            <w:pPr>
              <w:spacing w:after="0" w:line="240" w:lineRule="auto"/>
              <w:jc w:val="center"/>
              <w:rPr>
                <w:rFonts w:ascii="宋体" w:hAnsi="宋体" w:cs="华文宋体"/>
                <w:sz w:val="15"/>
                <w:szCs w:val="15"/>
              </w:rPr>
            </w:pPr>
            <w:r>
              <w:rPr>
                <w:rFonts w:hint="eastAsia" w:ascii="宋体" w:hAnsi="宋体" w:cs="华文宋体"/>
                <w:sz w:val="15"/>
                <w:szCs w:val="15"/>
              </w:rPr>
              <w:t>2</w:t>
            </w:r>
          </w:p>
        </w:tc>
        <w:tc>
          <w:tcPr>
            <w:tcW w:w="551" w:type="dxa"/>
            <w:vAlign w:val="center"/>
          </w:tcPr>
          <w:p w14:paraId="5DB311FE">
            <w:pPr>
              <w:spacing w:after="0" w:line="240" w:lineRule="auto"/>
              <w:jc w:val="center"/>
              <w:rPr>
                <w:rFonts w:ascii="宋体" w:hAnsi="宋体" w:cs="华文宋体"/>
                <w:sz w:val="15"/>
                <w:szCs w:val="15"/>
              </w:rPr>
            </w:pPr>
          </w:p>
        </w:tc>
        <w:tc>
          <w:tcPr>
            <w:tcW w:w="552" w:type="dxa"/>
            <w:vAlign w:val="center"/>
          </w:tcPr>
          <w:p w14:paraId="39C61A8F">
            <w:pPr>
              <w:spacing w:after="0" w:line="240" w:lineRule="auto"/>
              <w:jc w:val="center"/>
              <w:rPr>
                <w:rFonts w:ascii="宋体" w:hAnsi="宋体" w:cs="华文宋体"/>
                <w:sz w:val="15"/>
                <w:szCs w:val="15"/>
              </w:rPr>
            </w:pPr>
          </w:p>
        </w:tc>
        <w:tc>
          <w:tcPr>
            <w:tcW w:w="551" w:type="dxa"/>
            <w:vAlign w:val="center"/>
          </w:tcPr>
          <w:p w14:paraId="7FF5BF41">
            <w:pPr>
              <w:spacing w:after="0" w:line="240" w:lineRule="auto"/>
              <w:jc w:val="center"/>
              <w:rPr>
                <w:rFonts w:ascii="宋体" w:hAnsi="宋体" w:cs="华文宋体"/>
                <w:sz w:val="15"/>
                <w:szCs w:val="15"/>
              </w:rPr>
            </w:pPr>
          </w:p>
        </w:tc>
        <w:tc>
          <w:tcPr>
            <w:tcW w:w="552" w:type="dxa"/>
            <w:gridSpan w:val="2"/>
            <w:vAlign w:val="center"/>
          </w:tcPr>
          <w:p w14:paraId="11B7229E">
            <w:pPr>
              <w:spacing w:after="0" w:line="240" w:lineRule="auto"/>
              <w:jc w:val="center"/>
              <w:rPr>
                <w:rFonts w:ascii="宋体" w:hAnsi="宋体" w:cs="华文宋体"/>
                <w:sz w:val="15"/>
                <w:szCs w:val="15"/>
              </w:rPr>
            </w:pPr>
          </w:p>
        </w:tc>
      </w:tr>
      <w:tr w14:paraId="51D2B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357" w:type="dxa"/>
            <w:vMerge w:val="continue"/>
            <w:vAlign w:val="center"/>
          </w:tcPr>
          <w:p w14:paraId="59636B38">
            <w:pPr>
              <w:spacing w:after="0" w:line="240" w:lineRule="auto"/>
              <w:jc w:val="center"/>
              <w:rPr>
                <w:rFonts w:ascii="宋体" w:hAnsi="宋体"/>
                <w:sz w:val="18"/>
                <w:szCs w:val="18"/>
              </w:rPr>
            </w:pPr>
          </w:p>
        </w:tc>
        <w:tc>
          <w:tcPr>
            <w:tcW w:w="818" w:type="dxa"/>
            <w:vAlign w:val="center"/>
          </w:tcPr>
          <w:p w14:paraId="56151670">
            <w:pPr>
              <w:spacing w:after="0" w:line="240" w:lineRule="auto"/>
              <w:jc w:val="center"/>
              <w:rPr>
                <w:rFonts w:ascii="宋体" w:hAnsi="宋体" w:cs="华文宋体"/>
                <w:sz w:val="15"/>
                <w:szCs w:val="15"/>
              </w:rPr>
            </w:pPr>
            <w:r>
              <w:rPr>
                <w:rFonts w:hint="eastAsia" w:ascii="宋体" w:hAnsi="宋体" w:cs="华文宋体"/>
                <w:sz w:val="15"/>
                <w:szCs w:val="15"/>
              </w:rPr>
              <w:t>T</w:t>
            </w:r>
            <w:r>
              <w:rPr>
                <w:rFonts w:ascii="宋体" w:hAnsi="宋体" w:cs="华文宋体"/>
                <w:sz w:val="15"/>
                <w:szCs w:val="15"/>
              </w:rPr>
              <w:t>JB08005</w:t>
            </w:r>
          </w:p>
        </w:tc>
        <w:tc>
          <w:tcPr>
            <w:tcW w:w="1806" w:type="dxa"/>
            <w:vAlign w:val="center"/>
          </w:tcPr>
          <w:p w14:paraId="020AB164">
            <w:pPr>
              <w:spacing w:after="0" w:line="240" w:lineRule="auto"/>
              <w:jc w:val="left"/>
              <w:rPr>
                <w:rFonts w:ascii="宋体" w:hAnsi="宋体" w:cs="华文宋体"/>
                <w:sz w:val="15"/>
                <w:szCs w:val="15"/>
              </w:rPr>
            </w:pPr>
            <w:r>
              <w:rPr>
                <w:rFonts w:hint="eastAsia" w:ascii="宋体" w:hAnsi="宋体" w:cs="华文宋体"/>
                <w:sz w:val="15"/>
                <w:szCs w:val="15"/>
              </w:rPr>
              <w:t>大学计算机基础</w:t>
            </w:r>
          </w:p>
        </w:tc>
        <w:tc>
          <w:tcPr>
            <w:tcW w:w="449" w:type="dxa"/>
            <w:vAlign w:val="center"/>
          </w:tcPr>
          <w:p w14:paraId="6F43EF9D">
            <w:pPr>
              <w:spacing w:after="0" w:line="240" w:lineRule="auto"/>
              <w:jc w:val="center"/>
              <w:rPr>
                <w:rFonts w:ascii="宋体" w:hAnsi="宋体"/>
                <w:sz w:val="15"/>
                <w:szCs w:val="15"/>
              </w:rPr>
            </w:pPr>
            <w:r>
              <w:rPr>
                <w:rFonts w:hint="eastAsia" w:ascii="宋体" w:hAnsi="宋体"/>
                <w:sz w:val="15"/>
                <w:szCs w:val="15"/>
              </w:rPr>
              <w:t>2</w:t>
            </w:r>
          </w:p>
        </w:tc>
        <w:tc>
          <w:tcPr>
            <w:tcW w:w="490" w:type="dxa"/>
            <w:vAlign w:val="center"/>
          </w:tcPr>
          <w:p w14:paraId="1C4C534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color w:val="FF0000"/>
                <w:sz w:val="15"/>
                <w:szCs w:val="15"/>
                <w:lang w:val="en-US" w:eastAsia="zh-CN"/>
              </w:rPr>
              <w:t>30</w:t>
            </w:r>
          </w:p>
        </w:tc>
        <w:tc>
          <w:tcPr>
            <w:tcW w:w="640" w:type="dxa"/>
            <w:vAlign w:val="center"/>
          </w:tcPr>
          <w:p w14:paraId="37236AF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cs="华文宋体"/>
                <w:color w:val="FF0000"/>
                <w:sz w:val="15"/>
                <w:szCs w:val="15"/>
                <w:lang w:val="en-US" w:eastAsia="zh-CN"/>
              </w:rPr>
              <w:t>15</w:t>
            </w:r>
          </w:p>
        </w:tc>
        <w:tc>
          <w:tcPr>
            <w:tcW w:w="516" w:type="dxa"/>
            <w:vAlign w:val="center"/>
          </w:tcPr>
          <w:p w14:paraId="64CA501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cs="华文宋体"/>
                <w:color w:val="FF0000"/>
                <w:sz w:val="15"/>
                <w:szCs w:val="15"/>
                <w:lang w:val="en-US" w:eastAsia="zh-CN"/>
              </w:rPr>
              <w:t>15</w:t>
            </w:r>
          </w:p>
        </w:tc>
        <w:tc>
          <w:tcPr>
            <w:tcW w:w="551" w:type="dxa"/>
            <w:vAlign w:val="center"/>
          </w:tcPr>
          <w:p w14:paraId="406FEA42">
            <w:pPr>
              <w:spacing w:after="0" w:line="240" w:lineRule="auto"/>
              <w:jc w:val="center"/>
              <w:rPr>
                <w:rFonts w:ascii="宋体" w:hAnsi="宋体"/>
                <w:sz w:val="15"/>
                <w:szCs w:val="15"/>
              </w:rPr>
            </w:pPr>
            <w:r>
              <w:rPr>
                <w:rFonts w:hint="eastAsia" w:ascii="宋体" w:hAnsi="宋体"/>
                <w:sz w:val="15"/>
                <w:szCs w:val="15"/>
              </w:rPr>
              <w:t>2</w:t>
            </w:r>
          </w:p>
        </w:tc>
        <w:tc>
          <w:tcPr>
            <w:tcW w:w="551" w:type="dxa"/>
            <w:vAlign w:val="center"/>
          </w:tcPr>
          <w:p w14:paraId="207AC6A3">
            <w:pPr>
              <w:spacing w:after="0" w:line="240" w:lineRule="auto"/>
              <w:jc w:val="center"/>
              <w:rPr>
                <w:rFonts w:ascii="宋体" w:hAnsi="宋体" w:cs="华文宋体"/>
                <w:sz w:val="15"/>
                <w:szCs w:val="15"/>
              </w:rPr>
            </w:pPr>
          </w:p>
        </w:tc>
        <w:tc>
          <w:tcPr>
            <w:tcW w:w="552" w:type="dxa"/>
            <w:vAlign w:val="center"/>
          </w:tcPr>
          <w:p w14:paraId="21231AD5">
            <w:pPr>
              <w:spacing w:after="0" w:line="240" w:lineRule="auto"/>
              <w:jc w:val="center"/>
              <w:rPr>
                <w:rFonts w:ascii="宋体" w:hAnsi="宋体" w:cs="华文宋体"/>
                <w:sz w:val="15"/>
                <w:szCs w:val="15"/>
              </w:rPr>
            </w:pPr>
          </w:p>
        </w:tc>
        <w:tc>
          <w:tcPr>
            <w:tcW w:w="551" w:type="dxa"/>
            <w:vAlign w:val="center"/>
          </w:tcPr>
          <w:p w14:paraId="5AC91905">
            <w:pPr>
              <w:spacing w:after="0" w:line="240" w:lineRule="auto"/>
              <w:jc w:val="center"/>
              <w:rPr>
                <w:rFonts w:ascii="宋体" w:hAnsi="宋体" w:cs="华文宋体"/>
                <w:sz w:val="15"/>
                <w:szCs w:val="15"/>
              </w:rPr>
            </w:pPr>
          </w:p>
        </w:tc>
        <w:tc>
          <w:tcPr>
            <w:tcW w:w="551" w:type="dxa"/>
            <w:vAlign w:val="center"/>
          </w:tcPr>
          <w:p w14:paraId="6FD1C522">
            <w:pPr>
              <w:spacing w:after="0" w:line="240" w:lineRule="auto"/>
              <w:jc w:val="center"/>
              <w:rPr>
                <w:rFonts w:ascii="宋体" w:hAnsi="宋体" w:cs="华文宋体"/>
                <w:sz w:val="15"/>
                <w:szCs w:val="15"/>
              </w:rPr>
            </w:pPr>
          </w:p>
        </w:tc>
        <w:tc>
          <w:tcPr>
            <w:tcW w:w="552" w:type="dxa"/>
            <w:vAlign w:val="center"/>
          </w:tcPr>
          <w:p w14:paraId="5D848DE7">
            <w:pPr>
              <w:spacing w:after="0" w:line="240" w:lineRule="auto"/>
              <w:jc w:val="center"/>
              <w:rPr>
                <w:rFonts w:ascii="宋体" w:hAnsi="宋体" w:cs="华文宋体"/>
                <w:sz w:val="15"/>
                <w:szCs w:val="15"/>
              </w:rPr>
            </w:pPr>
          </w:p>
        </w:tc>
        <w:tc>
          <w:tcPr>
            <w:tcW w:w="551" w:type="dxa"/>
            <w:vAlign w:val="center"/>
          </w:tcPr>
          <w:p w14:paraId="4144CE21">
            <w:pPr>
              <w:spacing w:after="0" w:line="240" w:lineRule="auto"/>
              <w:jc w:val="center"/>
              <w:rPr>
                <w:rFonts w:ascii="宋体" w:hAnsi="宋体" w:cs="华文宋体"/>
                <w:sz w:val="15"/>
                <w:szCs w:val="15"/>
              </w:rPr>
            </w:pPr>
          </w:p>
        </w:tc>
        <w:tc>
          <w:tcPr>
            <w:tcW w:w="552" w:type="dxa"/>
            <w:gridSpan w:val="2"/>
            <w:vAlign w:val="center"/>
          </w:tcPr>
          <w:p w14:paraId="07A4A175">
            <w:pPr>
              <w:spacing w:after="0" w:line="240" w:lineRule="auto"/>
              <w:jc w:val="center"/>
              <w:rPr>
                <w:rFonts w:ascii="宋体" w:hAnsi="宋体" w:cs="华文宋体"/>
                <w:sz w:val="15"/>
                <w:szCs w:val="15"/>
              </w:rPr>
            </w:pPr>
          </w:p>
        </w:tc>
      </w:tr>
      <w:tr w14:paraId="7C545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357" w:type="dxa"/>
            <w:vMerge w:val="continue"/>
            <w:vAlign w:val="center"/>
          </w:tcPr>
          <w:p w14:paraId="1B5D0EE0">
            <w:pPr>
              <w:spacing w:after="0" w:line="240" w:lineRule="auto"/>
              <w:jc w:val="center"/>
              <w:rPr>
                <w:rFonts w:ascii="宋体" w:hAnsi="宋体"/>
                <w:sz w:val="18"/>
                <w:szCs w:val="18"/>
              </w:rPr>
            </w:pPr>
          </w:p>
        </w:tc>
        <w:tc>
          <w:tcPr>
            <w:tcW w:w="818" w:type="dxa"/>
            <w:vAlign w:val="center"/>
          </w:tcPr>
          <w:p w14:paraId="5C1073BA">
            <w:pPr>
              <w:spacing w:after="0" w:line="240" w:lineRule="auto"/>
              <w:jc w:val="center"/>
              <w:rPr>
                <w:rFonts w:ascii="宋体" w:hAnsi="宋体" w:cs="华文宋体"/>
                <w:sz w:val="15"/>
                <w:szCs w:val="15"/>
              </w:rPr>
            </w:pPr>
            <w:r>
              <w:rPr>
                <w:rFonts w:hint="eastAsia" w:ascii="宋体" w:hAnsi="宋体" w:cs="华文宋体"/>
                <w:sz w:val="15"/>
                <w:szCs w:val="15"/>
              </w:rPr>
              <w:t>T</w:t>
            </w:r>
            <w:r>
              <w:rPr>
                <w:rFonts w:ascii="宋体" w:hAnsi="宋体" w:cs="华文宋体"/>
                <w:sz w:val="15"/>
                <w:szCs w:val="15"/>
              </w:rPr>
              <w:t>JB13005</w:t>
            </w:r>
          </w:p>
        </w:tc>
        <w:tc>
          <w:tcPr>
            <w:tcW w:w="1806" w:type="dxa"/>
            <w:vAlign w:val="center"/>
          </w:tcPr>
          <w:p w14:paraId="7E3483ED">
            <w:pPr>
              <w:spacing w:after="0" w:line="240" w:lineRule="auto"/>
              <w:jc w:val="left"/>
              <w:rPr>
                <w:rFonts w:ascii="宋体" w:hAnsi="宋体" w:cs="华文宋体"/>
                <w:sz w:val="15"/>
                <w:szCs w:val="15"/>
              </w:rPr>
            </w:pPr>
            <w:r>
              <w:rPr>
                <w:rFonts w:hint="eastAsia" w:ascii="宋体" w:hAnsi="宋体" w:cs="华文宋体"/>
                <w:sz w:val="15"/>
                <w:szCs w:val="15"/>
              </w:rPr>
              <w:t>职业规划与就业指导1</w:t>
            </w:r>
          </w:p>
        </w:tc>
        <w:tc>
          <w:tcPr>
            <w:tcW w:w="449" w:type="dxa"/>
            <w:vAlign w:val="center"/>
          </w:tcPr>
          <w:p w14:paraId="3FB627BD">
            <w:pPr>
              <w:spacing w:after="0" w:line="240" w:lineRule="auto"/>
              <w:jc w:val="center"/>
              <w:rPr>
                <w:rFonts w:ascii="宋体" w:hAnsi="宋体"/>
                <w:sz w:val="15"/>
                <w:szCs w:val="15"/>
              </w:rPr>
            </w:pPr>
            <w:r>
              <w:rPr>
                <w:rFonts w:hint="eastAsia" w:ascii="宋体" w:hAnsi="宋体"/>
                <w:sz w:val="15"/>
                <w:szCs w:val="15"/>
              </w:rPr>
              <w:t>0</w:t>
            </w:r>
            <w:r>
              <w:rPr>
                <w:rFonts w:ascii="宋体" w:hAnsi="宋体"/>
                <w:sz w:val="15"/>
                <w:szCs w:val="15"/>
              </w:rPr>
              <w:t>.5</w:t>
            </w:r>
          </w:p>
        </w:tc>
        <w:tc>
          <w:tcPr>
            <w:tcW w:w="490" w:type="dxa"/>
            <w:vAlign w:val="center"/>
          </w:tcPr>
          <w:p w14:paraId="4A1F554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2F165F0E">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10</w:t>
            </w:r>
          </w:p>
        </w:tc>
        <w:tc>
          <w:tcPr>
            <w:tcW w:w="516" w:type="dxa"/>
            <w:vAlign w:val="center"/>
          </w:tcPr>
          <w:p w14:paraId="084957A8">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6</w:t>
            </w:r>
          </w:p>
        </w:tc>
        <w:tc>
          <w:tcPr>
            <w:tcW w:w="551" w:type="dxa"/>
            <w:vAlign w:val="center"/>
          </w:tcPr>
          <w:p w14:paraId="00B48B05">
            <w:pPr>
              <w:spacing w:after="0" w:line="240" w:lineRule="auto"/>
              <w:jc w:val="center"/>
              <w:rPr>
                <w:rFonts w:ascii="宋体" w:hAnsi="宋体"/>
                <w:sz w:val="15"/>
                <w:szCs w:val="15"/>
              </w:rPr>
            </w:pPr>
          </w:p>
        </w:tc>
        <w:tc>
          <w:tcPr>
            <w:tcW w:w="551" w:type="dxa"/>
            <w:vAlign w:val="center"/>
          </w:tcPr>
          <w:p w14:paraId="29460121">
            <w:pPr>
              <w:spacing w:after="0" w:line="240" w:lineRule="auto"/>
              <w:jc w:val="center"/>
              <w:rPr>
                <w:rFonts w:ascii="宋体" w:hAnsi="宋体"/>
                <w:sz w:val="15"/>
                <w:szCs w:val="15"/>
              </w:rPr>
            </w:pPr>
            <w:r>
              <w:rPr>
                <w:rFonts w:hint="eastAsia" w:ascii="宋体" w:hAnsi="宋体"/>
                <w:sz w:val="15"/>
                <w:szCs w:val="15"/>
              </w:rPr>
              <w:t>1</w:t>
            </w:r>
          </w:p>
        </w:tc>
        <w:tc>
          <w:tcPr>
            <w:tcW w:w="552" w:type="dxa"/>
            <w:vAlign w:val="center"/>
          </w:tcPr>
          <w:p w14:paraId="7DA61F4F">
            <w:pPr>
              <w:spacing w:after="0" w:line="240" w:lineRule="auto"/>
              <w:jc w:val="center"/>
              <w:rPr>
                <w:rFonts w:ascii="宋体" w:hAnsi="宋体" w:cs="华文宋体"/>
                <w:sz w:val="15"/>
                <w:szCs w:val="15"/>
              </w:rPr>
            </w:pPr>
          </w:p>
        </w:tc>
        <w:tc>
          <w:tcPr>
            <w:tcW w:w="551" w:type="dxa"/>
            <w:vAlign w:val="center"/>
          </w:tcPr>
          <w:p w14:paraId="690C1A9C">
            <w:pPr>
              <w:spacing w:after="0" w:line="240" w:lineRule="auto"/>
              <w:jc w:val="center"/>
              <w:rPr>
                <w:rFonts w:ascii="宋体" w:hAnsi="宋体" w:cs="华文宋体"/>
                <w:sz w:val="15"/>
                <w:szCs w:val="15"/>
              </w:rPr>
            </w:pPr>
          </w:p>
        </w:tc>
        <w:tc>
          <w:tcPr>
            <w:tcW w:w="551" w:type="dxa"/>
            <w:vAlign w:val="center"/>
          </w:tcPr>
          <w:p w14:paraId="1065D37A">
            <w:pPr>
              <w:spacing w:after="0" w:line="240" w:lineRule="auto"/>
              <w:jc w:val="center"/>
              <w:rPr>
                <w:rFonts w:ascii="宋体" w:hAnsi="宋体" w:cs="华文宋体"/>
                <w:sz w:val="15"/>
                <w:szCs w:val="15"/>
              </w:rPr>
            </w:pPr>
          </w:p>
        </w:tc>
        <w:tc>
          <w:tcPr>
            <w:tcW w:w="552" w:type="dxa"/>
            <w:vAlign w:val="center"/>
          </w:tcPr>
          <w:p w14:paraId="2D6EAC04">
            <w:pPr>
              <w:spacing w:after="0" w:line="240" w:lineRule="auto"/>
              <w:jc w:val="center"/>
              <w:rPr>
                <w:rFonts w:ascii="宋体" w:hAnsi="宋体"/>
                <w:sz w:val="15"/>
                <w:szCs w:val="15"/>
              </w:rPr>
            </w:pPr>
          </w:p>
        </w:tc>
        <w:tc>
          <w:tcPr>
            <w:tcW w:w="551" w:type="dxa"/>
            <w:vAlign w:val="center"/>
          </w:tcPr>
          <w:p w14:paraId="09C9CDE1">
            <w:pPr>
              <w:spacing w:after="0" w:line="240" w:lineRule="auto"/>
              <w:jc w:val="center"/>
              <w:rPr>
                <w:rFonts w:ascii="宋体" w:hAnsi="宋体" w:cs="华文宋体"/>
                <w:sz w:val="15"/>
                <w:szCs w:val="15"/>
              </w:rPr>
            </w:pPr>
          </w:p>
        </w:tc>
        <w:tc>
          <w:tcPr>
            <w:tcW w:w="552" w:type="dxa"/>
            <w:gridSpan w:val="2"/>
            <w:vAlign w:val="center"/>
          </w:tcPr>
          <w:p w14:paraId="1DEBDB9A">
            <w:pPr>
              <w:spacing w:after="0" w:line="240" w:lineRule="auto"/>
              <w:jc w:val="center"/>
              <w:rPr>
                <w:rFonts w:ascii="宋体" w:hAnsi="宋体" w:cs="华文宋体"/>
                <w:sz w:val="15"/>
                <w:szCs w:val="15"/>
              </w:rPr>
            </w:pPr>
          </w:p>
        </w:tc>
      </w:tr>
      <w:tr w14:paraId="06C47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357" w:type="dxa"/>
            <w:vMerge w:val="continue"/>
            <w:vAlign w:val="center"/>
          </w:tcPr>
          <w:p w14:paraId="49EEC5A2">
            <w:pPr>
              <w:spacing w:after="0" w:line="240" w:lineRule="auto"/>
              <w:jc w:val="center"/>
              <w:rPr>
                <w:rFonts w:ascii="宋体" w:hAnsi="宋体"/>
                <w:sz w:val="18"/>
                <w:szCs w:val="18"/>
              </w:rPr>
            </w:pPr>
          </w:p>
        </w:tc>
        <w:tc>
          <w:tcPr>
            <w:tcW w:w="818" w:type="dxa"/>
            <w:vAlign w:val="center"/>
          </w:tcPr>
          <w:p w14:paraId="6820A181">
            <w:pPr>
              <w:spacing w:after="0" w:line="240" w:lineRule="auto"/>
              <w:jc w:val="center"/>
              <w:rPr>
                <w:rFonts w:ascii="宋体" w:hAnsi="宋体" w:cs="华文宋体"/>
                <w:sz w:val="15"/>
                <w:szCs w:val="15"/>
              </w:rPr>
            </w:pPr>
            <w:r>
              <w:rPr>
                <w:rFonts w:hint="eastAsia" w:ascii="宋体" w:hAnsi="宋体" w:cs="华文宋体"/>
                <w:sz w:val="15"/>
                <w:szCs w:val="15"/>
              </w:rPr>
              <w:t>T</w:t>
            </w:r>
            <w:r>
              <w:rPr>
                <w:rFonts w:ascii="宋体" w:hAnsi="宋体" w:cs="华文宋体"/>
                <w:sz w:val="15"/>
                <w:szCs w:val="15"/>
              </w:rPr>
              <w:t>JB13006</w:t>
            </w:r>
          </w:p>
        </w:tc>
        <w:tc>
          <w:tcPr>
            <w:tcW w:w="1806" w:type="dxa"/>
            <w:vAlign w:val="center"/>
          </w:tcPr>
          <w:p w14:paraId="46E0C0E8">
            <w:pPr>
              <w:spacing w:after="0" w:line="240" w:lineRule="auto"/>
              <w:jc w:val="left"/>
              <w:rPr>
                <w:rFonts w:ascii="宋体" w:hAnsi="宋体" w:cs="华文宋体"/>
                <w:sz w:val="15"/>
                <w:szCs w:val="15"/>
              </w:rPr>
            </w:pPr>
            <w:r>
              <w:rPr>
                <w:rFonts w:hint="eastAsia" w:ascii="宋体" w:hAnsi="宋体" w:cs="华文宋体"/>
                <w:sz w:val="15"/>
                <w:szCs w:val="15"/>
              </w:rPr>
              <w:t>职业规划与就业指导</w:t>
            </w:r>
            <w:r>
              <w:rPr>
                <w:rFonts w:ascii="宋体" w:hAnsi="宋体" w:cs="华文宋体"/>
                <w:sz w:val="15"/>
                <w:szCs w:val="15"/>
              </w:rPr>
              <w:t>2</w:t>
            </w:r>
          </w:p>
        </w:tc>
        <w:tc>
          <w:tcPr>
            <w:tcW w:w="449" w:type="dxa"/>
            <w:vAlign w:val="center"/>
          </w:tcPr>
          <w:p w14:paraId="37556577">
            <w:pPr>
              <w:spacing w:after="0" w:line="240" w:lineRule="auto"/>
              <w:jc w:val="center"/>
              <w:rPr>
                <w:rFonts w:ascii="宋体" w:hAnsi="宋体"/>
                <w:sz w:val="15"/>
                <w:szCs w:val="15"/>
              </w:rPr>
            </w:pPr>
            <w:r>
              <w:rPr>
                <w:rFonts w:hint="eastAsia" w:ascii="宋体" w:hAnsi="宋体"/>
                <w:sz w:val="15"/>
                <w:szCs w:val="15"/>
              </w:rPr>
              <w:t>0</w:t>
            </w:r>
            <w:r>
              <w:rPr>
                <w:rFonts w:ascii="宋体" w:hAnsi="宋体"/>
                <w:sz w:val="15"/>
                <w:szCs w:val="15"/>
              </w:rPr>
              <w:t>.5</w:t>
            </w:r>
          </w:p>
        </w:tc>
        <w:tc>
          <w:tcPr>
            <w:tcW w:w="490" w:type="dxa"/>
            <w:vAlign w:val="center"/>
          </w:tcPr>
          <w:p w14:paraId="62225042">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1</w:t>
            </w:r>
            <w:r>
              <w:rPr>
                <w:rFonts w:ascii="宋体" w:hAnsi="宋体"/>
                <w:sz w:val="15"/>
                <w:szCs w:val="15"/>
              </w:rPr>
              <w:t>6</w:t>
            </w:r>
          </w:p>
        </w:tc>
        <w:tc>
          <w:tcPr>
            <w:tcW w:w="640" w:type="dxa"/>
            <w:vAlign w:val="center"/>
          </w:tcPr>
          <w:p w14:paraId="596DDF7F">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6</w:t>
            </w:r>
          </w:p>
        </w:tc>
        <w:tc>
          <w:tcPr>
            <w:tcW w:w="516" w:type="dxa"/>
            <w:vAlign w:val="center"/>
          </w:tcPr>
          <w:p w14:paraId="6723FE13">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10</w:t>
            </w:r>
          </w:p>
        </w:tc>
        <w:tc>
          <w:tcPr>
            <w:tcW w:w="551" w:type="dxa"/>
            <w:vAlign w:val="center"/>
          </w:tcPr>
          <w:p w14:paraId="6AD7112A">
            <w:pPr>
              <w:spacing w:after="0" w:line="240" w:lineRule="auto"/>
              <w:jc w:val="center"/>
              <w:rPr>
                <w:rFonts w:ascii="宋体" w:hAnsi="宋体"/>
                <w:sz w:val="15"/>
                <w:szCs w:val="15"/>
              </w:rPr>
            </w:pPr>
          </w:p>
        </w:tc>
        <w:tc>
          <w:tcPr>
            <w:tcW w:w="551" w:type="dxa"/>
            <w:vAlign w:val="center"/>
          </w:tcPr>
          <w:p w14:paraId="57BA7889">
            <w:pPr>
              <w:spacing w:after="0" w:line="240" w:lineRule="auto"/>
              <w:jc w:val="center"/>
              <w:rPr>
                <w:rFonts w:ascii="宋体" w:hAnsi="宋体"/>
                <w:sz w:val="15"/>
                <w:szCs w:val="15"/>
              </w:rPr>
            </w:pPr>
          </w:p>
        </w:tc>
        <w:tc>
          <w:tcPr>
            <w:tcW w:w="552" w:type="dxa"/>
            <w:vAlign w:val="center"/>
          </w:tcPr>
          <w:p w14:paraId="27AEF869">
            <w:pPr>
              <w:spacing w:after="0" w:line="240" w:lineRule="auto"/>
              <w:jc w:val="center"/>
              <w:rPr>
                <w:rFonts w:ascii="宋体" w:hAnsi="宋体" w:cs="华文宋体"/>
                <w:sz w:val="15"/>
                <w:szCs w:val="15"/>
              </w:rPr>
            </w:pPr>
          </w:p>
        </w:tc>
        <w:tc>
          <w:tcPr>
            <w:tcW w:w="551" w:type="dxa"/>
            <w:vAlign w:val="center"/>
          </w:tcPr>
          <w:p w14:paraId="7E7CA969">
            <w:pPr>
              <w:spacing w:after="0" w:line="240" w:lineRule="auto"/>
              <w:jc w:val="center"/>
              <w:rPr>
                <w:rFonts w:ascii="宋体" w:hAnsi="宋体" w:cs="华文宋体"/>
                <w:sz w:val="15"/>
                <w:szCs w:val="15"/>
              </w:rPr>
            </w:pPr>
          </w:p>
        </w:tc>
        <w:tc>
          <w:tcPr>
            <w:tcW w:w="551" w:type="dxa"/>
            <w:vAlign w:val="center"/>
          </w:tcPr>
          <w:p w14:paraId="0F7C161C">
            <w:pPr>
              <w:spacing w:after="0" w:line="240" w:lineRule="auto"/>
              <w:jc w:val="center"/>
              <w:rPr>
                <w:rFonts w:ascii="宋体" w:hAnsi="宋体" w:cs="华文宋体"/>
                <w:sz w:val="15"/>
                <w:szCs w:val="15"/>
              </w:rPr>
            </w:pPr>
          </w:p>
        </w:tc>
        <w:tc>
          <w:tcPr>
            <w:tcW w:w="552" w:type="dxa"/>
            <w:vAlign w:val="center"/>
          </w:tcPr>
          <w:p w14:paraId="2668F87B">
            <w:pPr>
              <w:spacing w:after="0" w:line="240" w:lineRule="auto"/>
              <w:jc w:val="center"/>
              <w:rPr>
                <w:rFonts w:ascii="宋体" w:hAnsi="宋体"/>
                <w:sz w:val="15"/>
                <w:szCs w:val="15"/>
              </w:rPr>
            </w:pPr>
          </w:p>
        </w:tc>
        <w:tc>
          <w:tcPr>
            <w:tcW w:w="551" w:type="dxa"/>
            <w:vAlign w:val="center"/>
          </w:tcPr>
          <w:p w14:paraId="24114507">
            <w:pPr>
              <w:spacing w:after="0" w:line="240" w:lineRule="auto"/>
              <w:jc w:val="center"/>
              <w:rPr>
                <w:rFonts w:ascii="宋体" w:hAnsi="宋体" w:cs="华文宋体"/>
                <w:sz w:val="15"/>
                <w:szCs w:val="15"/>
              </w:rPr>
            </w:pPr>
            <w:r>
              <w:rPr>
                <w:rFonts w:hint="eastAsia" w:ascii="宋体" w:hAnsi="宋体" w:cs="华文宋体"/>
                <w:sz w:val="15"/>
                <w:szCs w:val="15"/>
              </w:rPr>
              <w:t>1</w:t>
            </w:r>
          </w:p>
        </w:tc>
        <w:tc>
          <w:tcPr>
            <w:tcW w:w="552" w:type="dxa"/>
            <w:gridSpan w:val="2"/>
            <w:vAlign w:val="center"/>
          </w:tcPr>
          <w:p w14:paraId="4591D5D0">
            <w:pPr>
              <w:spacing w:after="0" w:line="240" w:lineRule="auto"/>
              <w:jc w:val="center"/>
              <w:rPr>
                <w:rFonts w:ascii="宋体" w:hAnsi="宋体" w:cs="华文宋体"/>
                <w:sz w:val="15"/>
                <w:szCs w:val="15"/>
              </w:rPr>
            </w:pPr>
          </w:p>
        </w:tc>
      </w:tr>
      <w:tr w14:paraId="27F00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9F7D3CE">
            <w:pPr>
              <w:spacing w:after="0" w:line="240" w:lineRule="auto"/>
              <w:jc w:val="center"/>
              <w:rPr>
                <w:rFonts w:ascii="宋体" w:hAnsi="宋体"/>
                <w:sz w:val="18"/>
                <w:szCs w:val="18"/>
              </w:rPr>
            </w:pPr>
          </w:p>
        </w:tc>
        <w:tc>
          <w:tcPr>
            <w:tcW w:w="818" w:type="dxa"/>
            <w:vAlign w:val="center"/>
          </w:tcPr>
          <w:p w14:paraId="738545AC">
            <w:pPr>
              <w:spacing w:after="0" w:line="240" w:lineRule="auto"/>
              <w:jc w:val="center"/>
              <w:rPr>
                <w:rFonts w:ascii="宋体" w:hAnsi="宋体" w:cs="华文宋体"/>
                <w:sz w:val="15"/>
                <w:szCs w:val="15"/>
              </w:rPr>
            </w:pPr>
            <w:r>
              <w:rPr>
                <w:rFonts w:hint="eastAsia" w:ascii="宋体" w:hAnsi="宋体" w:cs="华文宋体"/>
                <w:sz w:val="15"/>
                <w:szCs w:val="15"/>
              </w:rPr>
              <w:t>TJB08011</w:t>
            </w:r>
          </w:p>
        </w:tc>
        <w:tc>
          <w:tcPr>
            <w:tcW w:w="1806" w:type="dxa"/>
            <w:vAlign w:val="center"/>
          </w:tcPr>
          <w:p w14:paraId="5ACECE65">
            <w:pPr>
              <w:spacing w:after="0" w:line="240" w:lineRule="auto"/>
              <w:jc w:val="left"/>
              <w:rPr>
                <w:rFonts w:ascii="宋体" w:hAnsi="宋体" w:cs="华文宋体"/>
                <w:sz w:val="15"/>
                <w:szCs w:val="15"/>
              </w:rPr>
            </w:pPr>
            <w:r>
              <w:rPr>
                <w:rFonts w:hint="eastAsia" w:ascii="宋体" w:hAnsi="宋体" w:cs="华文宋体"/>
                <w:sz w:val="15"/>
                <w:szCs w:val="15"/>
              </w:rPr>
              <w:t>人工智能应用基础</w:t>
            </w:r>
          </w:p>
        </w:tc>
        <w:tc>
          <w:tcPr>
            <w:tcW w:w="449" w:type="dxa"/>
            <w:vAlign w:val="center"/>
          </w:tcPr>
          <w:p w14:paraId="4AD0DCB8">
            <w:pPr>
              <w:spacing w:after="0" w:line="240" w:lineRule="auto"/>
              <w:jc w:val="center"/>
              <w:rPr>
                <w:rFonts w:ascii="宋体" w:hAnsi="宋体"/>
                <w:sz w:val="15"/>
                <w:szCs w:val="15"/>
              </w:rPr>
            </w:pPr>
            <w:r>
              <w:rPr>
                <w:rFonts w:hint="eastAsia" w:ascii="宋体" w:hAnsi="宋体"/>
                <w:sz w:val="15"/>
                <w:szCs w:val="15"/>
              </w:rPr>
              <w:t>1</w:t>
            </w:r>
          </w:p>
        </w:tc>
        <w:tc>
          <w:tcPr>
            <w:tcW w:w="490" w:type="dxa"/>
            <w:vAlign w:val="center"/>
          </w:tcPr>
          <w:p w14:paraId="49B06B7D">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16</w:t>
            </w:r>
          </w:p>
        </w:tc>
        <w:tc>
          <w:tcPr>
            <w:tcW w:w="640" w:type="dxa"/>
            <w:vAlign w:val="center"/>
          </w:tcPr>
          <w:p w14:paraId="101882CA">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8</w:t>
            </w:r>
          </w:p>
        </w:tc>
        <w:tc>
          <w:tcPr>
            <w:tcW w:w="516" w:type="dxa"/>
            <w:vAlign w:val="center"/>
          </w:tcPr>
          <w:p w14:paraId="175E33D6">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sz w:val="15"/>
                <w:szCs w:val="15"/>
              </w:rPr>
            </w:pPr>
            <w:r>
              <w:rPr>
                <w:rFonts w:hint="eastAsia" w:ascii="宋体" w:hAnsi="宋体"/>
                <w:sz w:val="15"/>
                <w:szCs w:val="15"/>
              </w:rPr>
              <w:t>8</w:t>
            </w:r>
          </w:p>
        </w:tc>
        <w:tc>
          <w:tcPr>
            <w:tcW w:w="551" w:type="dxa"/>
            <w:vAlign w:val="center"/>
          </w:tcPr>
          <w:p w14:paraId="13F751EA">
            <w:pPr>
              <w:spacing w:after="0" w:line="240" w:lineRule="auto"/>
              <w:jc w:val="center"/>
              <w:rPr>
                <w:rFonts w:ascii="宋体" w:hAnsi="宋体"/>
                <w:sz w:val="15"/>
                <w:szCs w:val="15"/>
              </w:rPr>
            </w:pPr>
            <w:r>
              <w:rPr>
                <w:rFonts w:hint="eastAsia" w:ascii="宋体" w:hAnsi="宋体"/>
                <w:sz w:val="15"/>
                <w:szCs w:val="15"/>
              </w:rPr>
              <w:t>1</w:t>
            </w:r>
          </w:p>
        </w:tc>
        <w:tc>
          <w:tcPr>
            <w:tcW w:w="551" w:type="dxa"/>
            <w:vAlign w:val="center"/>
          </w:tcPr>
          <w:p w14:paraId="120E4831">
            <w:pPr>
              <w:spacing w:after="0" w:line="240" w:lineRule="auto"/>
              <w:jc w:val="center"/>
              <w:rPr>
                <w:rFonts w:ascii="宋体" w:hAnsi="宋体"/>
                <w:sz w:val="15"/>
                <w:szCs w:val="15"/>
              </w:rPr>
            </w:pPr>
          </w:p>
        </w:tc>
        <w:tc>
          <w:tcPr>
            <w:tcW w:w="552" w:type="dxa"/>
            <w:vAlign w:val="center"/>
          </w:tcPr>
          <w:p w14:paraId="48F42C88">
            <w:pPr>
              <w:spacing w:after="0" w:line="240" w:lineRule="auto"/>
              <w:jc w:val="center"/>
              <w:rPr>
                <w:rFonts w:ascii="宋体" w:hAnsi="宋体" w:cs="华文宋体"/>
                <w:sz w:val="15"/>
                <w:szCs w:val="15"/>
              </w:rPr>
            </w:pPr>
          </w:p>
        </w:tc>
        <w:tc>
          <w:tcPr>
            <w:tcW w:w="551" w:type="dxa"/>
            <w:vAlign w:val="center"/>
          </w:tcPr>
          <w:p w14:paraId="5A5D481A">
            <w:pPr>
              <w:spacing w:after="0" w:line="240" w:lineRule="auto"/>
              <w:jc w:val="center"/>
              <w:rPr>
                <w:rFonts w:ascii="宋体" w:hAnsi="宋体" w:cs="华文宋体"/>
                <w:sz w:val="15"/>
                <w:szCs w:val="15"/>
              </w:rPr>
            </w:pPr>
          </w:p>
        </w:tc>
        <w:tc>
          <w:tcPr>
            <w:tcW w:w="551" w:type="dxa"/>
            <w:vAlign w:val="center"/>
          </w:tcPr>
          <w:p w14:paraId="47A40076">
            <w:pPr>
              <w:spacing w:after="0" w:line="240" w:lineRule="auto"/>
              <w:jc w:val="center"/>
              <w:rPr>
                <w:rFonts w:ascii="宋体" w:hAnsi="宋体" w:cs="华文宋体"/>
                <w:sz w:val="15"/>
                <w:szCs w:val="15"/>
              </w:rPr>
            </w:pPr>
          </w:p>
        </w:tc>
        <w:tc>
          <w:tcPr>
            <w:tcW w:w="552" w:type="dxa"/>
            <w:vAlign w:val="center"/>
          </w:tcPr>
          <w:p w14:paraId="79B281BC">
            <w:pPr>
              <w:spacing w:after="0" w:line="240" w:lineRule="auto"/>
              <w:jc w:val="center"/>
              <w:rPr>
                <w:rFonts w:ascii="宋体" w:hAnsi="宋体"/>
                <w:sz w:val="15"/>
                <w:szCs w:val="15"/>
              </w:rPr>
            </w:pPr>
          </w:p>
        </w:tc>
        <w:tc>
          <w:tcPr>
            <w:tcW w:w="551" w:type="dxa"/>
            <w:vAlign w:val="center"/>
          </w:tcPr>
          <w:p w14:paraId="50280574">
            <w:pPr>
              <w:spacing w:after="0" w:line="240" w:lineRule="auto"/>
              <w:jc w:val="center"/>
              <w:rPr>
                <w:rFonts w:ascii="宋体" w:hAnsi="宋体" w:cs="华文宋体"/>
                <w:sz w:val="15"/>
                <w:szCs w:val="15"/>
              </w:rPr>
            </w:pPr>
          </w:p>
        </w:tc>
        <w:tc>
          <w:tcPr>
            <w:tcW w:w="552" w:type="dxa"/>
            <w:gridSpan w:val="2"/>
            <w:vAlign w:val="center"/>
          </w:tcPr>
          <w:p w14:paraId="2A660C3B">
            <w:pPr>
              <w:spacing w:after="0" w:line="240" w:lineRule="auto"/>
              <w:jc w:val="center"/>
              <w:rPr>
                <w:rFonts w:ascii="宋体" w:hAnsi="宋体" w:cs="华文宋体"/>
                <w:sz w:val="15"/>
                <w:szCs w:val="15"/>
              </w:rPr>
            </w:pPr>
          </w:p>
        </w:tc>
      </w:tr>
      <w:tr w14:paraId="3DD4E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57" w:type="dxa"/>
            <w:vMerge w:val="continue"/>
            <w:vAlign w:val="center"/>
          </w:tcPr>
          <w:p w14:paraId="3F0EEA0B">
            <w:pPr>
              <w:spacing w:after="0" w:line="240" w:lineRule="auto"/>
              <w:jc w:val="center"/>
              <w:rPr>
                <w:rFonts w:ascii="宋体" w:hAnsi="宋体"/>
                <w:sz w:val="18"/>
                <w:szCs w:val="18"/>
              </w:rPr>
            </w:pPr>
          </w:p>
        </w:tc>
        <w:tc>
          <w:tcPr>
            <w:tcW w:w="2624" w:type="dxa"/>
            <w:gridSpan w:val="2"/>
            <w:vAlign w:val="center"/>
          </w:tcPr>
          <w:p w14:paraId="3A35727A">
            <w:pPr>
              <w:spacing w:after="0" w:line="240" w:lineRule="auto"/>
              <w:jc w:val="center"/>
              <w:rPr>
                <w:b/>
                <w:bCs/>
                <w:sz w:val="18"/>
                <w:szCs w:val="18"/>
              </w:rPr>
            </w:pPr>
            <w:r>
              <w:rPr>
                <w:rFonts w:hint="eastAsia"/>
                <w:b/>
                <w:bCs/>
                <w:sz w:val="18"/>
                <w:szCs w:val="18"/>
              </w:rPr>
              <w:t>合计</w:t>
            </w:r>
          </w:p>
        </w:tc>
        <w:tc>
          <w:tcPr>
            <w:tcW w:w="449" w:type="dxa"/>
            <w:vAlign w:val="center"/>
          </w:tcPr>
          <w:p w14:paraId="2F757AED">
            <w:pPr>
              <w:spacing w:after="0" w:line="240" w:lineRule="auto"/>
              <w:jc w:val="center"/>
              <w:rPr>
                <w:rFonts w:ascii="宋体" w:hAnsi="宋体"/>
                <w:b/>
                <w:bCs/>
                <w:sz w:val="15"/>
                <w:szCs w:val="15"/>
              </w:rPr>
            </w:pPr>
            <w:r>
              <w:rPr>
                <w:rFonts w:hint="eastAsia" w:ascii="宋体" w:hAnsi="宋体"/>
                <w:b/>
                <w:bCs/>
                <w:sz w:val="15"/>
                <w:szCs w:val="15"/>
              </w:rPr>
              <w:t>32</w:t>
            </w:r>
          </w:p>
        </w:tc>
        <w:tc>
          <w:tcPr>
            <w:tcW w:w="490" w:type="dxa"/>
            <w:vAlign w:val="center"/>
          </w:tcPr>
          <w:p w14:paraId="48F9B050">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b/>
                <w:bCs/>
                <w:sz w:val="15"/>
                <w:szCs w:val="15"/>
              </w:rPr>
            </w:pPr>
            <w:r>
              <w:rPr>
                <w:rFonts w:hint="eastAsia" w:ascii="宋体" w:hAnsi="宋体" w:eastAsia="宋体" w:cs="Times New Roman"/>
                <w:b/>
                <w:bCs/>
                <w:color w:val="FF0000"/>
                <w:sz w:val="15"/>
                <w:szCs w:val="15"/>
                <w:lang w:val="en-US" w:eastAsia="zh-CN"/>
              </w:rPr>
              <w:t>583</w:t>
            </w:r>
          </w:p>
        </w:tc>
        <w:tc>
          <w:tcPr>
            <w:tcW w:w="640" w:type="dxa"/>
            <w:vAlign w:val="center"/>
          </w:tcPr>
          <w:p w14:paraId="2DEDBB37">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b/>
                <w:bCs/>
                <w:sz w:val="15"/>
                <w:szCs w:val="15"/>
              </w:rPr>
            </w:pPr>
            <w:r>
              <w:rPr>
                <w:rFonts w:hint="eastAsia" w:ascii="宋体" w:hAnsi="宋体" w:eastAsia="宋体" w:cs="Times New Roman"/>
                <w:b/>
                <w:bCs/>
                <w:color w:val="FF0000"/>
                <w:sz w:val="15"/>
                <w:szCs w:val="15"/>
                <w:lang w:val="en-US" w:eastAsia="zh-CN"/>
              </w:rPr>
              <w:t>382</w:t>
            </w:r>
          </w:p>
        </w:tc>
        <w:tc>
          <w:tcPr>
            <w:tcW w:w="516" w:type="dxa"/>
            <w:vAlign w:val="center"/>
          </w:tcPr>
          <w:p w14:paraId="1433F1C5">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ascii="宋体" w:hAnsi="宋体"/>
                <w:b/>
                <w:bCs/>
                <w:sz w:val="15"/>
                <w:szCs w:val="15"/>
              </w:rPr>
            </w:pPr>
            <w:r>
              <w:rPr>
                <w:rFonts w:hint="eastAsia" w:ascii="宋体" w:hAnsi="宋体" w:eastAsia="宋体" w:cs="Times New Roman"/>
                <w:b/>
                <w:bCs/>
                <w:color w:val="FF0000"/>
                <w:sz w:val="15"/>
                <w:szCs w:val="15"/>
                <w:lang w:val="en-US" w:eastAsia="zh-CN"/>
              </w:rPr>
              <w:t>201</w:t>
            </w:r>
          </w:p>
        </w:tc>
        <w:tc>
          <w:tcPr>
            <w:tcW w:w="551" w:type="dxa"/>
            <w:vAlign w:val="center"/>
          </w:tcPr>
          <w:p w14:paraId="27CEBC4E">
            <w:pPr>
              <w:spacing w:after="0" w:line="240" w:lineRule="auto"/>
              <w:jc w:val="center"/>
              <w:rPr>
                <w:rFonts w:ascii="宋体" w:hAnsi="宋体"/>
                <w:b/>
                <w:bCs/>
                <w:sz w:val="15"/>
                <w:szCs w:val="15"/>
              </w:rPr>
            </w:pPr>
            <w:r>
              <w:rPr>
                <w:rFonts w:hint="eastAsia" w:ascii="宋体" w:hAnsi="宋体"/>
                <w:b/>
                <w:bCs/>
                <w:sz w:val="15"/>
                <w:szCs w:val="15"/>
              </w:rPr>
              <w:t>13</w:t>
            </w:r>
          </w:p>
        </w:tc>
        <w:tc>
          <w:tcPr>
            <w:tcW w:w="551" w:type="dxa"/>
            <w:vAlign w:val="center"/>
          </w:tcPr>
          <w:p w14:paraId="411AB67B">
            <w:pPr>
              <w:spacing w:after="0" w:line="240" w:lineRule="auto"/>
              <w:jc w:val="center"/>
              <w:rPr>
                <w:rFonts w:ascii="宋体" w:hAnsi="宋体"/>
                <w:b/>
                <w:bCs/>
                <w:sz w:val="15"/>
                <w:szCs w:val="15"/>
              </w:rPr>
            </w:pPr>
            <w:r>
              <w:rPr>
                <w:rFonts w:hint="eastAsia" w:ascii="宋体" w:hAnsi="宋体"/>
                <w:b/>
                <w:bCs/>
                <w:sz w:val="15"/>
                <w:szCs w:val="15"/>
              </w:rPr>
              <w:t>9</w:t>
            </w:r>
          </w:p>
        </w:tc>
        <w:tc>
          <w:tcPr>
            <w:tcW w:w="552" w:type="dxa"/>
            <w:vAlign w:val="center"/>
          </w:tcPr>
          <w:p w14:paraId="38D764BA">
            <w:pPr>
              <w:spacing w:after="0" w:line="240" w:lineRule="auto"/>
              <w:jc w:val="center"/>
              <w:rPr>
                <w:rFonts w:ascii="宋体" w:hAnsi="宋体"/>
                <w:b/>
                <w:bCs/>
                <w:sz w:val="15"/>
                <w:szCs w:val="15"/>
              </w:rPr>
            </w:pPr>
            <w:r>
              <w:rPr>
                <w:rFonts w:hint="eastAsia" w:ascii="宋体" w:hAnsi="宋体"/>
                <w:b/>
                <w:bCs/>
                <w:sz w:val="15"/>
                <w:szCs w:val="15"/>
              </w:rPr>
              <w:t>7</w:t>
            </w:r>
          </w:p>
        </w:tc>
        <w:tc>
          <w:tcPr>
            <w:tcW w:w="551" w:type="dxa"/>
            <w:vAlign w:val="center"/>
          </w:tcPr>
          <w:p w14:paraId="3A3FF775">
            <w:pPr>
              <w:spacing w:after="0" w:line="240" w:lineRule="auto"/>
              <w:jc w:val="center"/>
              <w:rPr>
                <w:rFonts w:ascii="宋体" w:hAnsi="宋体"/>
                <w:b/>
                <w:bCs/>
                <w:sz w:val="15"/>
                <w:szCs w:val="15"/>
              </w:rPr>
            </w:pPr>
            <w:r>
              <w:rPr>
                <w:rFonts w:hint="eastAsia" w:ascii="宋体" w:hAnsi="宋体"/>
                <w:b/>
                <w:bCs/>
                <w:sz w:val="15"/>
                <w:szCs w:val="15"/>
              </w:rPr>
              <w:t>5</w:t>
            </w:r>
          </w:p>
        </w:tc>
        <w:tc>
          <w:tcPr>
            <w:tcW w:w="551" w:type="dxa"/>
            <w:vAlign w:val="center"/>
          </w:tcPr>
          <w:p w14:paraId="43050CB6">
            <w:pPr>
              <w:spacing w:after="0" w:line="240" w:lineRule="auto"/>
              <w:jc w:val="center"/>
              <w:rPr>
                <w:rFonts w:ascii="宋体" w:hAnsi="宋体"/>
                <w:b/>
                <w:bCs/>
                <w:sz w:val="15"/>
                <w:szCs w:val="15"/>
              </w:rPr>
            </w:pPr>
            <w:r>
              <w:rPr>
                <w:rFonts w:hint="eastAsia" w:ascii="宋体" w:hAnsi="宋体" w:cs="华文宋体"/>
                <w:b/>
                <w:bCs/>
                <w:sz w:val="15"/>
                <w:szCs w:val="15"/>
              </w:rPr>
              <w:t>—</w:t>
            </w:r>
          </w:p>
        </w:tc>
        <w:tc>
          <w:tcPr>
            <w:tcW w:w="552" w:type="dxa"/>
            <w:vAlign w:val="center"/>
          </w:tcPr>
          <w:p w14:paraId="33C5675A">
            <w:pPr>
              <w:spacing w:after="0" w:line="240" w:lineRule="auto"/>
              <w:jc w:val="center"/>
              <w:rPr>
                <w:rFonts w:ascii="宋体" w:hAnsi="宋体"/>
                <w:b/>
                <w:bCs/>
                <w:sz w:val="15"/>
                <w:szCs w:val="15"/>
              </w:rPr>
            </w:pPr>
            <w:r>
              <w:rPr>
                <w:rFonts w:hint="eastAsia" w:ascii="宋体" w:hAnsi="宋体" w:cs="华文宋体"/>
                <w:b/>
                <w:bCs/>
                <w:sz w:val="15"/>
                <w:szCs w:val="15"/>
              </w:rPr>
              <w:t>—</w:t>
            </w:r>
          </w:p>
        </w:tc>
        <w:tc>
          <w:tcPr>
            <w:tcW w:w="551" w:type="dxa"/>
            <w:vAlign w:val="center"/>
          </w:tcPr>
          <w:p w14:paraId="371ABB3E">
            <w:pPr>
              <w:spacing w:after="0" w:line="240" w:lineRule="auto"/>
              <w:jc w:val="center"/>
              <w:rPr>
                <w:rFonts w:ascii="宋体" w:hAnsi="宋体"/>
                <w:b/>
                <w:bCs/>
                <w:sz w:val="15"/>
                <w:szCs w:val="15"/>
              </w:rPr>
            </w:pPr>
            <w:r>
              <w:rPr>
                <w:rFonts w:hint="eastAsia" w:ascii="宋体" w:hAnsi="宋体"/>
                <w:b/>
                <w:bCs/>
                <w:sz w:val="15"/>
                <w:szCs w:val="15"/>
              </w:rPr>
              <w:t>1</w:t>
            </w:r>
          </w:p>
        </w:tc>
        <w:tc>
          <w:tcPr>
            <w:tcW w:w="552" w:type="dxa"/>
            <w:gridSpan w:val="2"/>
            <w:vAlign w:val="center"/>
          </w:tcPr>
          <w:p w14:paraId="178E014F">
            <w:pPr>
              <w:spacing w:after="0" w:line="240" w:lineRule="auto"/>
              <w:jc w:val="center"/>
              <w:rPr>
                <w:rFonts w:ascii="宋体" w:hAnsi="宋体" w:cs="华文宋体"/>
                <w:b/>
                <w:bCs/>
                <w:sz w:val="15"/>
                <w:szCs w:val="15"/>
              </w:rPr>
            </w:pPr>
            <w:r>
              <w:rPr>
                <w:rFonts w:hint="eastAsia" w:ascii="宋体" w:hAnsi="宋体" w:cs="华文宋体"/>
                <w:b/>
                <w:bCs/>
                <w:sz w:val="15"/>
                <w:szCs w:val="15"/>
              </w:rPr>
              <w:t>—</w:t>
            </w:r>
          </w:p>
        </w:tc>
      </w:tr>
    </w:tbl>
    <w:p w14:paraId="2BC6BA3F">
      <w:pPr>
        <w:spacing w:after="0" w:line="240" w:lineRule="auto"/>
        <w:ind w:left="-283" w:leftChars="-135" w:right="-143" w:rightChars="-68" w:firstLine="424" w:firstLineChars="236"/>
        <w:rPr>
          <w:sz w:val="18"/>
          <w:szCs w:val="18"/>
        </w:rPr>
      </w:pPr>
      <w:r>
        <w:rPr>
          <w:rFonts w:hint="eastAsia"/>
          <w:sz w:val="18"/>
          <w:szCs w:val="18"/>
        </w:rPr>
        <w:t>注</w:t>
      </w:r>
      <w:r>
        <w:rPr>
          <w:rFonts w:hint="eastAsia" w:ascii="宋体" w:hAnsi="宋体"/>
          <w:sz w:val="18"/>
          <w:szCs w:val="18"/>
        </w:rPr>
        <w:t>：</w:t>
      </w:r>
      <w:r>
        <w:rPr>
          <w:rFonts w:hint="eastAsia"/>
          <w:sz w:val="18"/>
          <w:szCs w:val="18"/>
        </w:rPr>
        <w:t>①思政课社会实践1学分，由马克思主义学院组织落实，团委协助开展具体工作。</w:t>
      </w:r>
    </w:p>
    <w:p w14:paraId="01E3C38E">
      <w:pPr>
        <w:spacing w:after="0" w:line="240" w:lineRule="auto"/>
        <w:ind w:left="-283" w:leftChars="-135" w:right="-143" w:rightChars="-68" w:firstLine="424" w:firstLineChars="236"/>
        <w:rPr>
          <w:rFonts w:ascii="宋体" w:hAnsi="宋体"/>
          <w:sz w:val="18"/>
          <w:szCs w:val="18"/>
        </w:rPr>
      </w:pPr>
      <w:r>
        <w:rPr>
          <w:rFonts w:hint="eastAsia" w:ascii="宋体" w:hAnsi="宋体"/>
          <w:sz w:val="18"/>
          <w:szCs w:val="18"/>
        </w:rPr>
        <w:t>②《形势与政策》课在第1-4学期每学期开设8学时，共32学时，每个学期安排考核并录入成绩，由马克思主义学院统一安排。</w:t>
      </w:r>
    </w:p>
    <w:p w14:paraId="19D1C8B3">
      <w:pPr>
        <w:spacing w:after="0" w:line="240" w:lineRule="auto"/>
        <w:ind w:left="-283" w:leftChars="-135" w:right="-143" w:rightChars="-68" w:firstLine="424" w:firstLineChars="236"/>
        <w:rPr>
          <w:rFonts w:ascii="宋体" w:hAnsi="宋体"/>
          <w:sz w:val="18"/>
          <w:szCs w:val="18"/>
        </w:rPr>
      </w:pPr>
      <w:r>
        <w:rPr>
          <w:rFonts w:hint="eastAsia" w:ascii="宋体" w:hAnsi="宋体"/>
          <w:sz w:val="18"/>
          <w:szCs w:val="18"/>
        </w:rPr>
        <w:t>③《劳动教育（理论）》1学分，2学时/周，共16学时，由党委学生工作部统一安排。</w:t>
      </w:r>
    </w:p>
    <w:p w14:paraId="200D31A8">
      <w:pPr>
        <w:tabs>
          <w:tab w:val="left" w:pos="690"/>
        </w:tabs>
        <w:spacing w:after="0" w:line="240" w:lineRule="auto"/>
        <w:ind w:left="-283" w:leftChars="-135" w:right="-143" w:rightChars="-68" w:firstLine="424" w:firstLineChars="236"/>
        <w:rPr>
          <w:rFonts w:ascii="宋体" w:hAnsi="宋体"/>
          <w:sz w:val="18"/>
          <w:szCs w:val="18"/>
        </w:rPr>
      </w:pPr>
      <w:r>
        <w:rPr>
          <w:rFonts w:hint="eastAsia" w:ascii="宋体" w:hAnsi="宋体"/>
          <w:sz w:val="18"/>
          <w:szCs w:val="18"/>
        </w:rPr>
        <w:t>④有较高的专项技术技能并代表学校参加比赛的校运动队队员，可由体育俱乐部考核冲抵相关体育学分，由体育部负责。</w:t>
      </w:r>
    </w:p>
    <w:p w14:paraId="3536AE1B">
      <w:pPr>
        <w:tabs>
          <w:tab w:val="left" w:pos="690"/>
        </w:tabs>
        <w:spacing w:after="0" w:line="240" w:lineRule="auto"/>
        <w:ind w:left="-283" w:leftChars="-135" w:right="-143" w:rightChars="-68" w:firstLine="424" w:firstLineChars="236"/>
        <w:rPr>
          <w:rFonts w:ascii="宋体" w:hAnsi="宋体"/>
          <w:sz w:val="18"/>
          <w:szCs w:val="18"/>
        </w:rPr>
      </w:pPr>
      <w:r>
        <w:rPr>
          <w:rFonts w:hint="eastAsia" w:ascii="宋体" w:hAnsi="宋体"/>
          <w:sz w:val="18"/>
          <w:szCs w:val="18"/>
        </w:rPr>
        <w:t>⑤通识选修课要求各专业学生必须修满8学分。通识选修课包括文学与艺术、自然与科技、法律与社会、表达与沟通、思维与方法、创新与创业、运动与健康等七个模块。全体学生至少修读文学与艺术模块中1门公共艺术课程2学分；非计算机学院的学生至少修读1门自然与科技模块课程2学分。本专业学生应选修《WPS高级应用》和《创业理论与实务》课程。</w:t>
      </w:r>
    </w:p>
    <w:p w14:paraId="0DC224DE">
      <w:pPr>
        <w:spacing w:after="0" w:line="240" w:lineRule="atLeast"/>
        <w:rPr>
          <w:rFonts w:ascii="宋体" w:hAnsi="宋体"/>
          <w:sz w:val="18"/>
          <w:szCs w:val="18"/>
        </w:rPr>
      </w:pPr>
      <w:r>
        <w:rPr>
          <w:rFonts w:hint="eastAsia" w:ascii="宋体" w:hAnsi="宋体"/>
          <w:sz w:val="18"/>
          <w:szCs w:val="18"/>
          <w:lang w:val="en-US" w:eastAsia="zh-CN"/>
        </w:rPr>
        <w:t>⑥</w:t>
      </w:r>
      <w:r>
        <w:rPr>
          <w:rFonts w:hint="eastAsia" w:ascii="宋体" w:hAnsi="宋体" w:eastAsia="宋体" w:cs="宋体"/>
          <w:sz w:val="18"/>
          <w:szCs w:val="21"/>
        </w:rPr>
        <w:t>课程名称前标“*”为考试课程</w:t>
      </w:r>
      <w:r>
        <w:rPr>
          <w:rFonts w:hint="eastAsia" w:ascii="宋体" w:hAnsi="宋体" w:eastAsia="宋体" w:cs="宋体"/>
          <w:sz w:val="18"/>
          <w:szCs w:val="21"/>
          <w:lang w:eastAsia="zh-CN"/>
        </w:rPr>
        <w:t>。</w:t>
      </w:r>
      <w:bookmarkStart w:id="11" w:name="_GoBack"/>
      <w:bookmarkEnd w:id="11"/>
    </w:p>
    <w:p w14:paraId="6C0D1111">
      <w:pPr>
        <w:spacing w:after="0" w:line="240" w:lineRule="atLeast"/>
        <w:rPr>
          <w:rFonts w:ascii="宋体" w:hAnsi="宋体"/>
          <w:szCs w:val="21"/>
        </w:rPr>
      </w:pPr>
    </w:p>
    <w:p w14:paraId="4C54B0C3">
      <w:pPr>
        <w:spacing w:after="0" w:line="240" w:lineRule="auto"/>
        <w:rPr>
          <w:rFonts w:ascii="宋体" w:hAnsi="宋体"/>
          <w:szCs w:val="21"/>
        </w:rPr>
      </w:pPr>
      <w:r>
        <w:rPr>
          <w:rFonts w:hint="eastAsia" w:ascii="宋体" w:hAnsi="宋体"/>
          <w:szCs w:val="21"/>
        </w:rPr>
        <w:t>附表二</w:t>
      </w:r>
    </w:p>
    <w:p w14:paraId="680DFEC8">
      <w:pPr>
        <w:tabs>
          <w:tab w:val="left" w:pos="630"/>
        </w:tabs>
        <w:spacing w:after="156" w:afterLines="50" w:line="240" w:lineRule="auto"/>
        <w:jc w:val="center"/>
        <w:rPr>
          <w:rFonts w:ascii="宋体" w:hAnsi="宋体"/>
          <w:b/>
          <w:bCs/>
          <w:spacing w:val="20"/>
          <w:sz w:val="24"/>
        </w:rPr>
      </w:pPr>
      <w:r>
        <w:rPr>
          <w:rFonts w:hint="eastAsia" w:ascii="宋体" w:hAnsi="宋体"/>
          <w:b/>
          <w:bCs/>
          <w:spacing w:val="20"/>
          <w:sz w:val="24"/>
        </w:rPr>
        <w:t>大学外语课程</w:t>
      </w:r>
    </w:p>
    <w:tbl>
      <w:tblPr>
        <w:tblStyle w:val="10"/>
        <w:tblW w:w="93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43"/>
        <w:gridCol w:w="1225"/>
        <w:gridCol w:w="567"/>
        <w:gridCol w:w="567"/>
        <w:gridCol w:w="687"/>
        <w:gridCol w:w="474"/>
        <w:gridCol w:w="518"/>
        <w:gridCol w:w="562"/>
        <w:gridCol w:w="540"/>
        <w:gridCol w:w="540"/>
        <w:gridCol w:w="540"/>
        <w:gridCol w:w="540"/>
        <w:gridCol w:w="540"/>
        <w:gridCol w:w="540"/>
      </w:tblGrid>
      <w:tr w14:paraId="7282D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9" w:hRule="atLeast"/>
          <w:jc w:val="center"/>
        </w:trPr>
        <w:tc>
          <w:tcPr>
            <w:tcW w:w="425" w:type="dxa"/>
            <w:vMerge w:val="restart"/>
            <w:vAlign w:val="center"/>
          </w:tcPr>
          <w:p w14:paraId="7BF4259B">
            <w:pPr>
              <w:spacing w:after="0" w:line="240" w:lineRule="auto"/>
              <w:jc w:val="center"/>
            </w:pPr>
            <w:r>
              <w:rPr>
                <w:rFonts w:hint="eastAsia"/>
              </w:rPr>
              <w:t>课程性质</w:t>
            </w:r>
          </w:p>
        </w:tc>
        <w:tc>
          <w:tcPr>
            <w:tcW w:w="1043" w:type="dxa"/>
            <w:vMerge w:val="restart"/>
            <w:vAlign w:val="center"/>
          </w:tcPr>
          <w:p w14:paraId="60539B2D">
            <w:pPr>
              <w:spacing w:after="0" w:line="240" w:lineRule="auto"/>
              <w:jc w:val="center"/>
            </w:pPr>
            <w:r>
              <w:rPr>
                <w:rFonts w:hint="eastAsia"/>
              </w:rPr>
              <w:t>课程</w:t>
            </w:r>
          </w:p>
          <w:p w14:paraId="0274EE89">
            <w:pPr>
              <w:spacing w:after="0" w:line="240" w:lineRule="auto"/>
              <w:jc w:val="center"/>
            </w:pPr>
            <w:r>
              <w:rPr>
                <w:rFonts w:hint="eastAsia"/>
              </w:rPr>
              <w:t>编码</w:t>
            </w:r>
          </w:p>
        </w:tc>
        <w:tc>
          <w:tcPr>
            <w:tcW w:w="1225" w:type="dxa"/>
            <w:vMerge w:val="restart"/>
            <w:vAlign w:val="center"/>
          </w:tcPr>
          <w:p w14:paraId="5AEFA16F">
            <w:pPr>
              <w:spacing w:after="0" w:line="240" w:lineRule="auto"/>
              <w:jc w:val="center"/>
            </w:pPr>
            <w:r>
              <w:rPr>
                <w:rFonts w:hint="eastAsia"/>
              </w:rPr>
              <w:t>课程名称</w:t>
            </w:r>
          </w:p>
        </w:tc>
        <w:tc>
          <w:tcPr>
            <w:tcW w:w="567" w:type="dxa"/>
            <w:vMerge w:val="restart"/>
            <w:vAlign w:val="center"/>
          </w:tcPr>
          <w:p w14:paraId="36110AD9">
            <w:pPr>
              <w:spacing w:after="0" w:line="240" w:lineRule="auto"/>
              <w:jc w:val="center"/>
            </w:pPr>
            <w:r>
              <w:rPr>
                <w:rFonts w:hint="eastAsia"/>
              </w:rPr>
              <w:t>学</w:t>
            </w:r>
          </w:p>
          <w:p w14:paraId="46DA0A69">
            <w:pPr>
              <w:spacing w:after="0" w:line="240" w:lineRule="auto"/>
              <w:jc w:val="center"/>
            </w:pPr>
            <w:r>
              <w:rPr>
                <w:rFonts w:hint="eastAsia"/>
              </w:rPr>
              <w:t>分</w:t>
            </w:r>
          </w:p>
          <w:p w14:paraId="35CE4758">
            <w:pPr>
              <w:spacing w:after="0" w:line="240" w:lineRule="auto"/>
              <w:jc w:val="center"/>
            </w:pPr>
            <w:r>
              <w:rPr>
                <w:rFonts w:hint="eastAsia"/>
              </w:rPr>
              <w:t>数</w:t>
            </w:r>
          </w:p>
        </w:tc>
        <w:tc>
          <w:tcPr>
            <w:tcW w:w="567" w:type="dxa"/>
            <w:vMerge w:val="restart"/>
            <w:vAlign w:val="center"/>
          </w:tcPr>
          <w:p w14:paraId="4593D5B5">
            <w:pPr>
              <w:spacing w:after="0" w:line="240" w:lineRule="auto"/>
              <w:jc w:val="center"/>
            </w:pPr>
            <w:r>
              <w:rPr>
                <w:rFonts w:hint="eastAsia"/>
              </w:rPr>
              <w:t>学时总数</w:t>
            </w:r>
          </w:p>
        </w:tc>
        <w:tc>
          <w:tcPr>
            <w:tcW w:w="1161" w:type="dxa"/>
            <w:gridSpan w:val="2"/>
            <w:vAlign w:val="center"/>
          </w:tcPr>
          <w:p w14:paraId="537A5951">
            <w:pPr>
              <w:spacing w:after="0" w:line="240" w:lineRule="auto"/>
              <w:jc w:val="center"/>
            </w:pPr>
            <w:r>
              <w:rPr>
                <w:rFonts w:hint="eastAsia"/>
              </w:rPr>
              <w:t>学时分配</w:t>
            </w:r>
          </w:p>
        </w:tc>
        <w:tc>
          <w:tcPr>
            <w:tcW w:w="4320" w:type="dxa"/>
            <w:gridSpan w:val="8"/>
            <w:vAlign w:val="center"/>
          </w:tcPr>
          <w:p w14:paraId="17C16D18">
            <w:pPr>
              <w:spacing w:after="0" w:line="240" w:lineRule="auto"/>
              <w:jc w:val="center"/>
            </w:pPr>
            <w:r>
              <w:rPr>
                <w:rFonts w:hint="eastAsia"/>
              </w:rPr>
              <w:t>各学期学时分布（周学时）</w:t>
            </w:r>
          </w:p>
        </w:tc>
      </w:tr>
      <w:tr w14:paraId="6F8B6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425" w:type="dxa"/>
            <w:vMerge w:val="continue"/>
            <w:vAlign w:val="center"/>
          </w:tcPr>
          <w:p w14:paraId="218E6D20">
            <w:pPr>
              <w:spacing w:after="0" w:line="240" w:lineRule="auto"/>
              <w:jc w:val="center"/>
            </w:pPr>
          </w:p>
        </w:tc>
        <w:tc>
          <w:tcPr>
            <w:tcW w:w="1043" w:type="dxa"/>
            <w:vMerge w:val="continue"/>
            <w:vAlign w:val="center"/>
          </w:tcPr>
          <w:p w14:paraId="6FFD1F97">
            <w:pPr>
              <w:spacing w:after="0" w:line="240" w:lineRule="auto"/>
              <w:jc w:val="center"/>
            </w:pPr>
          </w:p>
        </w:tc>
        <w:tc>
          <w:tcPr>
            <w:tcW w:w="1225" w:type="dxa"/>
            <w:vMerge w:val="continue"/>
            <w:vAlign w:val="center"/>
          </w:tcPr>
          <w:p w14:paraId="5CB1E22F">
            <w:pPr>
              <w:spacing w:after="0" w:line="240" w:lineRule="auto"/>
              <w:jc w:val="center"/>
            </w:pPr>
          </w:p>
        </w:tc>
        <w:tc>
          <w:tcPr>
            <w:tcW w:w="567" w:type="dxa"/>
            <w:vMerge w:val="continue"/>
            <w:vAlign w:val="center"/>
          </w:tcPr>
          <w:p w14:paraId="2F3F0881">
            <w:pPr>
              <w:spacing w:after="0" w:line="240" w:lineRule="auto"/>
              <w:jc w:val="center"/>
            </w:pPr>
          </w:p>
        </w:tc>
        <w:tc>
          <w:tcPr>
            <w:tcW w:w="567" w:type="dxa"/>
            <w:vMerge w:val="continue"/>
            <w:vAlign w:val="center"/>
          </w:tcPr>
          <w:p w14:paraId="20361821">
            <w:pPr>
              <w:spacing w:after="0" w:line="240" w:lineRule="auto"/>
              <w:jc w:val="center"/>
            </w:pPr>
          </w:p>
        </w:tc>
        <w:tc>
          <w:tcPr>
            <w:tcW w:w="687" w:type="dxa"/>
            <w:vMerge w:val="restart"/>
            <w:vAlign w:val="center"/>
          </w:tcPr>
          <w:p w14:paraId="5648669B">
            <w:pPr>
              <w:spacing w:after="0" w:line="240" w:lineRule="auto"/>
              <w:jc w:val="center"/>
            </w:pPr>
            <w:r>
              <w:rPr>
                <w:rFonts w:hint="eastAsia"/>
              </w:rPr>
              <w:t>理论讲授学时</w:t>
            </w:r>
          </w:p>
        </w:tc>
        <w:tc>
          <w:tcPr>
            <w:tcW w:w="474" w:type="dxa"/>
            <w:vMerge w:val="restart"/>
            <w:vAlign w:val="center"/>
          </w:tcPr>
          <w:p w14:paraId="32952020">
            <w:pPr>
              <w:spacing w:after="0" w:line="240" w:lineRule="auto"/>
              <w:jc w:val="center"/>
            </w:pPr>
            <w:r>
              <w:rPr>
                <w:rFonts w:hint="eastAsia"/>
              </w:rPr>
              <w:t>实践学时</w:t>
            </w:r>
          </w:p>
        </w:tc>
        <w:tc>
          <w:tcPr>
            <w:tcW w:w="1080" w:type="dxa"/>
            <w:gridSpan w:val="2"/>
            <w:vAlign w:val="center"/>
          </w:tcPr>
          <w:p w14:paraId="1DFE40F9">
            <w:pPr>
              <w:spacing w:after="0" w:line="240" w:lineRule="auto"/>
              <w:jc w:val="center"/>
            </w:pPr>
            <w:r>
              <w:rPr>
                <w:rFonts w:hint="eastAsia"/>
              </w:rPr>
              <w:t>第一学年</w:t>
            </w:r>
          </w:p>
        </w:tc>
        <w:tc>
          <w:tcPr>
            <w:tcW w:w="1080" w:type="dxa"/>
            <w:gridSpan w:val="2"/>
            <w:vAlign w:val="center"/>
          </w:tcPr>
          <w:p w14:paraId="3E0F3FAA">
            <w:pPr>
              <w:spacing w:after="0" w:line="240" w:lineRule="auto"/>
              <w:jc w:val="center"/>
            </w:pPr>
            <w:r>
              <w:rPr>
                <w:rFonts w:hint="eastAsia"/>
              </w:rPr>
              <w:t>第二学年</w:t>
            </w:r>
          </w:p>
        </w:tc>
        <w:tc>
          <w:tcPr>
            <w:tcW w:w="1080" w:type="dxa"/>
            <w:gridSpan w:val="2"/>
            <w:vAlign w:val="center"/>
          </w:tcPr>
          <w:p w14:paraId="6A0A20DE">
            <w:pPr>
              <w:spacing w:after="0" w:line="240" w:lineRule="auto"/>
              <w:jc w:val="center"/>
            </w:pPr>
            <w:r>
              <w:rPr>
                <w:rFonts w:hint="eastAsia"/>
              </w:rPr>
              <w:t>第三学年</w:t>
            </w:r>
          </w:p>
        </w:tc>
        <w:tc>
          <w:tcPr>
            <w:tcW w:w="1080" w:type="dxa"/>
            <w:gridSpan w:val="2"/>
            <w:vAlign w:val="center"/>
          </w:tcPr>
          <w:p w14:paraId="219BC2C3">
            <w:pPr>
              <w:spacing w:after="0" w:line="240" w:lineRule="auto"/>
              <w:jc w:val="center"/>
            </w:pPr>
            <w:r>
              <w:rPr>
                <w:rFonts w:hint="eastAsia"/>
              </w:rPr>
              <w:t>第四学年</w:t>
            </w:r>
          </w:p>
        </w:tc>
      </w:tr>
      <w:tr w14:paraId="5C68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jc w:val="center"/>
        </w:trPr>
        <w:tc>
          <w:tcPr>
            <w:tcW w:w="425" w:type="dxa"/>
            <w:vMerge w:val="continue"/>
            <w:vAlign w:val="center"/>
          </w:tcPr>
          <w:p w14:paraId="52AFF9C9">
            <w:pPr>
              <w:spacing w:after="0" w:line="240" w:lineRule="auto"/>
              <w:jc w:val="center"/>
            </w:pPr>
          </w:p>
        </w:tc>
        <w:tc>
          <w:tcPr>
            <w:tcW w:w="1043" w:type="dxa"/>
            <w:vMerge w:val="continue"/>
            <w:vAlign w:val="center"/>
          </w:tcPr>
          <w:p w14:paraId="440E77C0">
            <w:pPr>
              <w:spacing w:after="0" w:line="240" w:lineRule="auto"/>
              <w:jc w:val="center"/>
            </w:pPr>
          </w:p>
        </w:tc>
        <w:tc>
          <w:tcPr>
            <w:tcW w:w="1225" w:type="dxa"/>
            <w:vMerge w:val="continue"/>
            <w:vAlign w:val="center"/>
          </w:tcPr>
          <w:p w14:paraId="7A14D185">
            <w:pPr>
              <w:spacing w:after="0" w:line="240" w:lineRule="auto"/>
              <w:jc w:val="center"/>
            </w:pPr>
          </w:p>
        </w:tc>
        <w:tc>
          <w:tcPr>
            <w:tcW w:w="567" w:type="dxa"/>
            <w:vMerge w:val="continue"/>
            <w:vAlign w:val="center"/>
          </w:tcPr>
          <w:p w14:paraId="0BB6D42E">
            <w:pPr>
              <w:spacing w:after="0" w:line="240" w:lineRule="auto"/>
              <w:jc w:val="center"/>
            </w:pPr>
          </w:p>
        </w:tc>
        <w:tc>
          <w:tcPr>
            <w:tcW w:w="567" w:type="dxa"/>
            <w:vMerge w:val="continue"/>
            <w:vAlign w:val="center"/>
          </w:tcPr>
          <w:p w14:paraId="7FF69BBC">
            <w:pPr>
              <w:spacing w:after="0" w:line="240" w:lineRule="auto"/>
              <w:jc w:val="center"/>
            </w:pPr>
          </w:p>
        </w:tc>
        <w:tc>
          <w:tcPr>
            <w:tcW w:w="687" w:type="dxa"/>
            <w:vMerge w:val="continue"/>
            <w:vAlign w:val="center"/>
          </w:tcPr>
          <w:p w14:paraId="32C16FE3">
            <w:pPr>
              <w:spacing w:after="0" w:line="240" w:lineRule="auto"/>
              <w:jc w:val="center"/>
            </w:pPr>
          </w:p>
        </w:tc>
        <w:tc>
          <w:tcPr>
            <w:tcW w:w="474" w:type="dxa"/>
            <w:vMerge w:val="continue"/>
            <w:vAlign w:val="center"/>
          </w:tcPr>
          <w:p w14:paraId="41EE2338">
            <w:pPr>
              <w:spacing w:after="0" w:line="240" w:lineRule="exact"/>
              <w:jc w:val="center"/>
            </w:pPr>
          </w:p>
        </w:tc>
        <w:tc>
          <w:tcPr>
            <w:tcW w:w="518" w:type="dxa"/>
            <w:vAlign w:val="center"/>
          </w:tcPr>
          <w:p w14:paraId="67C9E752">
            <w:pPr>
              <w:spacing w:after="0" w:line="240" w:lineRule="auto"/>
              <w:jc w:val="center"/>
            </w:pPr>
            <w:r>
              <w:rPr>
                <w:rFonts w:hint="eastAsia"/>
              </w:rPr>
              <w:t>一</w:t>
            </w:r>
          </w:p>
        </w:tc>
        <w:tc>
          <w:tcPr>
            <w:tcW w:w="562" w:type="dxa"/>
            <w:vAlign w:val="center"/>
          </w:tcPr>
          <w:p w14:paraId="47BC15AC">
            <w:pPr>
              <w:spacing w:after="0" w:line="240" w:lineRule="auto"/>
              <w:jc w:val="center"/>
            </w:pPr>
            <w:r>
              <w:rPr>
                <w:rFonts w:hint="eastAsia"/>
              </w:rPr>
              <w:t>二</w:t>
            </w:r>
          </w:p>
        </w:tc>
        <w:tc>
          <w:tcPr>
            <w:tcW w:w="540" w:type="dxa"/>
            <w:vAlign w:val="center"/>
          </w:tcPr>
          <w:p w14:paraId="15983C02">
            <w:pPr>
              <w:spacing w:after="0" w:line="240" w:lineRule="auto"/>
              <w:jc w:val="center"/>
            </w:pPr>
            <w:r>
              <w:rPr>
                <w:rFonts w:hint="eastAsia"/>
              </w:rPr>
              <w:t>三</w:t>
            </w:r>
          </w:p>
        </w:tc>
        <w:tc>
          <w:tcPr>
            <w:tcW w:w="540" w:type="dxa"/>
            <w:vAlign w:val="center"/>
          </w:tcPr>
          <w:p w14:paraId="0C42C803">
            <w:pPr>
              <w:spacing w:after="0" w:line="240" w:lineRule="auto"/>
              <w:jc w:val="center"/>
            </w:pPr>
            <w:r>
              <w:rPr>
                <w:rFonts w:hint="eastAsia"/>
              </w:rPr>
              <w:t>四</w:t>
            </w:r>
          </w:p>
        </w:tc>
        <w:tc>
          <w:tcPr>
            <w:tcW w:w="540" w:type="dxa"/>
            <w:vAlign w:val="center"/>
          </w:tcPr>
          <w:p w14:paraId="78FFBFCD">
            <w:pPr>
              <w:spacing w:after="0" w:line="240" w:lineRule="auto"/>
              <w:jc w:val="center"/>
            </w:pPr>
            <w:r>
              <w:rPr>
                <w:rFonts w:hint="eastAsia"/>
              </w:rPr>
              <w:t>五</w:t>
            </w:r>
          </w:p>
        </w:tc>
        <w:tc>
          <w:tcPr>
            <w:tcW w:w="540" w:type="dxa"/>
            <w:vAlign w:val="center"/>
          </w:tcPr>
          <w:p w14:paraId="066E1BD4">
            <w:pPr>
              <w:spacing w:after="0" w:line="240" w:lineRule="auto"/>
              <w:jc w:val="center"/>
            </w:pPr>
            <w:r>
              <w:rPr>
                <w:rFonts w:hint="eastAsia"/>
              </w:rPr>
              <w:t>六</w:t>
            </w:r>
          </w:p>
        </w:tc>
        <w:tc>
          <w:tcPr>
            <w:tcW w:w="540" w:type="dxa"/>
            <w:vAlign w:val="center"/>
          </w:tcPr>
          <w:p w14:paraId="492E4D56">
            <w:pPr>
              <w:spacing w:after="0" w:line="240" w:lineRule="auto"/>
              <w:jc w:val="center"/>
            </w:pPr>
            <w:r>
              <w:rPr>
                <w:rFonts w:hint="eastAsia"/>
              </w:rPr>
              <w:t>七</w:t>
            </w:r>
          </w:p>
        </w:tc>
        <w:tc>
          <w:tcPr>
            <w:tcW w:w="540" w:type="dxa"/>
            <w:vAlign w:val="center"/>
          </w:tcPr>
          <w:p w14:paraId="1059B45C">
            <w:pPr>
              <w:spacing w:after="0" w:line="240" w:lineRule="auto"/>
              <w:jc w:val="center"/>
            </w:pPr>
            <w:r>
              <w:rPr>
                <w:rFonts w:hint="eastAsia"/>
              </w:rPr>
              <w:t>八</w:t>
            </w:r>
          </w:p>
        </w:tc>
      </w:tr>
      <w:tr w14:paraId="78725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25" w:type="dxa"/>
            <w:vMerge w:val="continue"/>
            <w:tcBorders>
              <w:bottom w:val="single" w:color="auto" w:sz="4" w:space="0"/>
            </w:tcBorders>
            <w:vAlign w:val="center"/>
          </w:tcPr>
          <w:p w14:paraId="420980E1">
            <w:pPr>
              <w:spacing w:after="0" w:line="240" w:lineRule="auto"/>
              <w:jc w:val="center"/>
            </w:pPr>
          </w:p>
        </w:tc>
        <w:tc>
          <w:tcPr>
            <w:tcW w:w="1043" w:type="dxa"/>
            <w:vMerge w:val="continue"/>
            <w:tcBorders>
              <w:bottom w:val="single" w:color="auto" w:sz="4" w:space="0"/>
            </w:tcBorders>
            <w:vAlign w:val="center"/>
          </w:tcPr>
          <w:p w14:paraId="01A1FD5A">
            <w:pPr>
              <w:spacing w:after="0" w:line="240" w:lineRule="auto"/>
              <w:jc w:val="center"/>
            </w:pPr>
          </w:p>
        </w:tc>
        <w:tc>
          <w:tcPr>
            <w:tcW w:w="1225" w:type="dxa"/>
            <w:vMerge w:val="continue"/>
            <w:tcBorders>
              <w:bottom w:val="single" w:color="auto" w:sz="4" w:space="0"/>
            </w:tcBorders>
            <w:vAlign w:val="center"/>
          </w:tcPr>
          <w:p w14:paraId="3E810F5B">
            <w:pPr>
              <w:spacing w:after="0" w:line="240" w:lineRule="auto"/>
              <w:jc w:val="center"/>
            </w:pPr>
          </w:p>
        </w:tc>
        <w:tc>
          <w:tcPr>
            <w:tcW w:w="567" w:type="dxa"/>
            <w:vMerge w:val="continue"/>
            <w:tcBorders>
              <w:bottom w:val="single" w:color="auto" w:sz="4" w:space="0"/>
            </w:tcBorders>
            <w:vAlign w:val="center"/>
          </w:tcPr>
          <w:p w14:paraId="7836EF99">
            <w:pPr>
              <w:spacing w:after="0" w:line="240" w:lineRule="auto"/>
              <w:jc w:val="center"/>
            </w:pPr>
          </w:p>
        </w:tc>
        <w:tc>
          <w:tcPr>
            <w:tcW w:w="567" w:type="dxa"/>
            <w:vMerge w:val="continue"/>
            <w:tcBorders>
              <w:bottom w:val="single" w:color="auto" w:sz="4" w:space="0"/>
            </w:tcBorders>
            <w:vAlign w:val="center"/>
          </w:tcPr>
          <w:p w14:paraId="6E92A835">
            <w:pPr>
              <w:spacing w:after="0" w:line="240" w:lineRule="auto"/>
              <w:jc w:val="center"/>
            </w:pPr>
          </w:p>
        </w:tc>
        <w:tc>
          <w:tcPr>
            <w:tcW w:w="687" w:type="dxa"/>
            <w:vMerge w:val="continue"/>
            <w:tcBorders>
              <w:bottom w:val="single" w:color="auto" w:sz="4" w:space="0"/>
            </w:tcBorders>
            <w:vAlign w:val="center"/>
          </w:tcPr>
          <w:p w14:paraId="0B4BDB30">
            <w:pPr>
              <w:spacing w:after="0" w:line="240" w:lineRule="auto"/>
              <w:jc w:val="center"/>
            </w:pPr>
          </w:p>
        </w:tc>
        <w:tc>
          <w:tcPr>
            <w:tcW w:w="474" w:type="dxa"/>
            <w:vMerge w:val="continue"/>
            <w:tcBorders>
              <w:bottom w:val="single" w:color="auto" w:sz="4" w:space="0"/>
            </w:tcBorders>
            <w:vAlign w:val="center"/>
          </w:tcPr>
          <w:p w14:paraId="7824837F">
            <w:pPr>
              <w:spacing w:after="0" w:line="240" w:lineRule="auto"/>
              <w:jc w:val="center"/>
            </w:pPr>
          </w:p>
        </w:tc>
        <w:tc>
          <w:tcPr>
            <w:tcW w:w="518" w:type="dxa"/>
            <w:tcBorders>
              <w:bottom w:val="single" w:color="auto" w:sz="4" w:space="0"/>
            </w:tcBorders>
            <w:vAlign w:val="center"/>
          </w:tcPr>
          <w:p w14:paraId="2BD58EC8">
            <w:pPr>
              <w:spacing w:after="0" w:line="240" w:lineRule="auto"/>
              <w:jc w:val="center"/>
              <w:rPr>
                <w:rFonts w:hint="eastAsia" w:eastAsia="宋体"/>
                <w:spacing w:val="-14"/>
                <w:szCs w:val="21"/>
                <w:lang w:eastAsia="zh-CN"/>
              </w:rPr>
            </w:pPr>
            <w:r>
              <w:rPr>
                <w:spacing w:val="-14"/>
                <w:szCs w:val="21"/>
              </w:rPr>
              <w:t>1</w:t>
            </w:r>
            <w:r>
              <w:rPr>
                <w:rFonts w:hint="eastAsia"/>
                <w:spacing w:val="-14"/>
                <w:szCs w:val="21"/>
                <w:lang w:val="en-US" w:eastAsia="zh-CN"/>
              </w:rPr>
              <w:t>5</w:t>
            </w:r>
          </w:p>
        </w:tc>
        <w:tc>
          <w:tcPr>
            <w:tcW w:w="562" w:type="dxa"/>
            <w:tcBorders>
              <w:bottom w:val="single" w:color="auto" w:sz="4" w:space="0"/>
            </w:tcBorders>
            <w:vAlign w:val="center"/>
          </w:tcPr>
          <w:p w14:paraId="3AD35B02">
            <w:pPr>
              <w:spacing w:after="0" w:line="240" w:lineRule="auto"/>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59573916">
            <w:pPr>
              <w:spacing w:after="0" w:line="240" w:lineRule="auto"/>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0235E746">
            <w:pPr>
              <w:spacing w:after="0" w:line="240" w:lineRule="auto"/>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68F61995">
            <w:pPr>
              <w:spacing w:after="0" w:line="240" w:lineRule="auto"/>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444048F7">
            <w:pPr>
              <w:spacing w:after="0" w:line="240" w:lineRule="auto"/>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713C026B">
            <w:pPr>
              <w:spacing w:after="0" w:line="240" w:lineRule="auto"/>
              <w:jc w:val="center"/>
              <w:rPr>
                <w:spacing w:val="-14"/>
                <w:szCs w:val="21"/>
              </w:rPr>
            </w:pPr>
            <w:r>
              <w:rPr>
                <w:spacing w:val="-14"/>
                <w:szCs w:val="21"/>
              </w:rPr>
              <w:t>1</w:t>
            </w:r>
            <w:r>
              <w:rPr>
                <w:rFonts w:hint="eastAsia"/>
                <w:spacing w:val="-14"/>
                <w:szCs w:val="21"/>
              </w:rPr>
              <w:t>6</w:t>
            </w:r>
          </w:p>
        </w:tc>
        <w:tc>
          <w:tcPr>
            <w:tcW w:w="540" w:type="dxa"/>
            <w:tcBorders>
              <w:bottom w:val="single" w:color="auto" w:sz="4" w:space="0"/>
            </w:tcBorders>
            <w:vAlign w:val="center"/>
          </w:tcPr>
          <w:p w14:paraId="2635C925">
            <w:pPr>
              <w:spacing w:after="0" w:line="240" w:lineRule="auto"/>
              <w:jc w:val="center"/>
              <w:rPr>
                <w:spacing w:val="-14"/>
                <w:szCs w:val="21"/>
              </w:rPr>
            </w:pPr>
            <w:r>
              <w:rPr>
                <w:rFonts w:hint="eastAsia"/>
                <w:spacing w:val="-14"/>
                <w:szCs w:val="21"/>
              </w:rPr>
              <w:t>16</w:t>
            </w:r>
          </w:p>
        </w:tc>
      </w:tr>
      <w:tr w14:paraId="0AFD5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jc w:val="center"/>
        </w:trPr>
        <w:tc>
          <w:tcPr>
            <w:tcW w:w="425" w:type="dxa"/>
            <w:vMerge w:val="restart"/>
            <w:vAlign w:val="center"/>
          </w:tcPr>
          <w:p w14:paraId="55843EEF">
            <w:pPr>
              <w:spacing w:after="0" w:line="240" w:lineRule="auto"/>
              <w:jc w:val="center"/>
              <w:rPr>
                <w:szCs w:val="21"/>
              </w:rPr>
            </w:pPr>
            <w:r>
              <w:rPr>
                <w:rFonts w:hint="eastAsia"/>
                <w:szCs w:val="21"/>
              </w:rPr>
              <w:t>必修课程</w:t>
            </w:r>
          </w:p>
        </w:tc>
        <w:tc>
          <w:tcPr>
            <w:tcW w:w="1043" w:type="dxa"/>
            <w:vAlign w:val="center"/>
          </w:tcPr>
          <w:p w14:paraId="4D6F438B">
            <w:pPr>
              <w:spacing w:after="0" w:line="240" w:lineRule="auto"/>
              <w:jc w:val="center"/>
              <w:rPr>
                <w:rFonts w:ascii="宋体" w:hAnsi="宋体"/>
                <w:sz w:val="18"/>
                <w:szCs w:val="18"/>
              </w:rPr>
            </w:pPr>
            <w:r>
              <w:rPr>
                <w:rFonts w:hint="eastAsia" w:ascii="宋体" w:hAnsi="宋体" w:cs="宋体"/>
                <w:sz w:val="18"/>
                <w:szCs w:val="18"/>
              </w:rPr>
              <w:t>WJB09015</w:t>
            </w:r>
          </w:p>
        </w:tc>
        <w:tc>
          <w:tcPr>
            <w:tcW w:w="1225" w:type="dxa"/>
            <w:vAlign w:val="center"/>
          </w:tcPr>
          <w:p w14:paraId="407F1AD7">
            <w:pPr>
              <w:spacing w:after="0" w:line="240" w:lineRule="exact"/>
              <w:jc w:val="left"/>
              <w:rPr>
                <w:sz w:val="18"/>
                <w:szCs w:val="18"/>
              </w:rPr>
            </w:pPr>
            <w:r>
              <w:rPr>
                <w:rFonts w:hint="eastAsia" w:ascii="宋体" w:hAnsi="宋体" w:cs="华文宋体"/>
                <w:color w:val="auto"/>
                <w:sz w:val="15"/>
                <w:szCs w:val="15"/>
                <w:highlight w:val="none"/>
                <w:lang w:val="en-US" w:eastAsia="zh-CN"/>
              </w:rPr>
              <w:t>*</w:t>
            </w:r>
            <w:r>
              <w:rPr>
                <w:rFonts w:hint="eastAsia" w:ascii="宋体"/>
                <w:sz w:val="18"/>
                <w:szCs w:val="18"/>
              </w:rPr>
              <w:t>第二外语：英语（1）</w:t>
            </w:r>
          </w:p>
        </w:tc>
        <w:tc>
          <w:tcPr>
            <w:tcW w:w="567" w:type="dxa"/>
            <w:vAlign w:val="center"/>
          </w:tcPr>
          <w:p w14:paraId="673580CC">
            <w:pPr>
              <w:spacing w:after="0" w:line="240" w:lineRule="auto"/>
              <w:jc w:val="center"/>
              <w:rPr>
                <w:sz w:val="18"/>
                <w:szCs w:val="18"/>
              </w:rPr>
            </w:pPr>
            <w:r>
              <w:rPr>
                <w:rFonts w:hint="eastAsia"/>
                <w:sz w:val="18"/>
                <w:szCs w:val="18"/>
              </w:rPr>
              <w:t>4</w:t>
            </w:r>
          </w:p>
        </w:tc>
        <w:tc>
          <w:tcPr>
            <w:tcW w:w="567" w:type="dxa"/>
            <w:vAlign w:val="center"/>
          </w:tcPr>
          <w:p w14:paraId="0A9AF205">
            <w:pPr>
              <w:spacing w:after="0" w:line="240" w:lineRule="auto"/>
              <w:jc w:val="center"/>
              <w:rPr>
                <w:sz w:val="18"/>
                <w:szCs w:val="18"/>
              </w:rPr>
            </w:pPr>
            <w:r>
              <w:rPr>
                <w:rFonts w:hint="eastAsia" w:ascii="宋体"/>
                <w:sz w:val="18"/>
                <w:szCs w:val="18"/>
              </w:rPr>
              <w:t>64</w:t>
            </w:r>
          </w:p>
        </w:tc>
        <w:tc>
          <w:tcPr>
            <w:tcW w:w="687" w:type="dxa"/>
            <w:vAlign w:val="center"/>
          </w:tcPr>
          <w:p w14:paraId="75437079">
            <w:pPr>
              <w:spacing w:after="0" w:line="240" w:lineRule="auto"/>
              <w:jc w:val="center"/>
              <w:rPr>
                <w:sz w:val="18"/>
                <w:szCs w:val="18"/>
              </w:rPr>
            </w:pPr>
            <w:r>
              <w:rPr>
                <w:rFonts w:hint="eastAsia" w:ascii="宋体" w:hAnsi="宋体"/>
                <w:sz w:val="18"/>
                <w:szCs w:val="18"/>
              </w:rPr>
              <w:t>32</w:t>
            </w:r>
          </w:p>
        </w:tc>
        <w:tc>
          <w:tcPr>
            <w:tcW w:w="474" w:type="dxa"/>
            <w:vAlign w:val="center"/>
          </w:tcPr>
          <w:p w14:paraId="373EB6D0">
            <w:pPr>
              <w:spacing w:after="0" w:line="240" w:lineRule="auto"/>
              <w:jc w:val="center"/>
              <w:rPr>
                <w:sz w:val="18"/>
                <w:szCs w:val="18"/>
              </w:rPr>
            </w:pPr>
            <w:r>
              <w:rPr>
                <w:rFonts w:hint="eastAsia" w:ascii="宋体"/>
                <w:sz w:val="18"/>
                <w:szCs w:val="18"/>
              </w:rPr>
              <w:t>32</w:t>
            </w:r>
          </w:p>
        </w:tc>
        <w:tc>
          <w:tcPr>
            <w:tcW w:w="518" w:type="dxa"/>
            <w:vAlign w:val="center"/>
          </w:tcPr>
          <w:p w14:paraId="7BF80FEB">
            <w:pPr>
              <w:spacing w:after="0" w:line="240" w:lineRule="auto"/>
              <w:jc w:val="center"/>
              <w:rPr>
                <w:sz w:val="18"/>
                <w:szCs w:val="18"/>
              </w:rPr>
            </w:pPr>
          </w:p>
        </w:tc>
        <w:tc>
          <w:tcPr>
            <w:tcW w:w="562" w:type="dxa"/>
            <w:vAlign w:val="center"/>
          </w:tcPr>
          <w:p w14:paraId="768799B6">
            <w:pPr>
              <w:spacing w:after="0" w:line="240" w:lineRule="auto"/>
              <w:jc w:val="center"/>
              <w:rPr>
                <w:sz w:val="18"/>
                <w:szCs w:val="18"/>
              </w:rPr>
            </w:pPr>
          </w:p>
        </w:tc>
        <w:tc>
          <w:tcPr>
            <w:tcW w:w="540" w:type="dxa"/>
            <w:vAlign w:val="center"/>
          </w:tcPr>
          <w:p w14:paraId="4B20D852">
            <w:pPr>
              <w:spacing w:after="0" w:line="240" w:lineRule="auto"/>
              <w:jc w:val="center"/>
              <w:rPr>
                <w:sz w:val="18"/>
                <w:szCs w:val="18"/>
              </w:rPr>
            </w:pPr>
            <w:r>
              <w:rPr>
                <w:rFonts w:hint="eastAsia"/>
                <w:sz w:val="18"/>
                <w:szCs w:val="18"/>
              </w:rPr>
              <w:t>4</w:t>
            </w:r>
          </w:p>
        </w:tc>
        <w:tc>
          <w:tcPr>
            <w:tcW w:w="540" w:type="dxa"/>
            <w:vAlign w:val="center"/>
          </w:tcPr>
          <w:p w14:paraId="4617AFB5">
            <w:pPr>
              <w:spacing w:after="0" w:line="240" w:lineRule="auto"/>
              <w:jc w:val="center"/>
              <w:rPr>
                <w:sz w:val="18"/>
                <w:szCs w:val="18"/>
              </w:rPr>
            </w:pPr>
          </w:p>
        </w:tc>
        <w:tc>
          <w:tcPr>
            <w:tcW w:w="540" w:type="dxa"/>
            <w:vAlign w:val="center"/>
          </w:tcPr>
          <w:p w14:paraId="15BC9E81">
            <w:pPr>
              <w:spacing w:after="0" w:line="240" w:lineRule="auto"/>
              <w:jc w:val="center"/>
              <w:rPr>
                <w:sz w:val="18"/>
                <w:szCs w:val="18"/>
              </w:rPr>
            </w:pPr>
          </w:p>
        </w:tc>
        <w:tc>
          <w:tcPr>
            <w:tcW w:w="540" w:type="dxa"/>
            <w:vAlign w:val="center"/>
          </w:tcPr>
          <w:p w14:paraId="001975FC">
            <w:pPr>
              <w:spacing w:after="0" w:line="240" w:lineRule="auto"/>
              <w:jc w:val="center"/>
              <w:rPr>
                <w:sz w:val="18"/>
                <w:szCs w:val="18"/>
              </w:rPr>
            </w:pPr>
          </w:p>
        </w:tc>
        <w:tc>
          <w:tcPr>
            <w:tcW w:w="540" w:type="dxa"/>
            <w:vAlign w:val="center"/>
          </w:tcPr>
          <w:p w14:paraId="6BD00415">
            <w:pPr>
              <w:spacing w:after="0" w:line="240" w:lineRule="auto"/>
              <w:jc w:val="center"/>
              <w:rPr>
                <w:sz w:val="18"/>
                <w:szCs w:val="18"/>
              </w:rPr>
            </w:pPr>
          </w:p>
        </w:tc>
        <w:tc>
          <w:tcPr>
            <w:tcW w:w="540" w:type="dxa"/>
            <w:vAlign w:val="center"/>
          </w:tcPr>
          <w:p w14:paraId="26399B09">
            <w:pPr>
              <w:spacing w:after="0" w:line="240" w:lineRule="auto"/>
              <w:jc w:val="center"/>
              <w:rPr>
                <w:sz w:val="18"/>
                <w:szCs w:val="18"/>
              </w:rPr>
            </w:pPr>
          </w:p>
        </w:tc>
      </w:tr>
      <w:tr w14:paraId="690AA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35003CB2">
            <w:pPr>
              <w:spacing w:after="0" w:line="240" w:lineRule="auto"/>
              <w:jc w:val="center"/>
              <w:rPr>
                <w:sz w:val="18"/>
                <w:szCs w:val="18"/>
              </w:rPr>
            </w:pPr>
          </w:p>
        </w:tc>
        <w:tc>
          <w:tcPr>
            <w:tcW w:w="1043" w:type="dxa"/>
            <w:vAlign w:val="center"/>
          </w:tcPr>
          <w:p w14:paraId="652559FE">
            <w:pPr>
              <w:spacing w:after="0" w:line="240" w:lineRule="auto"/>
              <w:jc w:val="center"/>
              <w:rPr>
                <w:rFonts w:ascii="宋体" w:hAnsi="宋体"/>
                <w:sz w:val="18"/>
                <w:szCs w:val="18"/>
              </w:rPr>
            </w:pPr>
            <w:r>
              <w:rPr>
                <w:rFonts w:hint="eastAsia" w:ascii="宋体" w:hAnsi="宋体" w:cs="宋体"/>
                <w:sz w:val="18"/>
                <w:szCs w:val="18"/>
              </w:rPr>
              <w:t>WJB09016</w:t>
            </w:r>
          </w:p>
        </w:tc>
        <w:tc>
          <w:tcPr>
            <w:tcW w:w="1225" w:type="dxa"/>
            <w:vAlign w:val="center"/>
          </w:tcPr>
          <w:p w14:paraId="64FA639A">
            <w:pPr>
              <w:spacing w:after="0" w:line="240" w:lineRule="exact"/>
              <w:jc w:val="left"/>
              <w:rPr>
                <w:sz w:val="18"/>
                <w:szCs w:val="18"/>
              </w:rPr>
            </w:pPr>
            <w:r>
              <w:rPr>
                <w:rFonts w:hint="eastAsia" w:ascii="宋体" w:hAnsi="宋体" w:cs="华文宋体"/>
                <w:color w:val="auto"/>
                <w:sz w:val="15"/>
                <w:szCs w:val="15"/>
                <w:highlight w:val="none"/>
                <w:lang w:val="en-US" w:eastAsia="zh-CN"/>
              </w:rPr>
              <w:t>*</w:t>
            </w:r>
            <w:r>
              <w:rPr>
                <w:rFonts w:hint="eastAsia" w:ascii="宋体"/>
                <w:sz w:val="18"/>
                <w:szCs w:val="18"/>
              </w:rPr>
              <w:t>第二外语：英语（2）</w:t>
            </w:r>
          </w:p>
        </w:tc>
        <w:tc>
          <w:tcPr>
            <w:tcW w:w="567" w:type="dxa"/>
            <w:vAlign w:val="center"/>
          </w:tcPr>
          <w:p w14:paraId="74CBEE39">
            <w:pPr>
              <w:spacing w:after="0" w:line="240" w:lineRule="auto"/>
              <w:jc w:val="center"/>
              <w:rPr>
                <w:sz w:val="18"/>
                <w:szCs w:val="18"/>
              </w:rPr>
            </w:pPr>
            <w:r>
              <w:rPr>
                <w:rFonts w:hint="eastAsia" w:ascii="宋体" w:hAnsi="宋体"/>
                <w:sz w:val="18"/>
                <w:szCs w:val="18"/>
              </w:rPr>
              <w:t>4</w:t>
            </w:r>
          </w:p>
        </w:tc>
        <w:tc>
          <w:tcPr>
            <w:tcW w:w="567" w:type="dxa"/>
            <w:vAlign w:val="center"/>
          </w:tcPr>
          <w:p w14:paraId="4E7EF465">
            <w:pPr>
              <w:spacing w:after="0" w:line="240" w:lineRule="auto"/>
              <w:jc w:val="center"/>
              <w:rPr>
                <w:sz w:val="18"/>
                <w:szCs w:val="18"/>
              </w:rPr>
            </w:pPr>
            <w:r>
              <w:rPr>
                <w:rFonts w:hint="eastAsia" w:ascii="宋体"/>
                <w:sz w:val="18"/>
                <w:szCs w:val="18"/>
              </w:rPr>
              <w:t>64</w:t>
            </w:r>
          </w:p>
        </w:tc>
        <w:tc>
          <w:tcPr>
            <w:tcW w:w="687" w:type="dxa"/>
            <w:vAlign w:val="center"/>
          </w:tcPr>
          <w:p w14:paraId="7772B1E9">
            <w:pPr>
              <w:spacing w:after="0" w:line="240" w:lineRule="auto"/>
              <w:jc w:val="center"/>
              <w:rPr>
                <w:sz w:val="18"/>
                <w:szCs w:val="18"/>
              </w:rPr>
            </w:pPr>
            <w:r>
              <w:rPr>
                <w:rFonts w:hint="eastAsia" w:ascii="宋体" w:hAnsi="宋体"/>
                <w:sz w:val="18"/>
                <w:szCs w:val="18"/>
              </w:rPr>
              <w:t>32</w:t>
            </w:r>
          </w:p>
        </w:tc>
        <w:tc>
          <w:tcPr>
            <w:tcW w:w="474" w:type="dxa"/>
            <w:vAlign w:val="center"/>
          </w:tcPr>
          <w:p w14:paraId="06203514">
            <w:pPr>
              <w:spacing w:after="0" w:line="240" w:lineRule="auto"/>
              <w:jc w:val="center"/>
              <w:rPr>
                <w:sz w:val="18"/>
                <w:szCs w:val="18"/>
              </w:rPr>
            </w:pPr>
            <w:r>
              <w:rPr>
                <w:rFonts w:hint="eastAsia" w:ascii="宋体"/>
                <w:sz w:val="18"/>
                <w:szCs w:val="18"/>
              </w:rPr>
              <w:t>32</w:t>
            </w:r>
          </w:p>
        </w:tc>
        <w:tc>
          <w:tcPr>
            <w:tcW w:w="518" w:type="dxa"/>
            <w:vAlign w:val="center"/>
          </w:tcPr>
          <w:p w14:paraId="1CA0F671">
            <w:pPr>
              <w:spacing w:after="0" w:line="240" w:lineRule="auto"/>
              <w:jc w:val="center"/>
              <w:rPr>
                <w:sz w:val="18"/>
                <w:szCs w:val="18"/>
              </w:rPr>
            </w:pPr>
          </w:p>
        </w:tc>
        <w:tc>
          <w:tcPr>
            <w:tcW w:w="562" w:type="dxa"/>
            <w:vAlign w:val="center"/>
          </w:tcPr>
          <w:p w14:paraId="661B0D0A">
            <w:pPr>
              <w:spacing w:after="0" w:line="240" w:lineRule="auto"/>
              <w:jc w:val="center"/>
              <w:rPr>
                <w:sz w:val="18"/>
                <w:szCs w:val="18"/>
              </w:rPr>
            </w:pPr>
          </w:p>
        </w:tc>
        <w:tc>
          <w:tcPr>
            <w:tcW w:w="540" w:type="dxa"/>
            <w:vAlign w:val="center"/>
          </w:tcPr>
          <w:p w14:paraId="36D0171E">
            <w:pPr>
              <w:spacing w:after="0" w:line="240" w:lineRule="auto"/>
              <w:jc w:val="center"/>
              <w:rPr>
                <w:sz w:val="18"/>
                <w:szCs w:val="18"/>
              </w:rPr>
            </w:pPr>
          </w:p>
        </w:tc>
        <w:tc>
          <w:tcPr>
            <w:tcW w:w="540" w:type="dxa"/>
            <w:vAlign w:val="center"/>
          </w:tcPr>
          <w:p w14:paraId="6813B59C">
            <w:pPr>
              <w:spacing w:after="0" w:line="240" w:lineRule="auto"/>
              <w:jc w:val="center"/>
              <w:rPr>
                <w:sz w:val="18"/>
                <w:szCs w:val="18"/>
              </w:rPr>
            </w:pPr>
            <w:r>
              <w:rPr>
                <w:rFonts w:hint="eastAsia"/>
                <w:sz w:val="18"/>
                <w:szCs w:val="18"/>
              </w:rPr>
              <w:t>4</w:t>
            </w:r>
          </w:p>
        </w:tc>
        <w:tc>
          <w:tcPr>
            <w:tcW w:w="540" w:type="dxa"/>
            <w:vAlign w:val="center"/>
          </w:tcPr>
          <w:p w14:paraId="572B0819">
            <w:pPr>
              <w:spacing w:after="0" w:line="240" w:lineRule="auto"/>
              <w:jc w:val="center"/>
              <w:rPr>
                <w:sz w:val="18"/>
                <w:szCs w:val="18"/>
              </w:rPr>
            </w:pPr>
          </w:p>
        </w:tc>
        <w:tc>
          <w:tcPr>
            <w:tcW w:w="540" w:type="dxa"/>
            <w:vAlign w:val="center"/>
          </w:tcPr>
          <w:p w14:paraId="28E28C89">
            <w:pPr>
              <w:spacing w:after="0" w:line="240" w:lineRule="auto"/>
              <w:jc w:val="center"/>
              <w:rPr>
                <w:sz w:val="18"/>
                <w:szCs w:val="18"/>
              </w:rPr>
            </w:pPr>
          </w:p>
        </w:tc>
        <w:tc>
          <w:tcPr>
            <w:tcW w:w="540" w:type="dxa"/>
            <w:vAlign w:val="center"/>
          </w:tcPr>
          <w:p w14:paraId="16363B5D">
            <w:pPr>
              <w:spacing w:after="0" w:line="240" w:lineRule="auto"/>
              <w:jc w:val="center"/>
              <w:rPr>
                <w:sz w:val="18"/>
                <w:szCs w:val="18"/>
              </w:rPr>
            </w:pPr>
          </w:p>
        </w:tc>
        <w:tc>
          <w:tcPr>
            <w:tcW w:w="540" w:type="dxa"/>
            <w:vAlign w:val="center"/>
          </w:tcPr>
          <w:p w14:paraId="39901F39">
            <w:pPr>
              <w:spacing w:after="0" w:line="240" w:lineRule="auto"/>
              <w:jc w:val="center"/>
              <w:rPr>
                <w:sz w:val="18"/>
                <w:szCs w:val="18"/>
              </w:rPr>
            </w:pPr>
          </w:p>
        </w:tc>
      </w:tr>
      <w:tr w14:paraId="46EC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2693" w:type="dxa"/>
            <w:gridSpan w:val="3"/>
            <w:vAlign w:val="center"/>
          </w:tcPr>
          <w:p w14:paraId="5A00E990">
            <w:pPr>
              <w:spacing w:after="0" w:line="240" w:lineRule="auto"/>
              <w:jc w:val="center"/>
              <w:rPr>
                <w:rFonts w:ascii="宋体" w:hAnsi="宋体"/>
                <w:b/>
                <w:bCs/>
                <w:sz w:val="18"/>
                <w:szCs w:val="18"/>
              </w:rPr>
            </w:pPr>
            <w:r>
              <w:rPr>
                <w:rFonts w:hint="eastAsia" w:ascii="宋体" w:hAnsi="宋体"/>
                <w:b/>
                <w:bCs/>
                <w:sz w:val="18"/>
                <w:szCs w:val="18"/>
              </w:rPr>
              <w:t>合计</w:t>
            </w:r>
          </w:p>
        </w:tc>
        <w:tc>
          <w:tcPr>
            <w:tcW w:w="567" w:type="dxa"/>
            <w:vAlign w:val="center"/>
          </w:tcPr>
          <w:p w14:paraId="700D21FC">
            <w:pPr>
              <w:spacing w:after="0" w:line="240" w:lineRule="auto"/>
              <w:jc w:val="center"/>
              <w:rPr>
                <w:rFonts w:ascii="宋体" w:hAnsi="宋体"/>
                <w:b/>
                <w:bCs/>
                <w:sz w:val="18"/>
                <w:szCs w:val="18"/>
              </w:rPr>
            </w:pPr>
            <w:r>
              <w:rPr>
                <w:rFonts w:hint="eastAsia" w:ascii="宋体" w:hAnsi="宋体"/>
                <w:b/>
                <w:bCs/>
                <w:sz w:val="18"/>
                <w:szCs w:val="18"/>
              </w:rPr>
              <w:t>8</w:t>
            </w:r>
          </w:p>
        </w:tc>
        <w:tc>
          <w:tcPr>
            <w:tcW w:w="567" w:type="dxa"/>
            <w:vAlign w:val="center"/>
          </w:tcPr>
          <w:p w14:paraId="42DDB73C">
            <w:pPr>
              <w:spacing w:after="0" w:line="240" w:lineRule="auto"/>
              <w:jc w:val="center"/>
              <w:rPr>
                <w:rFonts w:ascii="宋体" w:hAnsi="宋体"/>
                <w:b/>
                <w:bCs/>
                <w:sz w:val="18"/>
                <w:szCs w:val="18"/>
              </w:rPr>
            </w:pPr>
            <w:r>
              <w:rPr>
                <w:rFonts w:hint="eastAsia" w:ascii="宋体" w:hAnsi="宋体"/>
                <w:b/>
                <w:bCs/>
                <w:sz w:val="20"/>
                <w:szCs w:val="16"/>
              </w:rPr>
              <w:t>128</w:t>
            </w:r>
          </w:p>
        </w:tc>
        <w:tc>
          <w:tcPr>
            <w:tcW w:w="687" w:type="dxa"/>
            <w:vAlign w:val="center"/>
          </w:tcPr>
          <w:p w14:paraId="4ECB47D8">
            <w:pPr>
              <w:spacing w:after="0" w:line="240" w:lineRule="auto"/>
              <w:jc w:val="center"/>
              <w:rPr>
                <w:rFonts w:ascii="宋体" w:hAnsi="宋体"/>
                <w:b/>
                <w:bCs/>
                <w:sz w:val="18"/>
                <w:szCs w:val="18"/>
              </w:rPr>
            </w:pPr>
            <w:r>
              <w:rPr>
                <w:rFonts w:hint="eastAsia" w:ascii="宋体" w:hAnsi="宋体"/>
                <w:b/>
                <w:bCs/>
                <w:sz w:val="18"/>
                <w:szCs w:val="18"/>
              </w:rPr>
              <w:t>64</w:t>
            </w:r>
          </w:p>
        </w:tc>
        <w:tc>
          <w:tcPr>
            <w:tcW w:w="474" w:type="dxa"/>
            <w:vAlign w:val="center"/>
          </w:tcPr>
          <w:p w14:paraId="67901B82">
            <w:pPr>
              <w:spacing w:after="0" w:line="240" w:lineRule="auto"/>
              <w:jc w:val="center"/>
              <w:rPr>
                <w:rFonts w:ascii="宋体" w:hAnsi="宋体"/>
                <w:b/>
                <w:bCs/>
                <w:sz w:val="18"/>
                <w:szCs w:val="18"/>
              </w:rPr>
            </w:pPr>
            <w:r>
              <w:rPr>
                <w:rFonts w:hint="eastAsia" w:ascii="宋体" w:hAnsi="宋体"/>
                <w:b/>
                <w:bCs/>
                <w:sz w:val="18"/>
                <w:szCs w:val="18"/>
              </w:rPr>
              <w:t>64</w:t>
            </w:r>
          </w:p>
        </w:tc>
        <w:tc>
          <w:tcPr>
            <w:tcW w:w="518" w:type="dxa"/>
            <w:vAlign w:val="center"/>
          </w:tcPr>
          <w:p w14:paraId="1E7C359A">
            <w:pPr>
              <w:spacing w:after="0" w:line="240" w:lineRule="auto"/>
              <w:jc w:val="center"/>
              <w:rPr>
                <w:rFonts w:ascii="宋体" w:hAnsi="宋体"/>
                <w:b/>
                <w:bCs/>
                <w:sz w:val="18"/>
                <w:szCs w:val="18"/>
              </w:rPr>
            </w:pPr>
            <w:r>
              <w:rPr>
                <w:rFonts w:hint="eastAsia" w:ascii="宋体" w:hAnsi="宋体" w:cs="华文宋体"/>
                <w:b/>
                <w:bCs/>
                <w:sz w:val="15"/>
                <w:szCs w:val="15"/>
              </w:rPr>
              <w:t>—</w:t>
            </w:r>
          </w:p>
        </w:tc>
        <w:tc>
          <w:tcPr>
            <w:tcW w:w="562" w:type="dxa"/>
            <w:vAlign w:val="center"/>
          </w:tcPr>
          <w:p w14:paraId="1E211396">
            <w:pPr>
              <w:spacing w:after="0" w:line="240" w:lineRule="auto"/>
              <w:jc w:val="center"/>
              <w:rPr>
                <w:rFonts w:ascii="宋体" w:hAnsi="宋体"/>
                <w:b/>
                <w:bCs/>
                <w:sz w:val="18"/>
                <w:szCs w:val="18"/>
              </w:rPr>
            </w:pPr>
            <w:r>
              <w:rPr>
                <w:rFonts w:hint="eastAsia" w:ascii="宋体" w:hAnsi="宋体" w:cs="华文宋体"/>
                <w:b/>
                <w:bCs/>
                <w:sz w:val="15"/>
                <w:szCs w:val="15"/>
              </w:rPr>
              <w:t>—</w:t>
            </w:r>
          </w:p>
        </w:tc>
        <w:tc>
          <w:tcPr>
            <w:tcW w:w="540" w:type="dxa"/>
            <w:vAlign w:val="center"/>
          </w:tcPr>
          <w:p w14:paraId="75F935A2">
            <w:pPr>
              <w:spacing w:after="0" w:line="240" w:lineRule="auto"/>
              <w:jc w:val="center"/>
              <w:rPr>
                <w:rFonts w:ascii="宋体" w:hAnsi="宋体"/>
                <w:b/>
                <w:bCs/>
                <w:sz w:val="18"/>
                <w:szCs w:val="18"/>
              </w:rPr>
            </w:pPr>
            <w:r>
              <w:rPr>
                <w:rFonts w:hint="eastAsia" w:ascii="宋体" w:hAnsi="宋体"/>
                <w:b/>
                <w:bCs/>
                <w:sz w:val="18"/>
                <w:szCs w:val="18"/>
              </w:rPr>
              <w:t>4</w:t>
            </w:r>
          </w:p>
        </w:tc>
        <w:tc>
          <w:tcPr>
            <w:tcW w:w="540" w:type="dxa"/>
            <w:vAlign w:val="center"/>
          </w:tcPr>
          <w:p w14:paraId="748B8760">
            <w:pPr>
              <w:spacing w:after="0" w:line="240" w:lineRule="auto"/>
              <w:jc w:val="center"/>
              <w:rPr>
                <w:rFonts w:ascii="宋体" w:hAnsi="宋体"/>
                <w:b/>
                <w:bCs/>
                <w:sz w:val="18"/>
                <w:szCs w:val="18"/>
              </w:rPr>
            </w:pPr>
            <w:r>
              <w:rPr>
                <w:rFonts w:hint="eastAsia" w:ascii="宋体" w:hAnsi="宋体"/>
                <w:b/>
                <w:bCs/>
                <w:sz w:val="18"/>
                <w:szCs w:val="18"/>
              </w:rPr>
              <w:t>4</w:t>
            </w:r>
          </w:p>
        </w:tc>
        <w:tc>
          <w:tcPr>
            <w:tcW w:w="540" w:type="dxa"/>
            <w:vAlign w:val="center"/>
          </w:tcPr>
          <w:p w14:paraId="27D57413">
            <w:pPr>
              <w:spacing w:after="0" w:line="240" w:lineRule="auto"/>
              <w:jc w:val="center"/>
              <w:rPr>
                <w:rFonts w:ascii="宋体" w:hAnsi="宋体"/>
                <w:b/>
                <w:bCs/>
                <w:sz w:val="18"/>
                <w:szCs w:val="18"/>
              </w:rPr>
            </w:pPr>
            <w:r>
              <w:rPr>
                <w:rFonts w:hint="eastAsia" w:ascii="宋体" w:hAnsi="宋体"/>
                <w:b/>
                <w:bCs/>
                <w:sz w:val="18"/>
                <w:szCs w:val="18"/>
              </w:rPr>
              <w:t>-</w:t>
            </w:r>
          </w:p>
        </w:tc>
        <w:tc>
          <w:tcPr>
            <w:tcW w:w="540" w:type="dxa"/>
            <w:vAlign w:val="center"/>
          </w:tcPr>
          <w:p w14:paraId="42D2BCAB">
            <w:pPr>
              <w:spacing w:after="0" w:line="240" w:lineRule="auto"/>
              <w:jc w:val="center"/>
              <w:rPr>
                <w:b/>
                <w:bCs/>
                <w:sz w:val="18"/>
                <w:szCs w:val="18"/>
              </w:rPr>
            </w:pPr>
            <w:r>
              <w:rPr>
                <w:rFonts w:hint="eastAsia" w:ascii="宋体" w:hAnsi="宋体" w:cs="华文宋体"/>
                <w:b/>
                <w:bCs/>
                <w:sz w:val="15"/>
                <w:szCs w:val="15"/>
              </w:rPr>
              <w:t>—</w:t>
            </w:r>
          </w:p>
        </w:tc>
        <w:tc>
          <w:tcPr>
            <w:tcW w:w="540" w:type="dxa"/>
            <w:vAlign w:val="center"/>
          </w:tcPr>
          <w:p w14:paraId="299CB5B4">
            <w:pPr>
              <w:spacing w:after="0" w:line="240" w:lineRule="auto"/>
              <w:jc w:val="center"/>
              <w:rPr>
                <w:b/>
                <w:bCs/>
                <w:sz w:val="18"/>
                <w:szCs w:val="18"/>
              </w:rPr>
            </w:pPr>
            <w:r>
              <w:rPr>
                <w:rFonts w:hint="eastAsia" w:ascii="宋体" w:hAnsi="宋体" w:cs="华文宋体"/>
                <w:b/>
                <w:bCs/>
                <w:sz w:val="15"/>
                <w:szCs w:val="15"/>
              </w:rPr>
              <w:t>—</w:t>
            </w:r>
          </w:p>
        </w:tc>
        <w:tc>
          <w:tcPr>
            <w:tcW w:w="540" w:type="dxa"/>
            <w:vAlign w:val="center"/>
          </w:tcPr>
          <w:p w14:paraId="7BF37C19">
            <w:pPr>
              <w:spacing w:after="0" w:line="240" w:lineRule="auto"/>
              <w:jc w:val="center"/>
              <w:rPr>
                <w:b/>
                <w:bCs/>
                <w:sz w:val="18"/>
                <w:szCs w:val="18"/>
              </w:rPr>
            </w:pPr>
            <w:r>
              <w:rPr>
                <w:rFonts w:hint="eastAsia" w:ascii="宋体" w:hAnsi="宋体" w:cs="华文宋体"/>
                <w:b/>
                <w:bCs/>
                <w:sz w:val="15"/>
                <w:szCs w:val="15"/>
              </w:rPr>
              <w:t>—</w:t>
            </w:r>
          </w:p>
        </w:tc>
      </w:tr>
    </w:tbl>
    <w:p w14:paraId="3B0CCC59">
      <w:pPr>
        <w:ind w:firstLine="360" w:firstLineChars="200"/>
        <w:rPr>
          <w:rFonts w:hint="eastAsia" w:ascii="宋体" w:hAnsi="宋体" w:eastAsia="宋体" w:cs="宋体"/>
          <w:sz w:val="18"/>
          <w:szCs w:val="21"/>
          <w:lang w:val="en-US" w:eastAsia="zh-CN"/>
        </w:rPr>
      </w:pPr>
      <w:r>
        <w:rPr>
          <w:rFonts w:hint="eastAsia" w:ascii="宋体" w:hAnsi="宋体" w:eastAsia="宋体" w:cs="宋体"/>
          <w:sz w:val="18"/>
          <w:szCs w:val="21"/>
          <w:lang w:val="en-US" w:eastAsia="zh-CN"/>
        </w:rPr>
        <w:t>注：</w:t>
      </w:r>
      <w:r>
        <w:rPr>
          <w:rFonts w:hint="eastAsia" w:ascii="宋体" w:hAnsi="宋体" w:eastAsia="宋体" w:cs="宋体"/>
          <w:sz w:val="18"/>
          <w:szCs w:val="21"/>
        </w:rPr>
        <w:t>课程名称前标“*”为考试课程</w:t>
      </w:r>
      <w:r>
        <w:rPr>
          <w:rFonts w:hint="eastAsia" w:ascii="宋体" w:hAnsi="宋体" w:eastAsia="宋体" w:cs="宋体"/>
          <w:sz w:val="18"/>
          <w:szCs w:val="21"/>
          <w:lang w:eastAsia="zh-CN"/>
        </w:rPr>
        <w:t>。</w:t>
      </w:r>
    </w:p>
    <w:p w14:paraId="47F4EAB5">
      <w:pPr>
        <w:spacing w:after="0" w:line="240" w:lineRule="auto"/>
        <w:rPr>
          <w:rFonts w:ascii="宋体" w:hAnsi="宋体"/>
          <w:b/>
          <w:bCs/>
          <w:spacing w:val="20"/>
          <w:szCs w:val="21"/>
        </w:rPr>
      </w:pPr>
    </w:p>
    <w:p w14:paraId="58615776">
      <w:pPr>
        <w:spacing w:after="0"/>
        <w:rPr>
          <w:rFonts w:ascii="宋体" w:hAnsi="宋体"/>
          <w:szCs w:val="21"/>
        </w:rPr>
      </w:pPr>
      <w:r>
        <w:rPr>
          <w:rFonts w:hint="eastAsia" w:ascii="宋体" w:hAnsi="宋体"/>
          <w:szCs w:val="21"/>
        </w:rPr>
        <w:t>附表三</w:t>
      </w:r>
    </w:p>
    <w:p w14:paraId="29652B0D">
      <w:pPr>
        <w:spacing w:after="0" w:line="240" w:lineRule="auto"/>
        <w:jc w:val="center"/>
        <w:rPr>
          <w:rFonts w:ascii="宋体" w:hAnsi="宋体" w:cs="宋体"/>
          <w:b/>
          <w:bCs/>
          <w:spacing w:val="20"/>
          <w:sz w:val="24"/>
        </w:rPr>
      </w:pPr>
      <w:r>
        <w:rPr>
          <w:rFonts w:hint="eastAsia" w:ascii="宋体" w:hAnsi="宋体" w:cs="宋体"/>
          <w:b/>
          <w:bCs/>
          <w:spacing w:val="20"/>
          <w:sz w:val="24"/>
        </w:rPr>
        <w:t>专业课程</w:t>
      </w:r>
    </w:p>
    <w:tbl>
      <w:tblPr>
        <w:tblStyle w:val="10"/>
        <w:tblW w:w="97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
        <w:gridCol w:w="1032"/>
        <w:gridCol w:w="1799"/>
        <w:gridCol w:w="425"/>
        <w:gridCol w:w="585"/>
        <w:gridCol w:w="638"/>
        <w:gridCol w:w="512"/>
        <w:gridCol w:w="535"/>
        <w:gridCol w:w="536"/>
        <w:gridCol w:w="535"/>
        <w:gridCol w:w="536"/>
        <w:gridCol w:w="536"/>
        <w:gridCol w:w="535"/>
        <w:gridCol w:w="536"/>
        <w:gridCol w:w="536"/>
      </w:tblGrid>
      <w:tr w14:paraId="292FB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9" w:hRule="atLeast"/>
          <w:tblHeader/>
          <w:jc w:val="center"/>
        </w:trPr>
        <w:tc>
          <w:tcPr>
            <w:tcW w:w="425" w:type="dxa"/>
            <w:vMerge w:val="restart"/>
            <w:vAlign w:val="center"/>
          </w:tcPr>
          <w:p w14:paraId="29315BC1">
            <w:pPr>
              <w:spacing w:after="0" w:line="240" w:lineRule="auto"/>
              <w:jc w:val="center"/>
            </w:pPr>
            <w:r>
              <w:rPr>
                <w:rFonts w:hint="eastAsia"/>
              </w:rPr>
              <w:t>课程性质</w:t>
            </w:r>
          </w:p>
        </w:tc>
        <w:tc>
          <w:tcPr>
            <w:tcW w:w="1032" w:type="dxa"/>
            <w:vMerge w:val="restart"/>
            <w:vAlign w:val="center"/>
          </w:tcPr>
          <w:p w14:paraId="6599C045">
            <w:pPr>
              <w:spacing w:after="0" w:line="240" w:lineRule="auto"/>
              <w:jc w:val="center"/>
            </w:pPr>
            <w:r>
              <w:rPr>
                <w:rFonts w:hint="eastAsia"/>
              </w:rPr>
              <w:t>课程</w:t>
            </w:r>
          </w:p>
          <w:p w14:paraId="56720A01">
            <w:pPr>
              <w:spacing w:after="0" w:line="240" w:lineRule="auto"/>
              <w:jc w:val="center"/>
            </w:pPr>
            <w:r>
              <w:rPr>
                <w:rFonts w:hint="eastAsia"/>
              </w:rPr>
              <w:t>编码</w:t>
            </w:r>
          </w:p>
        </w:tc>
        <w:tc>
          <w:tcPr>
            <w:tcW w:w="1799" w:type="dxa"/>
            <w:vMerge w:val="restart"/>
            <w:vAlign w:val="center"/>
          </w:tcPr>
          <w:p w14:paraId="6FF6BAA0">
            <w:pPr>
              <w:spacing w:after="0" w:line="240" w:lineRule="auto"/>
              <w:jc w:val="center"/>
            </w:pPr>
            <w:r>
              <w:rPr>
                <w:rFonts w:hint="eastAsia"/>
              </w:rPr>
              <w:t>课程名称</w:t>
            </w:r>
          </w:p>
        </w:tc>
        <w:tc>
          <w:tcPr>
            <w:tcW w:w="425" w:type="dxa"/>
            <w:vMerge w:val="restart"/>
            <w:vAlign w:val="center"/>
          </w:tcPr>
          <w:p w14:paraId="67628C66">
            <w:pPr>
              <w:spacing w:after="0" w:line="240" w:lineRule="auto"/>
              <w:jc w:val="center"/>
            </w:pPr>
            <w:r>
              <w:rPr>
                <w:rFonts w:hint="eastAsia"/>
              </w:rPr>
              <w:t>学</w:t>
            </w:r>
          </w:p>
          <w:p w14:paraId="4AB1240F">
            <w:pPr>
              <w:spacing w:after="0" w:line="240" w:lineRule="auto"/>
              <w:jc w:val="center"/>
            </w:pPr>
            <w:r>
              <w:rPr>
                <w:rFonts w:hint="eastAsia"/>
              </w:rPr>
              <w:t>分</w:t>
            </w:r>
          </w:p>
          <w:p w14:paraId="08C128B9">
            <w:pPr>
              <w:spacing w:after="0" w:line="240" w:lineRule="auto"/>
              <w:jc w:val="center"/>
            </w:pPr>
            <w:r>
              <w:rPr>
                <w:rFonts w:hint="eastAsia"/>
              </w:rPr>
              <w:t>数</w:t>
            </w:r>
          </w:p>
        </w:tc>
        <w:tc>
          <w:tcPr>
            <w:tcW w:w="585" w:type="dxa"/>
            <w:vMerge w:val="restart"/>
            <w:vAlign w:val="center"/>
          </w:tcPr>
          <w:p w14:paraId="7543E971">
            <w:pPr>
              <w:spacing w:after="0" w:line="240" w:lineRule="auto"/>
              <w:jc w:val="center"/>
            </w:pPr>
            <w:r>
              <w:rPr>
                <w:rFonts w:hint="eastAsia"/>
              </w:rPr>
              <w:t>学时总数</w:t>
            </w:r>
          </w:p>
        </w:tc>
        <w:tc>
          <w:tcPr>
            <w:tcW w:w="1150" w:type="dxa"/>
            <w:gridSpan w:val="2"/>
            <w:vAlign w:val="center"/>
          </w:tcPr>
          <w:p w14:paraId="495F82A5">
            <w:pPr>
              <w:spacing w:after="0" w:line="240" w:lineRule="auto"/>
              <w:jc w:val="center"/>
            </w:pPr>
            <w:r>
              <w:rPr>
                <w:rFonts w:hint="eastAsia"/>
              </w:rPr>
              <w:t>学时分配</w:t>
            </w:r>
          </w:p>
        </w:tc>
        <w:tc>
          <w:tcPr>
            <w:tcW w:w="4285" w:type="dxa"/>
            <w:gridSpan w:val="8"/>
            <w:vAlign w:val="center"/>
          </w:tcPr>
          <w:p w14:paraId="7023D1AD">
            <w:pPr>
              <w:spacing w:after="0" w:line="240" w:lineRule="auto"/>
              <w:jc w:val="center"/>
            </w:pPr>
            <w:r>
              <w:rPr>
                <w:rFonts w:hint="eastAsia"/>
              </w:rPr>
              <w:t>各学期学时分布（周学时）</w:t>
            </w:r>
          </w:p>
        </w:tc>
      </w:tr>
      <w:tr w14:paraId="1247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tblHeader/>
          <w:jc w:val="center"/>
        </w:trPr>
        <w:tc>
          <w:tcPr>
            <w:tcW w:w="425" w:type="dxa"/>
            <w:vMerge w:val="continue"/>
            <w:vAlign w:val="center"/>
          </w:tcPr>
          <w:p w14:paraId="2763495F">
            <w:pPr>
              <w:spacing w:after="0" w:line="240" w:lineRule="auto"/>
              <w:jc w:val="center"/>
            </w:pPr>
          </w:p>
        </w:tc>
        <w:tc>
          <w:tcPr>
            <w:tcW w:w="1032" w:type="dxa"/>
            <w:vMerge w:val="continue"/>
            <w:vAlign w:val="center"/>
          </w:tcPr>
          <w:p w14:paraId="27028ACB">
            <w:pPr>
              <w:spacing w:after="0" w:line="240" w:lineRule="auto"/>
              <w:jc w:val="center"/>
            </w:pPr>
          </w:p>
        </w:tc>
        <w:tc>
          <w:tcPr>
            <w:tcW w:w="1799" w:type="dxa"/>
            <w:vMerge w:val="continue"/>
            <w:vAlign w:val="center"/>
          </w:tcPr>
          <w:p w14:paraId="279359F3">
            <w:pPr>
              <w:spacing w:after="0" w:line="240" w:lineRule="auto"/>
              <w:jc w:val="center"/>
            </w:pPr>
          </w:p>
        </w:tc>
        <w:tc>
          <w:tcPr>
            <w:tcW w:w="425" w:type="dxa"/>
            <w:vMerge w:val="continue"/>
            <w:vAlign w:val="center"/>
          </w:tcPr>
          <w:p w14:paraId="5AEE8EB3">
            <w:pPr>
              <w:spacing w:after="0" w:line="240" w:lineRule="auto"/>
              <w:jc w:val="center"/>
            </w:pPr>
          </w:p>
        </w:tc>
        <w:tc>
          <w:tcPr>
            <w:tcW w:w="585" w:type="dxa"/>
            <w:vMerge w:val="continue"/>
            <w:vAlign w:val="center"/>
          </w:tcPr>
          <w:p w14:paraId="0CE5578D">
            <w:pPr>
              <w:spacing w:after="0" w:line="240" w:lineRule="auto"/>
              <w:jc w:val="center"/>
            </w:pPr>
          </w:p>
        </w:tc>
        <w:tc>
          <w:tcPr>
            <w:tcW w:w="638" w:type="dxa"/>
            <w:vMerge w:val="restart"/>
            <w:vAlign w:val="center"/>
          </w:tcPr>
          <w:p w14:paraId="555C6CA0">
            <w:pPr>
              <w:spacing w:after="0" w:line="240" w:lineRule="auto"/>
              <w:jc w:val="center"/>
            </w:pPr>
            <w:r>
              <w:rPr>
                <w:rFonts w:hint="eastAsia"/>
              </w:rPr>
              <w:t>理论讲授学时</w:t>
            </w:r>
          </w:p>
        </w:tc>
        <w:tc>
          <w:tcPr>
            <w:tcW w:w="512" w:type="dxa"/>
            <w:vMerge w:val="restart"/>
            <w:vAlign w:val="center"/>
          </w:tcPr>
          <w:p w14:paraId="55C01D00">
            <w:pPr>
              <w:spacing w:after="0" w:line="240" w:lineRule="auto"/>
              <w:jc w:val="center"/>
            </w:pPr>
            <w:r>
              <w:rPr>
                <w:rFonts w:hint="eastAsia"/>
              </w:rPr>
              <w:t>实践学时</w:t>
            </w:r>
          </w:p>
        </w:tc>
        <w:tc>
          <w:tcPr>
            <w:tcW w:w="1071" w:type="dxa"/>
            <w:gridSpan w:val="2"/>
            <w:vAlign w:val="center"/>
          </w:tcPr>
          <w:p w14:paraId="462571E6">
            <w:pPr>
              <w:spacing w:after="0" w:line="240" w:lineRule="auto"/>
              <w:jc w:val="center"/>
            </w:pPr>
            <w:r>
              <w:rPr>
                <w:rFonts w:hint="eastAsia"/>
              </w:rPr>
              <w:t>第一学年</w:t>
            </w:r>
          </w:p>
        </w:tc>
        <w:tc>
          <w:tcPr>
            <w:tcW w:w="1071" w:type="dxa"/>
            <w:gridSpan w:val="2"/>
            <w:vAlign w:val="center"/>
          </w:tcPr>
          <w:p w14:paraId="258F69C9">
            <w:pPr>
              <w:spacing w:after="0" w:line="240" w:lineRule="auto"/>
              <w:jc w:val="center"/>
            </w:pPr>
            <w:r>
              <w:rPr>
                <w:rFonts w:hint="eastAsia"/>
              </w:rPr>
              <w:t>第二学年</w:t>
            </w:r>
          </w:p>
        </w:tc>
        <w:tc>
          <w:tcPr>
            <w:tcW w:w="1071" w:type="dxa"/>
            <w:gridSpan w:val="2"/>
            <w:vAlign w:val="center"/>
          </w:tcPr>
          <w:p w14:paraId="09DA06B6">
            <w:pPr>
              <w:spacing w:after="0" w:line="240" w:lineRule="auto"/>
              <w:jc w:val="center"/>
            </w:pPr>
            <w:r>
              <w:rPr>
                <w:rFonts w:hint="eastAsia"/>
              </w:rPr>
              <w:t>第三学年</w:t>
            </w:r>
          </w:p>
        </w:tc>
        <w:tc>
          <w:tcPr>
            <w:tcW w:w="1072" w:type="dxa"/>
            <w:gridSpan w:val="2"/>
            <w:vAlign w:val="center"/>
          </w:tcPr>
          <w:p w14:paraId="0C401A8F">
            <w:pPr>
              <w:spacing w:after="0" w:line="240" w:lineRule="auto"/>
              <w:jc w:val="center"/>
            </w:pPr>
            <w:r>
              <w:rPr>
                <w:rFonts w:hint="eastAsia"/>
              </w:rPr>
              <w:t>第四学年</w:t>
            </w:r>
          </w:p>
        </w:tc>
      </w:tr>
      <w:tr w14:paraId="61E8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 w:hRule="atLeast"/>
          <w:tblHeader/>
          <w:jc w:val="center"/>
        </w:trPr>
        <w:tc>
          <w:tcPr>
            <w:tcW w:w="425" w:type="dxa"/>
            <w:vMerge w:val="continue"/>
            <w:vAlign w:val="center"/>
          </w:tcPr>
          <w:p w14:paraId="5FFAE23E">
            <w:pPr>
              <w:spacing w:after="0" w:line="240" w:lineRule="auto"/>
              <w:jc w:val="center"/>
            </w:pPr>
          </w:p>
        </w:tc>
        <w:tc>
          <w:tcPr>
            <w:tcW w:w="1032" w:type="dxa"/>
            <w:vMerge w:val="continue"/>
            <w:vAlign w:val="center"/>
          </w:tcPr>
          <w:p w14:paraId="36C63E4A">
            <w:pPr>
              <w:spacing w:after="0" w:line="240" w:lineRule="auto"/>
              <w:jc w:val="center"/>
            </w:pPr>
          </w:p>
        </w:tc>
        <w:tc>
          <w:tcPr>
            <w:tcW w:w="1799" w:type="dxa"/>
            <w:vMerge w:val="continue"/>
            <w:vAlign w:val="center"/>
          </w:tcPr>
          <w:p w14:paraId="6E506795">
            <w:pPr>
              <w:spacing w:after="0" w:line="240" w:lineRule="auto"/>
              <w:jc w:val="center"/>
            </w:pPr>
          </w:p>
        </w:tc>
        <w:tc>
          <w:tcPr>
            <w:tcW w:w="425" w:type="dxa"/>
            <w:vMerge w:val="continue"/>
            <w:vAlign w:val="center"/>
          </w:tcPr>
          <w:p w14:paraId="1DA2C301">
            <w:pPr>
              <w:spacing w:after="0" w:line="240" w:lineRule="auto"/>
              <w:jc w:val="center"/>
            </w:pPr>
          </w:p>
        </w:tc>
        <w:tc>
          <w:tcPr>
            <w:tcW w:w="585" w:type="dxa"/>
            <w:vMerge w:val="continue"/>
            <w:vAlign w:val="center"/>
          </w:tcPr>
          <w:p w14:paraId="081FCB38">
            <w:pPr>
              <w:spacing w:after="0" w:line="240" w:lineRule="auto"/>
              <w:jc w:val="center"/>
            </w:pPr>
          </w:p>
        </w:tc>
        <w:tc>
          <w:tcPr>
            <w:tcW w:w="638" w:type="dxa"/>
            <w:vMerge w:val="continue"/>
            <w:vAlign w:val="center"/>
          </w:tcPr>
          <w:p w14:paraId="46C3CC41">
            <w:pPr>
              <w:spacing w:after="0" w:line="240" w:lineRule="auto"/>
              <w:jc w:val="center"/>
            </w:pPr>
          </w:p>
        </w:tc>
        <w:tc>
          <w:tcPr>
            <w:tcW w:w="512" w:type="dxa"/>
            <w:vMerge w:val="continue"/>
            <w:vAlign w:val="center"/>
          </w:tcPr>
          <w:p w14:paraId="607FBA32">
            <w:pPr>
              <w:spacing w:after="0" w:line="240" w:lineRule="exact"/>
              <w:jc w:val="center"/>
            </w:pPr>
          </w:p>
        </w:tc>
        <w:tc>
          <w:tcPr>
            <w:tcW w:w="535" w:type="dxa"/>
            <w:vAlign w:val="center"/>
          </w:tcPr>
          <w:p w14:paraId="1F16EF2D">
            <w:pPr>
              <w:spacing w:after="0" w:line="240" w:lineRule="auto"/>
              <w:jc w:val="center"/>
            </w:pPr>
            <w:r>
              <w:rPr>
                <w:rFonts w:hint="eastAsia"/>
              </w:rPr>
              <w:t>一</w:t>
            </w:r>
          </w:p>
        </w:tc>
        <w:tc>
          <w:tcPr>
            <w:tcW w:w="536" w:type="dxa"/>
            <w:vAlign w:val="center"/>
          </w:tcPr>
          <w:p w14:paraId="4DE2511C">
            <w:pPr>
              <w:spacing w:after="0" w:line="240" w:lineRule="auto"/>
              <w:jc w:val="center"/>
            </w:pPr>
            <w:r>
              <w:rPr>
                <w:rFonts w:hint="eastAsia"/>
              </w:rPr>
              <w:t>二</w:t>
            </w:r>
          </w:p>
        </w:tc>
        <w:tc>
          <w:tcPr>
            <w:tcW w:w="535" w:type="dxa"/>
            <w:vAlign w:val="center"/>
          </w:tcPr>
          <w:p w14:paraId="7E4E8F1C">
            <w:pPr>
              <w:spacing w:after="0" w:line="240" w:lineRule="auto"/>
              <w:jc w:val="center"/>
            </w:pPr>
            <w:r>
              <w:rPr>
                <w:rFonts w:hint="eastAsia"/>
              </w:rPr>
              <w:t>三</w:t>
            </w:r>
          </w:p>
        </w:tc>
        <w:tc>
          <w:tcPr>
            <w:tcW w:w="536" w:type="dxa"/>
            <w:vAlign w:val="center"/>
          </w:tcPr>
          <w:p w14:paraId="26D5339D">
            <w:pPr>
              <w:spacing w:after="0" w:line="240" w:lineRule="auto"/>
              <w:jc w:val="center"/>
            </w:pPr>
            <w:r>
              <w:rPr>
                <w:rFonts w:hint="eastAsia"/>
              </w:rPr>
              <w:t>四</w:t>
            </w:r>
          </w:p>
        </w:tc>
        <w:tc>
          <w:tcPr>
            <w:tcW w:w="536" w:type="dxa"/>
            <w:vAlign w:val="center"/>
          </w:tcPr>
          <w:p w14:paraId="5C29CD0C">
            <w:pPr>
              <w:spacing w:after="0" w:line="240" w:lineRule="auto"/>
              <w:jc w:val="center"/>
            </w:pPr>
            <w:r>
              <w:rPr>
                <w:rFonts w:hint="eastAsia"/>
              </w:rPr>
              <w:t>五</w:t>
            </w:r>
          </w:p>
        </w:tc>
        <w:tc>
          <w:tcPr>
            <w:tcW w:w="535" w:type="dxa"/>
            <w:vAlign w:val="center"/>
          </w:tcPr>
          <w:p w14:paraId="4AAC3C58">
            <w:pPr>
              <w:spacing w:after="0" w:line="240" w:lineRule="auto"/>
              <w:jc w:val="center"/>
            </w:pPr>
            <w:r>
              <w:rPr>
                <w:rFonts w:hint="eastAsia"/>
              </w:rPr>
              <w:t>六</w:t>
            </w:r>
          </w:p>
        </w:tc>
        <w:tc>
          <w:tcPr>
            <w:tcW w:w="536" w:type="dxa"/>
            <w:vAlign w:val="center"/>
          </w:tcPr>
          <w:p w14:paraId="4C93E6E4">
            <w:pPr>
              <w:spacing w:after="0" w:line="240" w:lineRule="auto"/>
              <w:jc w:val="center"/>
            </w:pPr>
            <w:r>
              <w:rPr>
                <w:rFonts w:hint="eastAsia"/>
              </w:rPr>
              <w:t>七</w:t>
            </w:r>
          </w:p>
        </w:tc>
        <w:tc>
          <w:tcPr>
            <w:tcW w:w="536" w:type="dxa"/>
            <w:vAlign w:val="center"/>
          </w:tcPr>
          <w:p w14:paraId="610D9A62">
            <w:pPr>
              <w:spacing w:after="0" w:line="240" w:lineRule="auto"/>
              <w:jc w:val="center"/>
            </w:pPr>
            <w:r>
              <w:rPr>
                <w:rFonts w:hint="eastAsia"/>
              </w:rPr>
              <w:t>八</w:t>
            </w:r>
          </w:p>
        </w:tc>
      </w:tr>
      <w:tr w14:paraId="23822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blHeader/>
          <w:jc w:val="center"/>
        </w:trPr>
        <w:tc>
          <w:tcPr>
            <w:tcW w:w="425" w:type="dxa"/>
            <w:vMerge w:val="continue"/>
            <w:tcBorders>
              <w:bottom w:val="single" w:color="auto" w:sz="4" w:space="0"/>
            </w:tcBorders>
            <w:vAlign w:val="center"/>
          </w:tcPr>
          <w:p w14:paraId="31AE8EE0">
            <w:pPr>
              <w:spacing w:after="0" w:line="240" w:lineRule="auto"/>
              <w:jc w:val="center"/>
            </w:pPr>
          </w:p>
        </w:tc>
        <w:tc>
          <w:tcPr>
            <w:tcW w:w="1032" w:type="dxa"/>
            <w:vMerge w:val="continue"/>
            <w:tcBorders>
              <w:bottom w:val="single" w:color="auto" w:sz="4" w:space="0"/>
            </w:tcBorders>
            <w:vAlign w:val="center"/>
          </w:tcPr>
          <w:p w14:paraId="10ABF5D4">
            <w:pPr>
              <w:spacing w:after="0" w:line="240" w:lineRule="auto"/>
              <w:jc w:val="center"/>
            </w:pPr>
          </w:p>
        </w:tc>
        <w:tc>
          <w:tcPr>
            <w:tcW w:w="1799" w:type="dxa"/>
            <w:vMerge w:val="continue"/>
            <w:tcBorders>
              <w:bottom w:val="single" w:color="auto" w:sz="4" w:space="0"/>
            </w:tcBorders>
            <w:vAlign w:val="center"/>
          </w:tcPr>
          <w:p w14:paraId="30028050">
            <w:pPr>
              <w:spacing w:after="0" w:line="240" w:lineRule="auto"/>
              <w:jc w:val="center"/>
            </w:pPr>
          </w:p>
        </w:tc>
        <w:tc>
          <w:tcPr>
            <w:tcW w:w="425" w:type="dxa"/>
            <w:vMerge w:val="continue"/>
            <w:tcBorders>
              <w:bottom w:val="single" w:color="auto" w:sz="4" w:space="0"/>
            </w:tcBorders>
            <w:vAlign w:val="center"/>
          </w:tcPr>
          <w:p w14:paraId="6B013CAD">
            <w:pPr>
              <w:spacing w:after="0" w:line="240" w:lineRule="auto"/>
              <w:jc w:val="center"/>
            </w:pPr>
          </w:p>
        </w:tc>
        <w:tc>
          <w:tcPr>
            <w:tcW w:w="585" w:type="dxa"/>
            <w:vMerge w:val="continue"/>
            <w:tcBorders>
              <w:bottom w:val="single" w:color="auto" w:sz="4" w:space="0"/>
            </w:tcBorders>
            <w:vAlign w:val="center"/>
          </w:tcPr>
          <w:p w14:paraId="29819ADB">
            <w:pPr>
              <w:spacing w:after="0" w:line="240" w:lineRule="auto"/>
              <w:jc w:val="center"/>
            </w:pPr>
          </w:p>
        </w:tc>
        <w:tc>
          <w:tcPr>
            <w:tcW w:w="638" w:type="dxa"/>
            <w:vMerge w:val="continue"/>
            <w:tcBorders>
              <w:bottom w:val="single" w:color="auto" w:sz="4" w:space="0"/>
            </w:tcBorders>
            <w:vAlign w:val="center"/>
          </w:tcPr>
          <w:p w14:paraId="6C1E8D83">
            <w:pPr>
              <w:spacing w:after="0" w:line="240" w:lineRule="auto"/>
              <w:jc w:val="center"/>
            </w:pPr>
          </w:p>
        </w:tc>
        <w:tc>
          <w:tcPr>
            <w:tcW w:w="512" w:type="dxa"/>
            <w:vMerge w:val="continue"/>
            <w:tcBorders>
              <w:bottom w:val="single" w:color="auto" w:sz="4" w:space="0"/>
            </w:tcBorders>
            <w:vAlign w:val="center"/>
          </w:tcPr>
          <w:p w14:paraId="6B27BF24">
            <w:pPr>
              <w:spacing w:after="0" w:line="240" w:lineRule="auto"/>
              <w:jc w:val="center"/>
            </w:pPr>
          </w:p>
        </w:tc>
        <w:tc>
          <w:tcPr>
            <w:tcW w:w="535" w:type="dxa"/>
            <w:tcBorders>
              <w:bottom w:val="single" w:color="auto" w:sz="4" w:space="0"/>
            </w:tcBorders>
            <w:vAlign w:val="center"/>
          </w:tcPr>
          <w:p w14:paraId="6EDCBF49">
            <w:pPr>
              <w:spacing w:after="0" w:line="240" w:lineRule="auto"/>
              <w:jc w:val="center"/>
              <w:rPr>
                <w:rFonts w:hint="eastAsia" w:eastAsia="宋体"/>
                <w:spacing w:val="-14"/>
                <w:szCs w:val="21"/>
                <w:lang w:eastAsia="zh-CN"/>
              </w:rPr>
            </w:pPr>
            <w:r>
              <w:rPr>
                <w:spacing w:val="-14"/>
                <w:szCs w:val="21"/>
              </w:rPr>
              <w:t>1</w:t>
            </w:r>
            <w:r>
              <w:rPr>
                <w:rFonts w:hint="eastAsia"/>
                <w:spacing w:val="-14"/>
                <w:szCs w:val="21"/>
                <w:lang w:val="en-US" w:eastAsia="zh-CN"/>
              </w:rPr>
              <w:t>5</w:t>
            </w:r>
          </w:p>
        </w:tc>
        <w:tc>
          <w:tcPr>
            <w:tcW w:w="536" w:type="dxa"/>
            <w:tcBorders>
              <w:bottom w:val="single" w:color="auto" w:sz="4" w:space="0"/>
            </w:tcBorders>
            <w:vAlign w:val="center"/>
          </w:tcPr>
          <w:p w14:paraId="25A3536D">
            <w:pPr>
              <w:spacing w:after="0" w:line="240" w:lineRule="auto"/>
              <w:jc w:val="center"/>
              <w:rPr>
                <w:spacing w:val="-14"/>
                <w:szCs w:val="21"/>
              </w:rPr>
            </w:pPr>
            <w:r>
              <w:rPr>
                <w:spacing w:val="-14"/>
                <w:szCs w:val="21"/>
              </w:rPr>
              <w:t>1</w:t>
            </w:r>
            <w:r>
              <w:rPr>
                <w:rFonts w:hint="eastAsia"/>
                <w:spacing w:val="-14"/>
                <w:szCs w:val="21"/>
              </w:rPr>
              <w:t>6</w:t>
            </w:r>
          </w:p>
        </w:tc>
        <w:tc>
          <w:tcPr>
            <w:tcW w:w="535" w:type="dxa"/>
            <w:tcBorders>
              <w:bottom w:val="single" w:color="auto" w:sz="4" w:space="0"/>
            </w:tcBorders>
            <w:vAlign w:val="center"/>
          </w:tcPr>
          <w:p w14:paraId="05C4327A">
            <w:pPr>
              <w:spacing w:after="0" w:line="240" w:lineRule="auto"/>
              <w:jc w:val="center"/>
              <w:rPr>
                <w:spacing w:val="-14"/>
                <w:szCs w:val="21"/>
              </w:rPr>
            </w:pPr>
            <w:r>
              <w:rPr>
                <w:spacing w:val="-14"/>
                <w:szCs w:val="21"/>
              </w:rPr>
              <w:t>1</w:t>
            </w:r>
            <w:r>
              <w:rPr>
                <w:rFonts w:hint="eastAsia"/>
                <w:spacing w:val="-14"/>
                <w:szCs w:val="21"/>
              </w:rPr>
              <w:t>6</w:t>
            </w:r>
          </w:p>
        </w:tc>
        <w:tc>
          <w:tcPr>
            <w:tcW w:w="536" w:type="dxa"/>
            <w:tcBorders>
              <w:bottom w:val="single" w:color="auto" w:sz="4" w:space="0"/>
            </w:tcBorders>
            <w:vAlign w:val="center"/>
          </w:tcPr>
          <w:p w14:paraId="52D1166F">
            <w:pPr>
              <w:spacing w:after="0" w:line="240" w:lineRule="auto"/>
              <w:jc w:val="center"/>
              <w:rPr>
                <w:spacing w:val="-14"/>
                <w:szCs w:val="21"/>
              </w:rPr>
            </w:pPr>
            <w:r>
              <w:rPr>
                <w:spacing w:val="-14"/>
                <w:szCs w:val="21"/>
              </w:rPr>
              <w:t>1</w:t>
            </w:r>
            <w:r>
              <w:rPr>
                <w:rFonts w:hint="eastAsia"/>
                <w:spacing w:val="-14"/>
                <w:szCs w:val="21"/>
              </w:rPr>
              <w:t>6</w:t>
            </w:r>
          </w:p>
        </w:tc>
        <w:tc>
          <w:tcPr>
            <w:tcW w:w="536" w:type="dxa"/>
            <w:tcBorders>
              <w:bottom w:val="single" w:color="auto" w:sz="4" w:space="0"/>
            </w:tcBorders>
            <w:vAlign w:val="center"/>
          </w:tcPr>
          <w:p w14:paraId="3A568F4B">
            <w:pPr>
              <w:spacing w:after="0" w:line="240" w:lineRule="auto"/>
              <w:jc w:val="center"/>
              <w:rPr>
                <w:spacing w:val="-14"/>
                <w:szCs w:val="21"/>
              </w:rPr>
            </w:pPr>
            <w:r>
              <w:rPr>
                <w:spacing w:val="-14"/>
                <w:szCs w:val="21"/>
              </w:rPr>
              <w:t>1</w:t>
            </w:r>
            <w:r>
              <w:rPr>
                <w:rFonts w:hint="eastAsia"/>
                <w:spacing w:val="-14"/>
                <w:szCs w:val="21"/>
              </w:rPr>
              <w:t>6</w:t>
            </w:r>
          </w:p>
        </w:tc>
        <w:tc>
          <w:tcPr>
            <w:tcW w:w="535" w:type="dxa"/>
            <w:tcBorders>
              <w:bottom w:val="single" w:color="auto" w:sz="4" w:space="0"/>
            </w:tcBorders>
            <w:vAlign w:val="center"/>
          </w:tcPr>
          <w:p w14:paraId="25C40A76">
            <w:pPr>
              <w:spacing w:after="0" w:line="240" w:lineRule="auto"/>
              <w:jc w:val="center"/>
              <w:rPr>
                <w:spacing w:val="-14"/>
                <w:szCs w:val="21"/>
              </w:rPr>
            </w:pPr>
            <w:r>
              <w:rPr>
                <w:spacing w:val="-14"/>
                <w:szCs w:val="21"/>
              </w:rPr>
              <w:t>1</w:t>
            </w:r>
            <w:r>
              <w:rPr>
                <w:rFonts w:hint="eastAsia"/>
                <w:spacing w:val="-14"/>
                <w:szCs w:val="21"/>
              </w:rPr>
              <w:t>6</w:t>
            </w:r>
          </w:p>
        </w:tc>
        <w:tc>
          <w:tcPr>
            <w:tcW w:w="536" w:type="dxa"/>
            <w:tcBorders>
              <w:bottom w:val="single" w:color="auto" w:sz="4" w:space="0"/>
            </w:tcBorders>
            <w:vAlign w:val="center"/>
          </w:tcPr>
          <w:p w14:paraId="6CD21F04">
            <w:pPr>
              <w:spacing w:after="0" w:line="240" w:lineRule="auto"/>
              <w:jc w:val="center"/>
              <w:rPr>
                <w:spacing w:val="-14"/>
                <w:szCs w:val="21"/>
              </w:rPr>
            </w:pPr>
            <w:r>
              <w:rPr>
                <w:spacing w:val="-14"/>
                <w:szCs w:val="21"/>
              </w:rPr>
              <w:t>1</w:t>
            </w:r>
            <w:r>
              <w:rPr>
                <w:rFonts w:hint="eastAsia"/>
                <w:spacing w:val="-14"/>
                <w:szCs w:val="21"/>
              </w:rPr>
              <w:t>6</w:t>
            </w:r>
          </w:p>
        </w:tc>
        <w:tc>
          <w:tcPr>
            <w:tcW w:w="536" w:type="dxa"/>
            <w:tcBorders>
              <w:bottom w:val="single" w:color="auto" w:sz="4" w:space="0"/>
            </w:tcBorders>
            <w:vAlign w:val="center"/>
          </w:tcPr>
          <w:p w14:paraId="53FCC79A">
            <w:pPr>
              <w:spacing w:after="0" w:line="240" w:lineRule="auto"/>
              <w:jc w:val="center"/>
              <w:rPr>
                <w:spacing w:val="-14"/>
                <w:szCs w:val="21"/>
              </w:rPr>
            </w:pPr>
            <w:r>
              <w:rPr>
                <w:rFonts w:hint="eastAsia"/>
                <w:spacing w:val="-14"/>
                <w:szCs w:val="21"/>
              </w:rPr>
              <w:t>16</w:t>
            </w:r>
          </w:p>
        </w:tc>
      </w:tr>
      <w:tr w14:paraId="65CAE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restart"/>
            <w:vAlign w:val="center"/>
          </w:tcPr>
          <w:p w14:paraId="5459593F">
            <w:pPr>
              <w:spacing w:after="0" w:line="240" w:lineRule="auto"/>
              <w:jc w:val="center"/>
              <w:rPr>
                <w:sz w:val="18"/>
                <w:szCs w:val="18"/>
              </w:rPr>
            </w:pPr>
            <w:r>
              <w:rPr>
                <w:rFonts w:hint="eastAsia"/>
                <w:szCs w:val="21"/>
              </w:rPr>
              <w:t>专业必修课</w:t>
            </w:r>
          </w:p>
        </w:tc>
        <w:tc>
          <w:tcPr>
            <w:tcW w:w="1032" w:type="dxa"/>
            <w:vAlign w:val="center"/>
          </w:tcPr>
          <w:p w14:paraId="02C195B0">
            <w:pPr>
              <w:spacing w:after="0" w:line="280" w:lineRule="exact"/>
              <w:jc w:val="center"/>
              <w:rPr>
                <w:rFonts w:ascii="宋体" w:hAnsi="宋体" w:cs="宋体"/>
                <w:sz w:val="18"/>
                <w:szCs w:val="18"/>
              </w:rPr>
            </w:pPr>
            <w:r>
              <w:rPr>
                <w:rFonts w:hint="eastAsia" w:ascii="宋体" w:hAnsi="宋体" w:cs="宋体"/>
                <w:sz w:val="18"/>
                <w:szCs w:val="18"/>
              </w:rPr>
              <w:t>ZYB03185</w:t>
            </w:r>
          </w:p>
        </w:tc>
        <w:tc>
          <w:tcPr>
            <w:tcW w:w="1799" w:type="dxa"/>
            <w:vAlign w:val="center"/>
          </w:tcPr>
          <w:p w14:paraId="57984592">
            <w:pPr>
              <w:widowControl/>
              <w:spacing w:after="0" w:line="280" w:lineRule="exact"/>
              <w:jc w:val="left"/>
              <w:rPr>
                <w:rFonts w:ascii="宋体" w:hAnsi="宋体" w:cs="宋体"/>
                <w:kern w:val="0"/>
                <w:sz w:val="18"/>
                <w:szCs w:val="18"/>
              </w:rPr>
            </w:pPr>
            <w:r>
              <w:rPr>
                <w:rFonts w:hint="eastAsia" w:ascii="宋体" w:hAnsi="宋体" w:cs="宋体"/>
                <w:kern w:val="0"/>
                <w:sz w:val="18"/>
                <w:szCs w:val="18"/>
              </w:rPr>
              <w:t>*基础葡萄牙语（1）</w:t>
            </w:r>
          </w:p>
        </w:tc>
        <w:tc>
          <w:tcPr>
            <w:tcW w:w="425" w:type="dxa"/>
            <w:shd w:val="clear" w:color="auto" w:fill="auto"/>
            <w:vAlign w:val="center"/>
          </w:tcPr>
          <w:p w14:paraId="07B1DA92">
            <w:pPr>
              <w:spacing w:after="0" w:line="280" w:lineRule="exact"/>
              <w:jc w:val="center"/>
              <w:rPr>
                <w:rFonts w:ascii="宋体" w:hAnsi="宋体" w:cs="宋体"/>
                <w:sz w:val="18"/>
                <w:szCs w:val="18"/>
              </w:rPr>
            </w:pPr>
            <w:r>
              <w:rPr>
                <w:rFonts w:hint="eastAsia" w:ascii="宋体" w:hAnsi="宋体" w:cs="宋体"/>
                <w:sz w:val="18"/>
                <w:szCs w:val="18"/>
              </w:rPr>
              <w:t>12</w:t>
            </w:r>
          </w:p>
        </w:tc>
        <w:tc>
          <w:tcPr>
            <w:tcW w:w="585" w:type="dxa"/>
            <w:shd w:val="clear" w:color="auto" w:fill="auto"/>
            <w:vAlign w:val="center"/>
          </w:tcPr>
          <w:p w14:paraId="4D1AC611">
            <w:pPr>
              <w:spacing w:after="0" w:line="280" w:lineRule="exact"/>
              <w:jc w:val="center"/>
              <w:rPr>
                <w:rFonts w:hint="default" w:ascii="宋体" w:hAnsi="宋体" w:eastAsia="宋体" w:cs="宋体"/>
                <w:color w:val="FF0000"/>
                <w:sz w:val="18"/>
                <w:szCs w:val="18"/>
                <w:lang w:val="en-US" w:eastAsia="zh-CN"/>
              </w:rPr>
            </w:pPr>
            <w:r>
              <w:rPr>
                <w:rFonts w:hint="eastAsia" w:ascii="宋体" w:hAnsi="宋体" w:cs="宋体"/>
                <w:color w:val="FF0000"/>
                <w:sz w:val="18"/>
                <w:szCs w:val="18"/>
              </w:rPr>
              <w:t>1</w:t>
            </w:r>
            <w:r>
              <w:rPr>
                <w:rFonts w:hint="eastAsia" w:ascii="宋体" w:hAnsi="宋体" w:cs="宋体"/>
                <w:color w:val="FF0000"/>
                <w:sz w:val="18"/>
                <w:szCs w:val="18"/>
                <w:lang w:val="en-US" w:eastAsia="zh-CN"/>
              </w:rPr>
              <w:t>80</w:t>
            </w:r>
          </w:p>
        </w:tc>
        <w:tc>
          <w:tcPr>
            <w:tcW w:w="638" w:type="dxa"/>
            <w:shd w:val="clear" w:color="auto" w:fill="auto"/>
            <w:vAlign w:val="center"/>
          </w:tcPr>
          <w:p w14:paraId="172D4867">
            <w:pPr>
              <w:spacing w:after="0" w:line="240" w:lineRule="auto"/>
              <w:jc w:val="center"/>
              <w:rPr>
                <w:rFonts w:hint="default" w:eastAsia="宋体"/>
                <w:color w:val="FF0000"/>
                <w:sz w:val="18"/>
                <w:szCs w:val="18"/>
                <w:lang w:val="en-US" w:eastAsia="zh-CN"/>
              </w:rPr>
            </w:pPr>
            <w:r>
              <w:rPr>
                <w:rFonts w:hint="eastAsia"/>
                <w:color w:val="FF0000"/>
                <w:sz w:val="18"/>
                <w:szCs w:val="18"/>
              </w:rPr>
              <w:t>1</w:t>
            </w:r>
            <w:r>
              <w:rPr>
                <w:rFonts w:hint="eastAsia"/>
                <w:color w:val="FF0000"/>
                <w:sz w:val="18"/>
                <w:szCs w:val="18"/>
                <w:lang w:val="en-US" w:eastAsia="zh-CN"/>
              </w:rPr>
              <w:t>20</w:t>
            </w:r>
          </w:p>
        </w:tc>
        <w:tc>
          <w:tcPr>
            <w:tcW w:w="512" w:type="dxa"/>
            <w:shd w:val="clear" w:color="auto" w:fill="auto"/>
            <w:vAlign w:val="center"/>
          </w:tcPr>
          <w:p w14:paraId="3F3F632C">
            <w:pPr>
              <w:spacing w:after="0" w:line="240" w:lineRule="auto"/>
              <w:jc w:val="center"/>
              <w:rPr>
                <w:rFonts w:hint="default" w:eastAsia="宋体"/>
                <w:color w:val="FF0000"/>
                <w:sz w:val="18"/>
                <w:szCs w:val="18"/>
                <w:lang w:val="en-US" w:eastAsia="zh-CN"/>
              </w:rPr>
            </w:pPr>
            <w:r>
              <w:rPr>
                <w:rFonts w:hint="eastAsia"/>
                <w:color w:val="FF0000"/>
                <w:sz w:val="18"/>
                <w:szCs w:val="18"/>
                <w:lang w:val="en-US" w:eastAsia="zh-CN"/>
              </w:rPr>
              <w:t>60</w:t>
            </w:r>
          </w:p>
        </w:tc>
        <w:tc>
          <w:tcPr>
            <w:tcW w:w="535" w:type="dxa"/>
            <w:vAlign w:val="center"/>
          </w:tcPr>
          <w:p w14:paraId="7DCC5AF5">
            <w:pPr>
              <w:spacing w:after="0" w:line="280" w:lineRule="exact"/>
              <w:jc w:val="center"/>
              <w:rPr>
                <w:rFonts w:ascii="宋体" w:hAnsi="宋体" w:cs="宋体"/>
                <w:sz w:val="18"/>
                <w:szCs w:val="18"/>
              </w:rPr>
            </w:pPr>
            <w:r>
              <w:rPr>
                <w:rFonts w:hint="eastAsia" w:ascii="宋体" w:hAnsi="宋体" w:cs="宋体"/>
                <w:sz w:val="18"/>
                <w:szCs w:val="18"/>
              </w:rPr>
              <w:t>12</w:t>
            </w:r>
          </w:p>
        </w:tc>
        <w:tc>
          <w:tcPr>
            <w:tcW w:w="536" w:type="dxa"/>
            <w:vAlign w:val="center"/>
          </w:tcPr>
          <w:p w14:paraId="23CA7040">
            <w:pPr>
              <w:spacing w:after="0" w:line="280" w:lineRule="exact"/>
              <w:jc w:val="center"/>
              <w:rPr>
                <w:rFonts w:ascii="宋体" w:hAnsi="宋体" w:cs="宋体"/>
                <w:sz w:val="18"/>
                <w:szCs w:val="18"/>
              </w:rPr>
            </w:pPr>
          </w:p>
        </w:tc>
        <w:tc>
          <w:tcPr>
            <w:tcW w:w="535" w:type="dxa"/>
            <w:vAlign w:val="center"/>
          </w:tcPr>
          <w:p w14:paraId="28411BD9">
            <w:pPr>
              <w:spacing w:after="0" w:line="280" w:lineRule="exact"/>
              <w:jc w:val="center"/>
              <w:rPr>
                <w:rFonts w:ascii="宋体" w:hAnsi="宋体" w:cs="宋体"/>
                <w:sz w:val="18"/>
                <w:szCs w:val="18"/>
              </w:rPr>
            </w:pPr>
          </w:p>
        </w:tc>
        <w:tc>
          <w:tcPr>
            <w:tcW w:w="536" w:type="dxa"/>
            <w:vAlign w:val="center"/>
          </w:tcPr>
          <w:p w14:paraId="64D60A14">
            <w:pPr>
              <w:spacing w:after="0" w:line="280" w:lineRule="exact"/>
              <w:jc w:val="center"/>
              <w:rPr>
                <w:rFonts w:ascii="宋体" w:hAnsi="宋体" w:cs="宋体"/>
                <w:sz w:val="18"/>
                <w:szCs w:val="18"/>
              </w:rPr>
            </w:pPr>
          </w:p>
        </w:tc>
        <w:tc>
          <w:tcPr>
            <w:tcW w:w="536" w:type="dxa"/>
            <w:vAlign w:val="center"/>
          </w:tcPr>
          <w:p w14:paraId="024D8E97">
            <w:pPr>
              <w:spacing w:after="0" w:line="280" w:lineRule="exact"/>
              <w:jc w:val="center"/>
              <w:rPr>
                <w:rFonts w:ascii="宋体" w:hAnsi="宋体" w:cs="宋体"/>
                <w:sz w:val="18"/>
                <w:szCs w:val="18"/>
              </w:rPr>
            </w:pPr>
          </w:p>
        </w:tc>
        <w:tc>
          <w:tcPr>
            <w:tcW w:w="535" w:type="dxa"/>
            <w:vAlign w:val="center"/>
          </w:tcPr>
          <w:p w14:paraId="7463EADA">
            <w:pPr>
              <w:spacing w:after="0" w:line="280" w:lineRule="exact"/>
              <w:jc w:val="center"/>
              <w:rPr>
                <w:rFonts w:ascii="宋体" w:hAnsi="宋体" w:cs="宋体"/>
                <w:sz w:val="18"/>
                <w:szCs w:val="18"/>
              </w:rPr>
            </w:pPr>
          </w:p>
        </w:tc>
        <w:tc>
          <w:tcPr>
            <w:tcW w:w="536" w:type="dxa"/>
            <w:vAlign w:val="center"/>
          </w:tcPr>
          <w:p w14:paraId="3835AFA6">
            <w:pPr>
              <w:spacing w:after="0" w:line="280" w:lineRule="exact"/>
              <w:jc w:val="center"/>
              <w:rPr>
                <w:rFonts w:ascii="宋体" w:hAnsi="宋体" w:cs="宋体"/>
                <w:sz w:val="18"/>
                <w:szCs w:val="18"/>
              </w:rPr>
            </w:pPr>
          </w:p>
        </w:tc>
        <w:tc>
          <w:tcPr>
            <w:tcW w:w="536" w:type="dxa"/>
            <w:vAlign w:val="center"/>
          </w:tcPr>
          <w:p w14:paraId="7EA046D9">
            <w:pPr>
              <w:spacing w:after="0" w:line="280" w:lineRule="exact"/>
              <w:jc w:val="center"/>
              <w:rPr>
                <w:rFonts w:ascii="宋体" w:hAnsi="宋体" w:cs="宋体"/>
                <w:sz w:val="18"/>
                <w:szCs w:val="18"/>
              </w:rPr>
            </w:pPr>
          </w:p>
        </w:tc>
      </w:tr>
      <w:tr w14:paraId="3F527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3325B143">
            <w:pPr>
              <w:spacing w:after="0" w:line="240" w:lineRule="auto"/>
              <w:jc w:val="center"/>
              <w:rPr>
                <w:szCs w:val="21"/>
              </w:rPr>
            </w:pPr>
          </w:p>
        </w:tc>
        <w:tc>
          <w:tcPr>
            <w:tcW w:w="1032" w:type="dxa"/>
            <w:vAlign w:val="center"/>
          </w:tcPr>
          <w:p w14:paraId="480E1408">
            <w:pPr>
              <w:spacing w:after="0" w:line="280" w:lineRule="exact"/>
              <w:jc w:val="center"/>
              <w:rPr>
                <w:rFonts w:ascii="宋体" w:hAnsi="宋体" w:cs="宋体"/>
                <w:sz w:val="18"/>
                <w:szCs w:val="18"/>
              </w:rPr>
            </w:pPr>
            <w:r>
              <w:rPr>
                <w:rFonts w:hint="eastAsia" w:ascii="宋体" w:hAnsi="宋体" w:cs="宋体"/>
                <w:sz w:val="18"/>
                <w:szCs w:val="18"/>
              </w:rPr>
              <w:t>ZYB03188</w:t>
            </w:r>
          </w:p>
        </w:tc>
        <w:tc>
          <w:tcPr>
            <w:tcW w:w="1799" w:type="dxa"/>
            <w:vAlign w:val="center"/>
          </w:tcPr>
          <w:p w14:paraId="5F2355B0">
            <w:pPr>
              <w:widowControl/>
              <w:spacing w:after="0" w:line="280" w:lineRule="exact"/>
              <w:jc w:val="left"/>
              <w:rPr>
                <w:rFonts w:ascii="宋体" w:hAnsi="宋体" w:cs="宋体"/>
                <w:kern w:val="0"/>
                <w:sz w:val="18"/>
                <w:szCs w:val="18"/>
              </w:rPr>
            </w:pPr>
            <w:r>
              <w:rPr>
                <w:rFonts w:hint="eastAsia" w:ascii="宋体" w:hAnsi="宋体" w:cs="宋体"/>
                <w:kern w:val="0"/>
                <w:sz w:val="18"/>
                <w:szCs w:val="18"/>
              </w:rPr>
              <w:t>*基础葡萄牙语（2）</w:t>
            </w:r>
          </w:p>
        </w:tc>
        <w:tc>
          <w:tcPr>
            <w:tcW w:w="425" w:type="dxa"/>
            <w:vAlign w:val="center"/>
          </w:tcPr>
          <w:p w14:paraId="699B3885">
            <w:pPr>
              <w:spacing w:after="0" w:line="280" w:lineRule="exact"/>
              <w:jc w:val="center"/>
              <w:rPr>
                <w:rFonts w:ascii="宋体" w:hAnsi="宋体" w:cs="宋体"/>
                <w:sz w:val="18"/>
                <w:szCs w:val="18"/>
              </w:rPr>
            </w:pPr>
            <w:r>
              <w:rPr>
                <w:rFonts w:hint="eastAsia" w:ascii="宋体" w:hAnsi="宋体" w:cs="宋体"/>
                <w:sz w:val="18"/>
                <w:szCs w:val="18"/>
              </w:rPr>
              <w:t>12</w:t>
            </w:r>
          </w:p>
        </w:tc>
        <w:tc>
          <w:tcPr>
            <w:tcW w:w="585" w:type="dxa"/>
            <w:vAlign w:val="center"/>
          </w:tcPr>
          <w:p w14:paraId="02D442A0">
            <w:pPr>
              <w:spacing w:after="0" w:line="280" w:lineRule="exact"/>
              <w:jc w:val="center"/>
              <w:rPr>
                <w:rFonts w:ascii="宋体" w:hAnsi="宋体" w:cs="宋体"/>
                <w:sz w:val="18"/>
                <w:szCs w:val="18"/>
              </w:rPr>
            </w:pPr>
            <w:r>
              <w:rPr>
                <w:rFonts w:hint="eastAsia" w:ascii="宋体" w:hAnsi="宋体" w:cs="宋体"/>
                <w:sz w:val="18"/>
                <w:szCs w:val="18"/>
              </w:rPr>
              <w:t>192</w:t>
            </w:r>
          </w:p>
        </w:tc>
        <w:tc>
          <w:tcPr>
            <w:tcW w:w="638" w:type="dxa"/>
            <w:vAlign w:val="center"/>
          </w:tcPr>
          <w:p w14:paraId="240CB4B7">
            <w:pPr>
              <w:spacing w:after="0" w:line="240" w:lineRule="auto"/>
              <w:jc w:val="center"/>
              <w:rPr>
                <w:sz w:val="18"/>
                <w:szCs w:val="18"/>
              </w:rPr>
            </w:pPr>
            <w:r>
              <w:rPr>
                <w:rFonts w:hint="eastAsia"/>
                <w:sz w:val="18"/>
                <w:szCs w:val="18"/>
              </w:rPr>
              <w:t>128</w:t>
            </w:r>
          </w:p>
        </w:tc>
        <w:tc>
          <w:tcPr>
            <w:tcW w:w="512" w:type="dxa"/>
            <w:vAlign w:val="center"/>
          </w:tcPr>
          <w:p w14:paraId="167D99FE">
            <w:pPr>
              <w:spacing w:after="0" w:line="240" w:lineRule="auto"/>
              <w:jc w:val="center"/>
              <w:rPr>
                <w:sz w:val="18"/>
                <w:szCs w:val="18"/>
              </w:rPr>
            </w:pPr>
            <w:r>
              <w:rPr>
                <w:rFonts w:hint="eastAsia"/>
                <w:sz w:val="18"/>
                <w:szCs w:val="18"/>
              </w:rPr>
              <w:t>64</w:t>
            </w:r>
          </w:p>
        </w:tc>
        <w:tc>
          <w:tcPr>
            <w:tcW w:w="535" w:type="dxa"/>
            <w:vAlign w:val="center"/>
          </w:tcPr>
          <w:p w14:paraId="6B8950A8">
            <w:pPr>
              <w:spacing w:after="0" w:line="280" w:lineRule="exact"/>
              <w:jc w:val="center"/>
              <w:rPr>
                <w:rFonts w:ascii="宋体" w:hAnsi="宋体" w:cs="宋体"/>
                <w:sz w:val="18"/>
                <w:szCs w:val="18"/>
              </w:rPr>
            </w:pPr>
          </w:p>
        </w:tc>
        <w:tc>
          <w:tcPr>
            <w:tcW w:w="536" w:type="dxa"/>
            <w:vAlign w:val="center"/>
          </w:tcPr>
          <w:p w14:paraId="0DE81D64">
            <w:pPr>
              <w:spacing w:after="0" w:line="280" w:lineRule="exact"/>
              <w:jc w:val="center"/>
              <w:rPr>
                <w:rFonts w:ascii="宋体" w:hAnsi="宋体" w:cs="宋体"/>
                <w:sz w:val="18"/>
                <w:szCs w:val="18"/>
              </w:rPr>
            </w:pPr>
            <w:r>
              <w:rPr>
                <w:rFonts w:hint="eastAsia" w:ascii="宋体" w:hAnsi="宋体" w:cs="宋体"/>
                <w:sz w:val="18"/>
                <w:szCs w:val="18"/>
              </w:rPr>
              <w:t>12</w:t>
            </w:r>
          </w:p>
        </w:tc>
        <w:tc>
          <w:tcPr>
            <w:tcW w:w="535" w:type="dxa"/>
            <w:vAlign w:val="center"/>
          </w:tcPr>
          <w:p w14:paraId="1CBC4F96">
            <w:pPr>
              <w:spacing w:after="0" w:line="280" w:lineRule="exact"/>
              <w:jc w:val="center"/>
              <w:rPr>
                <w:rFonts w:ascii="宋体" w:hAnsi="宋体" w:cs="宋体"/>
                <w:sz w:val="18"/>
                <w:szCs w:val="18"/>
              </w:rPr>
            </w:pPr>
          </w:p>
        </w:tc>
        <w:tc>
          <w:tcPr>
            <w:tcW w:w="536" w:type="dxa"/>
            <w:vAlign w:val="center"/>
          </w:tcPr>
          <w:p w14:paraId="7F45E130">
            <w:pPr>
              <w:spacing w:after="0" w:line="280" w:lineRule="exact"/>
              <w:jc w:val="center"/>
              <w:rPr>
                <w:rFonts w:ascii="宋体" w:hAnsi="宋体" w:cs="宋体"/>
                <w:sz w:val="18"/>
                <w:szCs w:val="18"/>
              </w:rPr>
            </w:pPr>
          </w:p>
        </w:tc>
        <w:tc>
          <w:tcPr>
            <w:tcW w:w="536" w:type="dxa"/>
            <w:vAlign w:val="center"/>
          </w:tcPr>
          <w:p w14:paraId="36DCFB61">
            <w:pPr>
              <w:spacing w:after="0" w:line="280" w:lineRule="exact"/>
              <w:jc w:val="center"/>
              <w:rPr>
                <w:rFonts w:ascii="宋体" w:hAnsi="宋体" w:cs="宋体"/>
                <w:sz w:val="18"/>
                <w:szCs w:val="18"/>
              </w:rPr>
            </w:pPr>
          </w:p>
        </w:tc>
        <w:tc>
          <w:tcPr>
            <w:tcW w:w="535" w:type="dxa"/>
            <w:vAlign w:val="center"/>
          </w:tcPr>
          <w:p w14:paraId="56A48557">
            <w:pPr>
              <w:spacing w:after="0" w:line="280" w:lineRule="exact"/>
              <w:jc w:val="center"/>
              <w:rPr>
                <w:rFonts w:ascii="宋体" w:hAnsi="宋体" w:cs="宋体"/>
                <w:sz w:val="18"/>
                <w:szCs w:val="18"/>
              </w:rPr>
            </w:pPr>
          </w:p>
        </w:tc>
        <w:tc>
          <w:tcPr>
            <w:tcW w:w="536" w:type="dxa"/>
            <w:vAlign w:val="center"/>
          </w:tcPr>
          <w:p w14:paraId="009C30ED">
            <w:pPr>
              <w:spacing w:after="0" w:line="280" w:lineRule="exact"/>
              <w:jc w:val="center"/>
              <w:rPr>
                <w:rFonts w:ascii="宋体" w:hAnsi="宋体" w:cs="宋体"/>
                <w:sz w:val="18"/>
                <w:szCs w:val="18"/>
              </w:rPr>
            </w:pPr>
          </w:p>
        </w:tc>
        <w:tc>
          <w:tcPr>
            <w:tcW w:w="536" w:type="dxa"/>
            <w:vAlign w:val="center"/>
          </w:tcPr>
          <w:p w14:paraId="030DB12B">
            <w:pPr>
              <w:spacing w:after="0" w:line="280" w:lineRule="exact"/>
              <w:jc w:val="center"/>
              <w:rPr>
                <w:rFonts w:ascii="宋体" w:hAnsi="宋体" w:cs="宋体"/>
                <w:sz w:val="18"/>
                <w:szCs w:val="18"/>
              </w:rPr>
            </w:pPr>
          </w:p>
        </w:tc>
      </w:tr>
      <w:tr w14:paraId="21634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5926A3CB">
            <w:pPr>
              <w:spacing w:after="0" w:line="240" w:lineRule="auto"/>
              <w:jc w:val="center"/>
              <w:rPr>
                <w:szCs w:val="21"/>
              </w:rPr>
            </w:pPr>
          </w:p>
        </w:tc>
        <w:tc>
          <w:tcPr>
            <w:tcW w:w="1032" w:type="dxa"/>
            <w:vAlign w:val="center"/>
          </w:tcPr>
          <w:p w14:paraId="3A66989C">
            <w:pPr>
              <w:spacing w:after="0" w:line="280" w:lineRule="exact"/>
              <w:jc w:val="center"/>
              <w:rPr>
                <w:rFonts w:ascii="宋体" w:hAnsi="宋体" w:cs="宋体"/>
                <w:sz w:val="18"/>
                <w:szCs w:val="18"/>
              </w:rPr>
            </w:pPr>
            <w:r>
              <w:rPr>
                <w:rFonts w:hint="eastAsia" w:ascii="宋体" w:hAnsi="宋体" w:cs="宋体"/>
                <w:sz w:val="18"/>
                <w:szCs w:val="18"/>
              </w:rPr>
              <w:t>ZYB03063</w:t>
            </w:r>
          </w:p>
        </w:tc>
        <w:tc>
          <w:tcPr>
            <w:tcW w:w="1799" w:type="dxa"/>
            <w:vAlign w:val="center"/>
          </w:tcPr>
          <w:p w14:paraId="0CF967CD">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葡萄牙语视听说（1）</w:t>
            </w:r>
          </w:p>
        </w:tc>
        <w:tc>
          <w:tcPr>
            <w:tcW w:w="425" w:type="dxa"/>
            <w:vAlign w:val="center"/>
          </w:tcPr>
          <w:p w14:paraId="570FCFC1">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vAlign w:val="center"/>
          </w:tcPr>
          <w:p w14:paraId="14A2065E">
            <w:pPr>
              <w:spacing w:after="0" w:line="280" w:lineRule="exact"/>
              <w:jc w:val="center"/>
              <w:rPr>
                <w:rFonts w:hint="default" w:ascii="宋体" w:hAnsi="宋体" w:eastAsia="宋体" w:cs="宋体"/>
                <w:color w:val="FF0000"/>
                <w:sz w:val="18"/>
                <w:szCs w:val="18"/>
                <w:lang w:val="en-US" w:eastAsia="zh-CN"/>
              </w:rPr>
            </w:pPr>
            <w:r>
              <w:rPr>
                <w:rFonts w:hint="eastAsia" w:ascii="宋体" w:hAnsi="宋体" w:cs="宋体"/>
                <w:color w:val="FF0000"/>
                <w:sz w:val="18"/>
                <w:szCs w:val="18"/>
                <w:lang w:val="en-US" w:eastAsia="zh-CN"/>
              </w:rPr>
              <w:t>30</w:t>
            </w:r>
          </w:p>
        </w:tc>
        <w:tc>
          <w:tcPr>
            <w:tcW w:w="638" w:type="dxa"/>
            <w:vAlign w:val="center"/>
          </w:tcPr>
          <w:p w14:paraId="26DB032A">
            <w:pPr>
              <w:spacing w:after="0" w:line="240" w:lineRule="auto"/>
              <w:jc w:val="center"/>
              <w:rPr>
                <w:rFonts w:hint="eastAsia" w:eastAsia="宋体"/>
                <w:color w:val="FF0000"/>
                <w:sz w:val="18"/>
                <w:szCs w:val="18"/>
                <w:lang w:eastAsia="zh-CN"/>
              </w:rPr>
            </w:pPr>
            <w:r>
              <w:rPr>
                <w:rFonts w:hint="eastAsia"/>
                <w:color w:val="FF0000"/>
                <w:sz w:val="18"/>
                <w:szCs w:val="18"/>
              </w:rPr>
              <w:t>1</w:t>
            </w:r>
            <w:r>
              <w:rPr>
                <w:rFonts w:hint="eastAsia"/>
                <w:color w:val="FF0000"/>
                <w:sz w:val="18"/>
                <w:szCs w:val="18"/>
                <w:lang w:val="en-US" w:eastAsia="zh-CN"/>
              </w:rPr>
              <w:t>5</w:t>
            </w:r>
          </w:p>
        </w:tc>
        <w:tc>
          <w:tcPr>
            <w:tcW w:w="512" w:type="dxa"/>
            <w:vAlign w:val="center"/>
          </w:tcPr>
          <w:p w14:paraId="3B1532E2">
            <w:pPr>
              <w:spacing w:after="0" w:line="240" w:lineRule="auto"/>
              <w:jc w:val="center"/>
              <w:rPr>
                <w:rFonts w:hint="eastAsia" w:eastAsia="宋体"/>
                <w:color w:val="FF0000"/>
                <w:sz w:val="18"/>
                <w:szCs w:val="18"/>
                <w:lang w:eastAsia="zh-CN"/>
              </w:rPr>
            </w:pPr>
            <w:r>
              <w:rPr>
                <w:rFonts w:hint="eastAsia"/>
                <w:color w:val="FF0000"/>
                <w:sz w:val="18"/>
                <w:szCs w:val="18"/>
              </w:rPr>
              <w:t>1</w:t>
            </w:r>
            <w:r>
              <w:rPr>
                <w:rFonts w:hint="eastAsia"/>
                <w:color w:val="FF0000"/>
                <w:sz w:val="18"/>
                <w:szCs w:val="18"/>
                <w:lang w:val="en-US" w:eastAsia="zh-CN"/>
              </w:rPr>
              <w:t>5</w:t>
            </w:r>
          </w:p>
        </w:tc>
        <w:tc>
          <w:tcPr>
            <w:tcW w:w="535" w:type="dxa"/>
            <w:vAlign w:val="center"/>
          </w:tcPr>
          <w:p w14:paraId="374DCCA9">
            <w:pPr>
              <w:spacing w:after="0" w:line="280" w:lineRule="exact"/>
              <w:jc w:val="center"/>
              <w:rPr>
                <w:rFonts w:ascii="宋体" w:hAnsi="宋体" w:cs="宋体"/>
                <w:sz w:val="18"/>
                <w:szCs w:val="18"/>
              </w:rPr>
            </w:pPr>
            <w:r>
              <w:rPr>
                <w:rFonts w:hint="eastAsia" w:ascii="宋体" w:hAnsi="宋体" w:cs="宋体"/>
                <w:sz w:val="18"/>
                <w:szCs w:val="18"/>
              </w:rPr>
              <w:t>2</w:t>
            </w:r>
          </w:p>
        </w:tc>
        <w:tc>
          <w:tcPr>
            <w:tcW w:w="536" w:type="dxa"/>
            <w:vAlign w:val="center"/>
          </w:tcPr>
          <w:p w14:paraId="3EB150F4">
            <w:pPr>
              <w:spacing w:after="0" w:line="280" w:lineRule="exact"/>
              <w:jc w:val="center"/>
              <w:rPr>
                <w:rFonts w:ascii="宋体" w:hAnsi="宋体" w:cs="宋体"/>
                <w:sz w:val="18"/>
                <w:szCs w:val="18"/>
              </w:rPr>
            </w:pPr>
          </w:p>
        </w:tc>
        <w:tc>
          <w:tcPr>
            <w:tcW w:w="535" w:type="dxa"/>
            <w:vAlign w:val="center"/>
          </w:tcPr>
          <w:p w14:paraId="337B6726">
            <w:pPr>
              <w:spacing w:after="0" w:line="280" w:lineRule="exact"/>
              <w:jc w:val="center"/>
              <w:rPr>
                <w:rFonts w:ascii="宋体" w:hAnsi="宋体" w:cs="宋体"/>
                <w:sz w:val="18"/>
                <w:szCs w:val="18"/>
              </w:rPr>
            </w:pPr>
          </w:p>
        </w:tc>
        <w:tc>
          <w:tcPr>
            <w:tcW w:w="536" w:type="dxa"/>
            <w:vAlign w:val="center"/>
          </w:tcPr>
          <w:p w14:paraId="2030F3B9">
            <w:pPr>
              <w:spacing w:after="0" w:line="280" w:lineRule="exact"/>
              <w:jc w:val="center"/>
              <w:rPr>
                <w:rFonts w:ascii="宋体" w:hAnsi="宋体" w:cs="宋体"/>
                <w:sz w:val="18"/>
                <w:szCs w:val="18"/>
              </w:rPr>
            </w:pPr>
          </w:p>
        </w:tc>
        <w:tc>
          <w:tcPr>
            <w:tcW w:w="536" w:type="dxa"/>
            <w:vAlign w:val="center"/>
          </w:tcPr>
          <w:p w14:paraId="1102CEA9">
            <w:pPr>
              <w:spacing w:after="0" w:line="280" w:lineRule="exact"/>
              <w:jc w:val="center"/>
              <w:rPr>
                <w:rFonts w:ascii="宋体" w:hAnsi="宋体" w:cs="宋体"/>
                <w:sz w:val="18"/>
                <w:szCs w:val="18"/>
              </w:rPr>
            </w:pPr>
          </w:p>
        </w:tc>
        <w:tc>
          <w:tcPr>
            <w:tcW w:w="535" w:type="dxa"/>
            <w:vAlign w:val="center"/>
          </w:tcPr>
          <w:p w14:paraId="33BEE3B1">
            <w:pPr>
              <w:spacing w:after="0" w:line="280" w:lineRule="exact"/>
              <w:jc w:val="center"/>
              <w:rPr>
                <w:rFonts w:ascii="宋体" w:hAnsi="宋体" w:cs="宋体"/>
                <w:sz w:val="18"/>
                <w:szCs w:val="18"/>
              </w:rPr>
            </w:pPr>
          </w:p>
        </w:tc>
        <w:tc>
          <w:tcPr>
            <w:tcW w:w="536" w:type="dxa"/>
            <w:vAlign w:val="center"/>
          </w:tcPr>
          <w:p w14:paraId="3D31BCEA">
            <w:pPr>
              <w:spacing w:after="0" w:line="280" w:lineRule="exact"/>
              <w:jc w:val="center"/>
              <w:rPr>
                <w:rFonts w:ascii="宋体" w:hAnsi="宋体" w:cs="宋体"/>
                <w:sz w:val="18"/>
                <w:szCs w:val="18"/>
              </w:rPr>
            </w:pPr>
          </w:p>
        </w:tc>
        <w:tc>
          <w:tcPr>
            <w:tcW w:w="536" w:type="dxa"/>
            <w:vAlign w:val="center"/>
          </w:tcPr>
          <w:p w14:paraId="38293F04">
            <w:pPr>
              <w:spacing w:after="0" w:line="280" w:lineRule="exact"/>
              <w:jc w:val="center"/>
              <w:rPr>
                <w:rFonts w:ascii="宋体" w:hAnsi="宋体" w:cs="宋体"/>
                <w:sz w:val="18"/>
                <w:szCs w:val="18"/>
              </w:rPr>
            </w:pPr>
          </w:p>
        </w:tc>
      </w:tr>
      <w:tr w14:paraId="04B55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7890E855">
            <w:pPr>
              <w:spacing w:after="0" w:line="240" w:lineRule="auto"/>
              <w:jc w:val="center"/>
              <w:rPr>
                <w:szCs w:val="21"/>
              </w:rPr>
            </w:pPr>
          </w:p>
        </w:tc>
        <w:tc>
          <w:tcPr>
            <w:tcW w:w="1032" w:type="dxa"/>
            <w:vAlign w:val="center"/>
          </w:tcPr>
          <w:p w14:paraId="6A2DFBF0">
            <w:pPr>
              <w:spacing w:after="0" w:line="280" w:lineRule="exact"/>
              <w:jc w:val="center"/>
              <w:rPr>
                <w:rFonts w:ascii="宋体" w:hAnsi="宋体" w:cs="宋体"/>
                <w:sz w:val="18"/>
                <w:szCs w:val="18"/>
              </w:rPr>
            </w:pPr>
            <w:r>
              <w:rPr>
                <w:rFonts w:hint="eastAsia" w:ascii="宋体" w:hAnsi="宋体" w:cs="宋体"/>
                <w:sz w:val="18"/>
                <w:szCs w:val="18"/>
              </w:rPr>
              <w:t>ZYB03064</w:t>
            </w:r>
          </w:p>
        </w:tc>
        <w:tc>
          <w:tcPr>
            <w:tcW w:w="1799" w:type="dxa"/>
            <w:vAlign w:val="center"/>
          </w:tcPr>
          <w:p w14:paraId="01271828">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葡萄牙语视听说（2）</w:t>
            </w:r>
          </w:p>
        </w:tc>
        <w:tc>
          <w:tcPr>
            <w:tcW w:w="425" w:type="dxa"/>
            <w:vAlign w:val="center"/>
          </w:tcPr>
          <w:p w14:paraId="53D67492">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vAlign w:val="center"/>
          </w:tcPr>
          <w:p w14:paraId="6542EE2A">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vAlign w:val="center"/>
          </w:tcPr>
          <w:p w14:paraId="53B7A07E">
            <w:pPr>
              <w:spacing w:after="0" w:line="240" w:lineRule="auto"/>
              <w:jc w:val="center"/>
              <w:rPr>
                <w:sz w:val="18"/>
                <w:szCs w:val="18"/>
              </w:rPr>
            </w:pPr>
            <w:r>
              <w:rPr>
                <w:rFonts w:hint="eastAsia"/>
                <w:sz w:val="18"/>
                <w:szCs w:val="18"/>
              </w:rPr>
              <w:t>16</w:t>
            </w:r>
          </w:p>
        </w:tc>
        <w:tc>
          <w:tcPr>
            <w:tcW w:w="512" w:type="dxa"/>
            <w:vAlign w:val="center"/>
          </w:tcPr>
          <w:p w14:paraId="4694D671">
            <w:pPr>
              <w:spacing w:after="0" w:line="240" w:lineRule="auto"/>
              <w:jc w:val="center"/>
              <w:rPr>
                <w:sz w:val="18"/>
                <w:szCs w:val="18"/>
              </w:rPr>
            </w:pPr>
            <w:r>
              <w:rPr>
                <w:rFonts w:hint="eastAsia"/>
                <w:sz w:val="18"/>
                <w:szCs w:val="18"/>
              </w:rPr>
              <w:t>16</w:t>
            </w:r>
          </w:p>
        </w:tc>
        <w:tc>
          <w:tcPr>
            <w:tcW w:w="535" w:type="dxa"/>
            <w:vAlign w:val="center"/>
          </w:tcPr>
          <w:p w14:paraId="56F390A1">
            <w:pPr>
              <w:spacing w:after="0" w:line="280" w:lineRule="exact"/>
              <w:jc w:val="center"/>
              <w:rPr>
                <w:rFonts w:ascii="宋体" w:hAnsi="宋体" w:cs="宋体"/>
                <w:sz w:val="18"/>
                <w:szCs w:val="18"/>
              </w:rPr>
            </w:pPr>
          </w:p>
        </w:tc>
        <w:tc>
          <w:tcPr>
            <w:tcW w:w="536" w:type="dxa"/>
            <w:vAlign w:val="center"/>
          </w:tcPr>
          <w:p w14:paraId="590059B0">
            <w:pPr>
              <w:spacing w:after="0" w:line="280" w:lineRule="exact"/>
              <w:jc w:val="center"/>
              <w:rPr>
                <w:rFonts w:ascii="宋体" w:hAnsi="宋体" w:cs="宋体"/>
                <w:sz w:val="18"/>
                <w:szCs w:val="18"/>
              </w:rPr>
            </w:pPr>
            <w:r>
              <w:rPr>
                <w:rFonts w:hint="eastAsia" w:ascii="宋体" w:hAnsi="宋体" w:cs="宋体"/>
                <w:sz w:val="18"/>
                <w:szCs w:val="18"/>
              </w:rPr>
              <w:t>2</w:t>
            </w:r>
          </w:p>
        </w:tc>
        <w:tc>
          <w:tcPr>
            <w:tcW w:w="535" w:type="dxa"/>
            <w:vAlign w:val="center"/>
          </w:tcPr>
          <w:p w14:paraId="7D7D8FAC">
            <w:pPr>
              <w:spacing w:after="0" w:line="280" w:lineRule="exact"/>
              <w:jc w:val="center"/>
              <w:rPr>
                <w:rFonts w:ascii="宋体" w:hAnsi="宋体" w:cs="宋体"/>
                <w:sz w:val="18"/>
                <w:szCs w:val="18"/>
              </w:rPr>
            </w:pPr>
          </w:p>
        </w:tc>
        <w:tc>
          <w:tcPr>
            <w:tcW w:w="536" w:type="dxa"/>
            <w:vAlign w:val="center"/>
          </w:tcPr>
          <w:p w14:paraId="54FDB869">
            <w:pPr>
              <w:spacing w:after="0" w:line="280" w:lineRule="exact"/>
              <w:jc w:val="center"/>
              <w:rPr>
                <w:rFonts w:ascii="宋体" w:hAnsi="宋体" w:cs="宋体"/>
                <w:sz w:val="18"/>
                <w:szCs w:val="18"/>
              </w:rPr>
            </w:pPr>
          </w:p>
        </w:tc>
        <w:tc>
          <w:tcPr>
            <w:tcW w:w="536" w:type="dxa"/>
            <w:vAlign w:val="center"/>
          </w:tcPr>
          <w:p w14:paraId="249888F6">
            <w:pPr>
              <w:spacing w:after="0" w:line="280" w:lineRule="exact"/>
              <w:jc w:val="center"/>
              <w:rPr>
                <w:rFonts w:ascii="宋体" w:hAnsi="宋体" w:cs="宋体"/>
                <w:sz w:val="18"/>
                <w:szCs w:val="18"/>
              </w:rPr>
            </w:pPr>
          </w:p>
        </w:tc>
        <w:tc>
          <w:tcPr>
            <w:tcW w:w="535" w:type="dxa"/>
            <w:vAlign w:val="center"/>
          </w:tcPr>
          <w:p w14:paraId="0ACAFFAA">
            <w:pPr>
              <w:spacing w:after="0" w:line="280" w:lineRule="exact"/>
              <w:jc w:val="center"/>
              <w:rPr>
                <w:rFonts w:ascii="宋体" w:hAnsi="宋体" w:cs="宋体"/>
                <w:sz w:val="18"/>
                <w:szCs w:val="18"/>
              </w:rPr>
            </w:pPr>
          </w:p>
        </w:tc>
        <w:tc>
          <w:tcPr>
            <w:tcW w:w="536" w:type="dxa"/>
            <w:vAlign w:val="center"/>
          </w:tcPr>
          <w:p w14:paraId="28BEDC60">
            <w:pPr>
              <w:spacing w:after="0" w:line="280" w:lineRule="exact"/>
              <w:jc w:val="center"/>
              <w:rPr>
                <w:rFonts w:ascii="宋体" w:hAnsi="宋体" w:cs="宋体"/>
                <w:sz w:val="18"/>
                <w:szCs w:val="18"/>
              </w:rPr>
            </w:pPr>
          </w:p>
        </w:tc>
        <w:tc>
          <w:tcPr>
            <w:tcW w:w="536" w:type="dxa"/>
            <w:vAlign w:val="center"/>
          </w:tcPr>
          <w:p w14:paraId="3D190A85">
            <w:pPr>
              <w:spacing w:after="0" w:line="280" w:lineRule="exact"/>
              <w:jc w:val="center"/>
              <w:rPr>
                <w:rFonts w:ascii="宋体" w:hAnsi="宋体" w:cs="宋体"/>
                <w:sz w:val="18"/>
                <w:szCs w:val="18"/>
              </w:rPr>
            </w:pPr>
          </w:p>
        </w:tc>
      </w:tr>
      <w:tr w14:paraId="7D420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3C54ED9F">
            <w:pPr>
              <w:spacing w:after="0" w:line="240" w:lineRule="auto"/>
              <w:jc w:val="center"/>
              <w:rPr>
                <w:sz w:val="18"/>
                <w:szCs w:val="18"/>
              </w:rPr>
            </w:pPr>
          </w:p>
        </w:tc>
        <w:tc>
          <w:tcPr>
            <w:tcW w:w="1032" w:type="dxa"/>
            <w:vAlign w:val="center"/>
          </w:tcPr>
          <w:p w14:paraId="212CBD76">
            <w:pPr>
              <w:spacing w:after="0" w:line="280" w:lineRule="exact"/>
              <w:jc w:val="center"/>
              <w:rPr>
                <w:rFonts w:ascii="宋体" w:hAnsi="宋体" w:cs="宋体"/>
                <w:sz w:val="18"/>
                <w:szCs w:val="18"/>
              </w:rPr>
            </w:pPr>
            <w:r>
              <w:rPr>
                <w:rFonts w:hint="eastAsia" w:ascii="宋体" w:hAnsi="宋体" w:cs="宋体"/>
                <w:sz w:val="18"/>
                <w:szCs w:val="18"/>
              </w:rPr>
              <w:t>ZYB03192</w:t>
            </w:r>
          </w:p>
        </w:tc>
        <w:tc>
          <w:tcPr>
            <w:tcW w:w="1799" w:type="dxa"/>
            <w:vAlign w:val="center"/>
          </w:tcPr>
          <w:p w14:paraId="4C6D2365">
            <w:pPr>
              <w:widowControl/>
              <w:spacing w:after="0" w:line="280" w:lineRule="exact"/>
              <w:jc w:val="left"/>
              <w:rPr>
                <w:rFonts w:ascii="宋体" w:hAnsi="宋体" w:cs="宋体"/>
                <w:kern w:val="0"/>
                <w:sz w:val="18"/>
                <w:szCs w:val="18"/>
              </w:rPr>
            </w:pPr>
            <w:r>
              <w:rPr>
                <w:rFonts w:hint="eastAsia" w:ascii="宋体" w:hAnsi="宋体" w:cs="宋体"/>
                <w:kern w:val="0"/>
                <w:sz w:val="18"/>
                <w:szCs w:val="18"/>
              </w:rPr>
              <w:t>*基础葡萄牙语（3）</w:t>
            </w:r>
          </w:p>
        </w:tc>
        <w:tc>
          <w:tcPr>
            <w:tcW w:w="425" w:type="dxa"/>
            <w:shd w:val="clear" w:color="auto" w:fill="auto"/>
            <w:vAlign w:val="center"/>
          </w:tcPr>
          <w:p w14:paraId="11F3B721">
            <w:pPr>
              <w:spacing w:after="0" w:line="280" w:lineRule="exact"/>
              <w:jc w:val="center"/>
              <w:rPr>
                <w:rFonts w:ascii="宋体" w:hAnsi="宋体" w:cs="宋体"/>
                <w:sz w:val="18"/>
                <w:szCs w:val="18"/>
              </w:rPr>
            </w:pPr>
            <w:r>
              <w:rPr>
                <w:rFonts w:hint="eastAsia" w:ascii="宋体" w:hAnsi="宋体" w:cs="宋体"/>
                <w:sz w:val="18"/>
                <w:szCs w:val="18"/>
              </w:rPr>
              <w:t>12</w:t>
            </w:r>
          </w:p>
        </w:tc>
        <w:tc>
          <w:tcPr>
            <w:tcW w:w="585" w:type="dxa"/>
            <w:shd w:val="clear" w:color="auto" w:fill="auto"/>
            <w:vAlign w:val="center"/>
          </w:tcPr>
          <w:p w14:paraId="4DC533DF">
            <w:pPr>
              <w:spacing w:after="0" w:line="280" w:lineRule="exact"/>
              <w:jc w:val="center"/>
              <w:rPr>
                <w:rFonts w:ascii="宋体" w:hAnsi="宋体" w:cs="宋体"/>
                <w:sz w:val="18"/>
                <w:szCs w:val="18"/>
              </w:rPr>
            </w:pPr>
            <w:r>
              <w:rPr>
                <w:rFonts w:hint="eastAsia" w:ascii="宋体" w:hAnsi="宋体" w:cs="宋体"/>
                <w:sz w:val="18"/>
                <w:szCs w:val="18"/>
              </w:rPr>
              <w:t>192</w:t>
            </w:r>
          </w:p>
        </w:tc>
        <w:tc>
          <w:tcPr>
            <w:tcW w:w="638" w:type="dxa"/>
            <w:shd w:val="clear" w:color="auto" w:fill="auto"/>
            <w:vAlign w:val="center"/>
          </w:tcPr>
          <w:p w14:paraId="2163C569">
            <w:pPr>
              <w:spacing w:after="0" w:line="240" w:lineRule="auto"/>
              <w:jc w:val="center"/>
              <w:rPr>
                <w:sz w:val="18"/>
                <w:szCs w:val="18"/>
              </w:rPr>
            </w:pPr>
            <w:r>
              <w:rPr>
                <w:rFonts w:hint="eastAsia"/>
                <w:sz w:val="18"/>
                <w:szCs w:val="18"/>
              </w:rPr>
              <w:t>128</w:t>
            </w:r>
          </w:p>
        </w:tc>
        <w:tc>
          <w:tcPr>
            <w:tcW w:w="512" w:type="dxa"/>
            <w:shd w:val="clear" w:color="auto" w:fill="auto"/>
            <w:vAlign w:val="center"/>
          </w:tcPr>
          <w:p w14:paraId="0B9906FE">
            <w:pPr>
              <w:spacing w:after="0" w:line="240" w:lineRule="auto"/>
              <w:jc w:val="center"/>
              <w:rPr>
                <w:sz w:val="18"/>
                <w:szCs w:val="18"/>
              </w:rPr>
            </w:pPr>
            <w:r>
              <w:rPr>
                <w:rFonts w:hint="eastAsia"/>
                <w:sz w:val="18"/>
                <w:szCs w:val="18"/>
              </w:rPr>
              <w:t>64</w:t>
            </w:r>
          </w:p>
        </w:tc>
        <w:tc>
          <w:tcPr>
            <w:tcW w:w="535" w:type="dxa"/>
            <w:vAlign w:val="center"/>
          </w:tcPr>
          <w:p w14:paraId="08ADFA72">
            <w:pPr>
              <w:spacing w:after="0" w:line="280" w:lineRule="exact"/>
              <w:jc w:val="center"/>
              <w:rPr>
                <w:rFonts w:ascii="宋体" w:hAnsi="宋体" w:cs="宋体"/>
                <w:sz w:val="18"/>
                <w:szCs w:val="18"/>
              </w:rPr>
            </w:pPr>
          </w:p>
        </w:tc>
        <w:tc>
          <w:tcPr>
            <w:tcW w:w="536" w:type="dxa"/>
            <w:vAlign w:val="center"/>
          </w:tcPr>
          <w:p w14:paraId="156D956C">
            <w:pPr>
              <w:spacing w:after="0" w:line="280" w:lineRule="exact"/>
              <w:jc w:val="center"/>
              <w:rPr>
                <w:rFonts w:ascii="宋体" w:hAnsi="宋体" w:cs="宋体"/>
                <w:sz w:val="18"/>
                <w:szCs w:val="18"/>
              </w:rPr>
            </w:pPr>
          </w:p>
        </w:tc>
        <w:tc>
          <w:tcPr>
            <w:tcW w:w="535" w:type="dxa"/>
            <w:vAlign w:val="center"/>
          </w:tcPr>
          <w:p w14:paraId="280A17F1">
            <w:pPr>
              <w:spacing w:after="0"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2</w:t>
            </w:r>
          </w:p>
        </w:tc>
        <w:tc>
          <w:tcPr>
            <w:tcW w:w="536" w:type="dxa"/>
            <w:vAlign w:val="center"/>
          </w:tcPr>
          <w:p w14:paraId="26454BDF">
            <w:pPr>
              <w:spacing w:after="0" w:line="280" w:lineRule="exact"/>
              <w:jc w:val="center"/>
              <w:rPr>
                <w:rFonts w:ascii="宋体" w:hAnsi="宋体" w:cs="宋体"/>
                <w:sz w:val="18"/>
                <w:szCs w:val="18"/>
              </w:rPr>
            </w:pPr>
          </w:p>
        </w:tc>
        <w:tc>
          <w:tcPr>
            <w:tcW w:w="536" w:type="dxa"/>
            <w:vAlign w:val="center"/>
          </w:tcPr>
          <w:p w14:paraId="4B7C8340">
            <w:pPr>
              <w:spacing w:after="0" w:line="280" w:lineRule="exact"/>
              <w:jc w:val="center"/>
              <w:rPr>
                <w:rFonts w:ascii="宋体" w:hAnsi="宋体" w:cs="宋体"/>
                <w:sz w:val="18"/>
                <w:szCs w:val="18"/>
              </w:rPr>
            </w:pPr>
          </w:p>
        </w:tc>
        <w:tc>
          <w:tcPr>
            <w:tcW w:w="535" w:type="dxa"/>
            <w:vAlign w:val="center"/>
          </w:tcPr>
          <w:p w14:paraId="02C414E8">
            <w:pPr>
              <w:spacing w:after="0" w:line="280" w:lineRule="exact"/>
              <w:jc w:val="center"/>
              <w:rPr>
                <w:rFonts w:ascii="宋体" w:hAnsi="宋体" w:cs="宋体"/>
                <w:sz w:val="18"/>
                <w:szCs w:val="18"/>
              </w:rPr>
            </w:pPr>
          </w:p>
        </w:tc>
        <w:tc>
          <w:tcPr>
            <w:tcW w:w="536" w:type="dxa"/>
            <w:vAlign w:val="center"/>
          </w:tcPr>
          <w:p w14:paraId="3762B5EA">
            <w:pPr>
              <w:spacing w:after="0" w:line="280" w:lineRule="exact"/>
              <w:jc w:val="center"/>
              <w:rPr>
                <w:rFonts w:ascii="宋体" w:hAnsi="宋体" w:cs="宋体"/>
                <w:sz w:val="18"/>
                <w:szCs w:val="18"/>
              </w:rPr>
            </w:pPr>
          </w:p>
        </w:tc>
        <w:tc>
          <w:tcPr>
            <w:tcW w:w="536" w:type="dxa"/>
            <w:vAlign w:val="center"/>
          </w:tcPr>
          <w:p w14:paraId="60E99D3D">
            <w:pPr>
              <w:spacing w:after="0" w:line="280" w:lineRule="exact"/>
              <w:jc w:val="center"/>
              <w:rPr>
                <w:rFonts w:ascii="宋体" w:hAnsi="宋体" w:cs="宋体"/>
                <w:sz w:val="18"/>
                <w:szCs w:val="18"/>
              </w:rPr>
            </w:pPr>
          </w:p>
        </w:tc>
      </w:tr>
      <w:tr w14:paraId="4116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68E27EDE">
            <w:pPr>
              <w:spacing w:after="0" w:line="240" w:lineRule="auto"/>
              <w:jc w:val="center"/>
              <w:rPr>
                <w:sz w:val="18"/>
                <w:szCs w:val="18"/>
              </w:rPr>
            </w:pPr>
          </w:p>
        </w:tc>
        <w:tc>
          <w:tcPr>
            <w:tcW w:w="1032" w:type="dxa"/>
            <w:vAlign w:val="center"/>
          </w:tcPr>
          <w:p w14:paraId="542A03CE">
            <w:pPr>
              <w:spacing w:after="0" w:line="280" w:lineRule="exact"/>
              <w:jc w:val="center"/>
              <w:rPr>
                <w:rFonts w:ascii="宋体" w:hAnsi="宋体" w:cs="宋体"/>
                <w:sz w:val="18"/>
                <w:szCs w:val="18"/>
              </w:rPr>
            </w:pPr>
            <w:r>
              <w:rPr>
                <w:rFonts w:ascii="宋体" w:hAnsi="宋体" w:cs="宋体"/>
                <w:sz w:val="18"/>
                <w:szCs w:val="18"/>
              </w:rPr>
              <w:t>ZYB03167</w:t>
            </w:r>
          </w:p>
        </w:tc>
        <w:tc>
          <w:tcPr>
            <w:tcW w:w="1799" w:type="dxa"/>
            <w:vAlign w:val="center"/>
          </w:tcPr>
          <w:p w14:paraId="6AE0EB06">
            <w:pPr>
              <w:widowControl/>
              <w:spacing w:after="0" w:line="280" w:lineRule="exact"/>
              <w:jc w:val="left"/>
              <w:rPr>
                <w:rFonts w:ascii="宋体" w:hAnsi="宋体" w:cs="宋体"/>
                <w:kern w:val="0"/>
                <w:sz w:val="18"/>
                <w:szCs w:val="18"/>
              </w:rPr>
            </w:pPr>
            <w:r>
              <w:rPr>
                <w:rFonts w:hint="eastAsia" w:ascii="宋体" w:hAnsi="宋体" w:cs="宋体"/>
                <w:kern w:val="0"/>
                <w:sz w:val="18"/>
                <w:szCs w:val="18"/>
              </w:rPr>
              <w:t>*基础葡萄牙语（4）</w:t>
            </w:r>
          </w:p>
        </w:tc>
        <w:tc>
          <w:tcPr>
            <w:tcW w:w="425" w:type="dxa"/>
            <w:shd w:val="clear" w:color="auto" w:fill="auto"/>
            <w:vAlign w:val="center"/>
          </w:tcPr>
          <w:p w14:paraId="51A52251">
            <w:pPr>
              <w:spacing w:after="0" w:line="280" w:lineRule="exact"/>
              <w:jc w:val="center"/>
              <w:rPr>
                <w:rFonts w:ascii="宋体" w:hAnsi="宋体" w:cs="宋体"/>
                <w:sz w:val="18"/>
                <w:szCs w:val="18"/>
              </w:rPr>
            </w:pPr>
            <w:r>
              <w:rPr>
                <w:rFonts w:hint="eastAsia" w:ascii="宋体" w:hAnsi="宋体" w:cs="宋体"/>
                <w:sz w:val="18"/>
                <w:szCs w:val="18"/>
              </w:rPr>
              <w:t>10</w:t>
            </w:r>
          </w:p>
        </w:tc>
        <w:tc>
          <w:tcPr>
            <w:tcW w:w="585" w:type="dxa"/>
            <w:shd w:val="clear" w:color="auto" w:fill="auto"/>
            <w:vAlign w:val="center"/>
          </w:tcPr>
          <w:p w14:paraId="47224EDF">
            <w:pPr>
              <w:spacing w:after="0" w:line="280" w:lineRule="exact"/>
              <w:jc w:val="center"/>
              <w:rPr>
                <w:rFonts w:ascii="宋体" w:hAnsi="宋体" w:cs="宋体"/>
                <w:sz w:val="18"/>
                <w:szCs w:val="18"/>
              </w:rPr>
            </w:pPr>
            <w:r>
              <w:rPr>
                <w:rFonts w:hint="eastAsia" w:ascii="宋体" w:hAnsi="宋体" w:cs="宋体"/>
                <w:sz w:val="18"/>
                <w:szCs w:val="18"/>
              </w:rPr>
              <w:t>160</w:t>
            </w:r>
          </w:p>
        </w:tc>
        <w:tc>
          <w:tcPr>
            <w:tcW w:w="638" w:type="dxa"/>
            <w:shd w:val="clear" w:color="auto" w:fill="auto"/>
            <w:vAlign w:val="center"/>
          </w:tcPr>
          <w:p w14:paraId="0A38ABDD">
            <w:pPr>
              <w:spacing w:after="0" w:line="240" w:lineRule="auto"/>
              <w:jc w:val="center"/>
              <w:rPr>
                <w:sz w:val="18"/>
                <w:szCs w:val="18"/>
              </w:rPr>
            </w:pPr>
            <w:r>
              <w:rPr>
                <w:rFonts w:hint="eastAsia"/>
                <w:sz w:val="18"/>
                <w:szCs w:val="18"/>
              </w:rPr>
              <w:t>96</w:t>
            </w:r>
          </w:p>
        </w:tc>
        <w:tc>
          <w:tcPr>
            <w:tcW w:w="512" w:type="dxa"/>
            <w:shd w:val="clear" w:color="auto" w:fill="auto"/>
            <w:vAlign w:val="center"/>
          </w:tcPr>
          <w:p w14:paraId="3B25F183">
            <w:pPr>
              <w:spacing w:after="0" w:line="240" w:lineRule="auto"/>
              <w:jc w:val="center"/>
              <w:rPr>
                <w:sz w:val="18"/>
                <w:szCs w:val="18"/>
              </w:rPr>
            </w:pPr>
            <w:r>
              <w:rPr>
                <w:rFonts w:hint="eastAsia"/>
                <w:sz w:val="18"/>
                <w:szCs w:val="18"/>
              </w:rPr>
              <w:t>64</w:t>
            </w:r>
          </w:p>
        </w:tc>
        <w:tc>
          <w:tcPr>
            <w:tcW w:w="535" w:type="dxa"/>
            <w:vAlign w:val="center"/>
          </w:tcPr>
          <w:p w14:paraId="39AEF938">
            <w:pPr>
              <w:spacing w:after="0" w:line="280" w:lineRule="exact"/>
              <w:jc w:val="center"/>
              <w:rPr>
                <w:rFonts w:ascii="宋体" w:hAnsi="宋体" w:cs="宋体"/>
                <w:sz w:val="18"/>
                <w:szCs w:val="18"/>
              </w:rPr>
            </w:pPr>
          </w:p>
        </w:tc>
        <w:tc>
          <w:tcPr>
            <w:tcW w:w="536" w:type="dxa"/>
            <w:vAlign w:val="center"/>
          </w:tcPr>
          <w:p w14:paraId="089BAFE4">
            <w:pPr>
              <w:spacing w:after="0" w:line="280" w:lineRule="exact"/>
              <w:jc w:val="center"/>
              <w:rPr>
                <w:rFonts w:ascii="宋体" w:hAnsi="宋体" w:cs="宋体"/>
                <w:sz w:val="18"/>
                <w:szCs w:val="18"/>
              </w:rPr>
            </w:pPr>
          </w:p>
        </w:tc>
        <w:tc>
          <w:tcPr>
            <w:tcW w:w="535" w:type="dxa"/>
            <w:vAlign w:val="center"/>
          </w:tcPr>
          <w:p w14:paraId="57B7696F">
            <w:pPr>
              <w:spacing w:after="0" w:line="280" w:lineRule="exact"/>
              <w:jc w:val="center"/>
              <w:rPr>
                <w:rFonts w:ascii="宋体" w:hAnsi="宋体" w:cs="宋体"/>
                <w:sz w:val="18"/>
                <w:szCs w:val="18"/>
              </w:rPr>
            </w:pPr>
          </w:p>
        </w:tc>
        <w:tc>
          <w:tcPr>
            <w:tcW w:w="536" w:type="dxa"/>
            <w:vAlign w:val="center"/>
          </w:tcPr>
          <w:p w14:paraId="3254BC97">
            <w:pPr>
              <w:spacing w:after="0" w:line="280" w:lineRule="exact"/>
              <w:jc w:val="center"/>
              <w:rPr>
                <w:rFonts w:ascii="宋体" w:hAnsi="宋体" w:cs="宋体"/>
                <w:sz w:val="18"/>
                <w:szCs w:val="18"/>
              </w:rPr>
            </w:pPr>
            <w:r>
              <w:rPr>
                <w:rFonts w:hint="eastAsia" w:ascii="宋体" w:hAnsi="宋体" w:cs="宋体"/>
                <w:sz w:val="18"/>
                <w:szCs w:val="18"/>
              </w:rPr>
              <w:t>10</w:t>
            </w:r>
          </w:p>
        </w:tc>
        <w:tc>
          <w:tcPr>
            <w:tcW w:w="536" w:type="dxa"/>
            <w:vAlign w:val="center"/>
          </w:tcPr>
          <w:p w14:paraId="77D3AA98">
            <w:pPr>
              <w:spacing w:after="0" w:line="280" w:lineRule="exact"/>
              <w:jc w:val="center"/>
              <w:rPr>
                <w:rFonts w:ascii="宋体" w:hAnsi="宋体" w:cs="宋体"/>
                <w:sz w:val="18"/>
                <w:szCs w:val="18"/>
              </w:rPr>
            </w:pPr>
          </w:p>
        </w:tc>
        <w:tc>
          <w:tcPr>
            <w:tcW w:w="535" w:type="dxa"/>
            <w:vAlign w:val="center"/>
          </w:tcPr>
          <w:p w14:paraId="0E447CD6">
            <w:pPr>
              <w:spacing w:after="0" w:line="280" w:lineRule="exact"/>
              <w:jc w:val="center"/>
              <w:rPr>
                <w:rFonts w:ascii="宋体" w:hAnsi="宋体" w:cs="宋体"/>
                <w:sz w:val="18"/>
                <w:szCs w:val="18"/>
              </w:rPr>
            </w:pPr>
          </w:p>
        </w:tc>
        <w:tc>
          <w:tcPr>
            <w:tcW w:w="536" w:type="dxa"/>
            <w:vAlign w:val="center"/>
          </w:tcPr>
          <w:p w14:paraId="7475DBB4">
            <w:pPr>
              <w:spacing w:after="0" w:line="280" w:lineRule="exact"/>
              <w:jc w:val="center"/>
              <w:rPr>
                <w:rFonts w:ascii="宋体" w:hAnsi="宋体" w:cs="宋体"/>
                <w:sz w:val="18"/>
                <w:szCs w:val="18"/>
              </w:rPr>
            </w:pPr>
          </w:p>
        </w:tc>
        <w:tc>
          <w:tcPr>
            <w:tcW w:w="536" w:type="dxa"/>
            <w:vAlign w:val="center"/>
          </w:tcPr>
          <w:p w14:paraId="687A90E8">
            <w:pPr>
              <w:spacing w:after="0" w:line="280" w:lineRule="exact"/>
              <w:jc w:val="center"/>
              <w:rPr>
                <w:rFonts w:ascii="宋体" w:hAnsi="宋体" w:cs="宋体"/>
                <w:sz w:val="18"/>
                <w:szCs w:val="18"/>
              </w:rPr>
            </w:pPr>
          </w:p>
        </w:tc>
      </w:tr>
      <w:tr w14:paraId="5F2FC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06D7ADD4">
            <w:pPr>
              <w:spacing w:after="0" w:line="240" w:lineRule="auto"/>
              <w:jc w:val="center"/>
              <w:rPr>
                <w:sz w:val="18"/>
                <w:szCs w:val="18"/>
              </w:rPr>
            </w:pPr>
          </w:p>
        </w:tc>
        <w:tc>
          <w:tcPr>
            <w:tcW w:w="1032" w:type="dxa"/>
            <w:shd w:val="clear" w:color="auto" w:fill="auto"/>
            <w:vAlign w:val="center"/>
          </w:tcPr>
          <w:p w14:paraId="1B3440DC">
            <w:pPr>
              <w:spacing w:after="0" w:line="280" w:lineRule="exact"/>
              <w:jc w:val="center"/>
              <w:rPr>
                <w:rFonts w:ascii="宋体" w:hAnsi="宋体" w:cs="宋体"/>
                <w:sz w:val="18"/>
                <w:szCs w:val="18"/>
              </w:rPr>
            </w:pPr>
            <w:r>
              <w:rPr>
                <w:rFonts w:ascii="宋体" w:hAnsi="宋体" w:cs="宋体"/>
                <w:sz w:val="18"/>
                <w:szCs w:val="18"/>
              </w:rPr>
              <w:t>ZYB03067</w:t>
            </w:r>
          </w:p>
        </w:tc>
        <w:tc>
          <w:tcPr>
            <w:tcW w:w="1799" w:type="dxa"/>
            <w:shd w:val="clear" w:color="auto" w:fill="auto"/>
            <w:vAlign w:val="center"/>
          </w:tcPr>
          <w:p w14:paraId="3EA8FD28">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葡萄牙语视听说（3）</w:t>
            </w:r>
          </w:p>
        </w:tc>
        <w:tc>
          <w:tcPr>
            <w:tcW w:w="425" w:type="dxa"/>
            <w:shd w:val="clear" w:color="auto" w:fill="auto"/>
            <w:vAlign w:val="center"/>
          </w:tcPr>
          <w:p w14:paraId="7404BB13">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7489B60B">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6219C4CC">
            <w:pPr>
              <w:spacing w:after="0" w:line="240" w:lineRule="auto"/>
              <w:jc w:val="center"/>
              <w:rPr>
                <w:sz w:val="18"/>
                <w:szCs w:val="18"/>
              </w:rPr>
            </w:pPr>
            <w:r>
              <w:rPr>
                <w:rFonts w:hint="eastAsia"/>
                <w:sz w:val="18"/>
                <w:szCs w:val="18"/>
              </w:rPr>
              <w:t>16</w:t>
            </w:r>
          </w:p>
        </w:tc>
        <w:tc>
          <w:tcPr>
            <w:tcW w:w="512" w:type="dxa"/>
            <w:shd w:val="clear" w:color="auto" w:fill="auto"/>
            <w:vAlign w:val="center"/>
          </w:tcPr>
          <w:p w14:paraId="119FA93E">
            <w:pPr>
              <w:spacing w:after="0" w:line="240" w:lineRule="auto"/>
              <w:jc w:val="center"/>
              <w:rPr>
                <w:sz w:val="18"/>
                <w:szCs w:val="18"/>
              </w:rPr>
            </w:pPr>
            <w:r>
              <w:rPr>
                <w:rFonts w:hint="eastAsia"/>
                <w:sz w:val="18"/>
                <w:szCs w:val="18"/>
              </w:rPr>
              <w:t>16</w:t>
            </w:r>
          </w:p>
        </w:tc>
        <w:tc>
          <w:tcPr>
            <w:tcW w:w="535" w:type="dxa"/>
            <w:vAlign w:val="center"/>
          </w:tcPr>
          <w:p w14:paraId="352C6EEA">
            <w:pPr>
              <w:spacing w:after="0" w:line="280" w:lineRule="exact"/>
              <w:jc w:val="center"/>
              <w:rPr>
                <w:rFonts w:ascii="宋体" w:hAnsi="宋体" w:cs="宋体"/>
                <w:sz w:val="18"/>
                <w:szCs w:val="18"/>
              </w:rPr>
            </w:pPr>
          </w:p>
        </w:tc>
        <w:tc>
          <w:tcPr>
            <w:tcW w:w="536" w:type="dxa"/>
            <w:vAlign w:val="center"/>
          </w:tcPr>
          <w:p w14:paraId="04A7D41D">
            <w:pPr>
              <w:spacing w:after="0" w:line="280" w:lineRule="exact"/>
              <w:jc w:val="center"/>
              <w:rPr>
                <w:rFonts w:ascii="宋体" w:hAnsi="宋体" w:cs="宋体"/>
                <w:sz w:val="18"/>
                <w:szCs w:val="18"/>
              </w:rPr>
            </w:pPr>
          </w:p>
        </w:tc>
        <w:tc>
          <w:tcPr>
            <w:tcW w:w="535" w:type="dxa"/>
            <w:vAlign w:val="center"/>
          </w:tcPr>
          <w:p w14:paraId="35810C7D">
            <w:pPr>
              <w:spacing w:after="0" w:line="280" w:lineRule="exact"/>
              <w:jc w:val="center"/>
              <w:rPr>
                <w:rFonts w:ascii="宋体" w:hAnsi="宋体" w:cs="宋体"/>
                <w:sz w:val="18"/>
                <w:szCs w:val="18"/>
              </w:rPr>
            </w:pPr>
            <w:r>
              <w:rPr>
                <w:rFonts w:hint="eastAsia" w:ascii="宋体" w:hAnsi="宋体" w:cs="宋体"/>
                <w:sz w:val="18"/>
                <w:szCs w:val="18"/>
              </w:rPr>
              <w:t>2</w:t>
            </w:r>
          </w:p>
        </w:tc>
        <w:tc>
          <w:tcPr>
            <w:tcW w:w="536" w:type="dxa"/>
            <w:vAlign w:val="center"/>
          </w:tcPr>
          <w:p w14:paraId="32C8FAD7">
            <w:pPr>
              <w:spacing w:after="0" w:line="280" w:lineRule="exact"/>
              <w:jc w:val="center"/>
              <w:rPr>
                <w:rFonts w:ascii="宋体" w:hAnsi="宋体" w:cs="宋体"/>
                <w:sz w:val="18"/>
                <w:szCs w:val="18"/>
              </w:rPr>
            </w:pPr>
          </w:p>
        </w:tc>
        <w:tc>
          <w:tcPr>
            <w:tcW w:w="536" w:type="dxa"/>
            <w:vAlign w:val="center"/>
          </w:tcPr>
          <w:p w14:paraId="634BE55E">
            <w:pPr>
              <w:spacing w:after="0" w:line="280" w:lineRule="exact"/>
              <w:jc w:val="center"/>
              <w:rPr>
                <w:rFonts w:ascii="宋体" w:hAnsi="宋体" w:cs="宋体"/>
                <w:sz w:val="18"/>
                <w:szCs w:val="18"/>
              </w:rPr>
            </w:pPr>
          </w:p>
        </w:tc>
        <w:tc>
          <w:tcPr>
            <w:tcW w:w="535" w:type="dxa"/>
            <w:vAlign w:val="center"/>
          </w:tcPr>
          <w:p w14:paraId="71AB2A20">
            <w:pPr>
              <w:spacing w:after="0" w:line="280" w:lineRule="exact"/>
              <w:jc w:val="center"/>
              <w:rPr>
                <w:rFonts w:ascii="宋体" w:hAnsi="宋体" w:cs="宋体"/>
                <w:sz w:val="18"/>
                <w:szCs w:val="18"/>
              </w:rPr>
            </w:pPr>
          </w:p>
        </w:tc>
        <w:tc>
          <w:tcPr>
            <w:tcW w:w="536" w:type="dxa"/>
            <w:vAlign w:val="center"/>
          </w:tcPr>
          <w:p w14:paraId="4E7C0BCE">
            <w:pPr>
              <w:spacing w:after="0" w:line="280" w:lineRule="exact"/>
              <w:jc w:val="center"/>
              <w:rPr>
                <w:rFonts w:ascii="宋体" w:hAnsi="宋体" w:cs="宋体"/>
                <w:sz w:val="18"/>
                <w:szCs w:val="18"/>
              </w:rPr>
            </w:pPr>
          </w:p>
        </w:tc>
        <w:tc>
          <w:tcPr>
            <w:tcW w:w="536" w:type="dxa"/>
            <w:vAlign w:val="center"/>
          </w:tcPr>
          <w:p w14:paraId="07DDB32F">
            <w:pPr>
              <w:spacing w:after="0" w:line="280" w:lineRule="exact"/>
              <w:jc w:val="center"/>
              <w:rPr>
                <w:rFonts w:ascii="宋体" w:hAnsi="宋体" w:cs="宋体"/>
                <w:sz w:val="18"/>
                <w:szCs w:val="18"/>
              </w:rPr>
            </w:pPr>
          </w:p>
        </w:tc>
      </w:tr>
      <w:tr w14:paraId="30C10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4616AB44">
            <w:pPr>
              <w:spacing w:after="0" w:line="240" w:lineRule="auto"/>
              <w:jc w:val="center"/>
              <w:rPr>
                <w:sz w:val="18"/>
                <w:szCs w:val="18"/>
              </w:rPr>
            </w:pPr>
          </w:p>
        </w:tc>
        <w:tc>
          <w:tcPr>
            <w:tcW w:w="1032" w:type="dxa"/>
            <w:shd w:val="clear" w:color="auto" w:fill="auto"/>
            <w:vAlign w:val="center"/>
          </w:tcPr>
          <w:p w14:paraId="6EB52DCF">
            <w:pPr>
              <w:spacing w:after="0" w:line="280" w:lineRule="exact"/>
              <w:jc w:val="center"/>
              <w:rPr>
                <w:rFonts w:ascii="宋体" w:hAnsi="宋体" w:cs="宋体"/>
                <w:sz w:val="18"/>
                <w:szCs w:val="18"/>
              </w:rPr>
            </w:pPr>
            <w:r>
              <w:rPr>
                <w:rFonts w:ascii="宋体" w:hAnsi="宋体" w:cs="宋体"/>
                <w:sz w:val="18"/>
                <w:szCs w:val="18"/>
              </w:rPr>
              <w:t>ZYB03068</w:t>
            </w:r>
          </w:p>
        </w:tc>
        <w:tc>
          <w:tcPr>
            <w:tcW w:w="1799" w:type="dxa"/>
            <w:shd w:val="clear" w:color="auto" w:fill="auto"/>
            <w:vAlign w:val="center"/>
          </w:tcPr>
          <w:p w14:paraId="37AB63CC">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葡萄牙语视听说（4）</w:t>
            </w:r>
          </w:p>
        </w:tc>
        <w:tc>
          <w:tcPr>
            <w:tcW w:w="425" w:type="dxa"/>
            <w:shd w:val="clear" w:color="auto" w:fill="auto"/>
            <w:vAlign w:val="center"/>
          </w:tcPr>
          <w:p w14:paraId="45205DDA">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05BD5EBF">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4CE8841A">
            <w:pPr>
              <w:spacing w:after="0" w:line="240" w:lineRule="auto"/>
              <w:jc w:val="center"/>
              <w:rPr>
                <w:sz w:val="18"/>
                <w:szCs w:val="18"/>
              </w:rPr>
            </w:pPr>
            <w:r>
              <w:rPr>
                <w:rFonts w:hint="eastAsia"/>
                <w:sz w:val="18"/>
                <w:szCs w:val="18"/>
              </w:rPr>
              <w:t>16</w:t>
            </w:r>
          </w:p>
        </w:tc>
        <w:tc>
          <w:tcPr>
            <w:tcW w:w="512" w:type="dxa"/>
            <w:shd w:val="clear" w:color="auto" w:fill="auto"/>
            <w:vAlign w:val="center"/>
          </w:tcPr>
          <w:p w14:paraId="0F20B490">
            <w:pPr>
              <w:spacing w:after="0" w:line="240" w:lineRule="auto"/>
              <w:jc w:val="center"/>
              <w:rPr>
                <w:sz w:val="18"/>
                <w:szCs w:val="18"/>
              </w:rPr>
            </w:pPr>
            <w:r>
              <w:rPr>
                <w:rFonts w:hint="eastAsia"/>
                <w:sz w:val="18"/>
                <w:szCs w:val="18"/>
              </w:rPr>
              <w:t>16</w:t>
            </w:r>
          </w:p>
        </w:tc>
        <w:tc>
          <w:tcPr>
            <w:tcW w:w="535" w:type="dxa"/>
            <w:vAlign w:val="center"/>
          </w:tcPr>
          <w:p w14:paraId="74BBA6FD">
            <w:pPr>
              <w:spacing w:after="0" w:line="280" w:lineRule="exact"/>
              <w:jc w:val="center"/>
              <w:rPr>
                <w:rFonts w:ascii="宋体" w:hAnsi="宋体" w:cs="宋体"/>
                <w:sz w:val="18"/>
                <w:szCs w:val="18"/>
              </w:rPr>
            </w:pPr>
          </w:p>
        </w:tc>
        <w:tc>
          <w:tcPr>
            <w:tcW w:w="536" w:type="dxa"/>
            <w:vAlign w:val="center"/>
          </w:tcPr>
          <w:p w14:paraId="5E023E54">
            <w:pPr>
              <w:spacing w:after="0" w:line="280" w:lineRule="exact"/>
              <w:jc w:val="center"/>
              <w:rPr>
                <w:rFonts w:ascii="宋体" w:hAnsi="宋体" w:cs="宋体"/>
                <w:sz w:val="18"/>
                <w:szCs w:val="18"/>
              </w:rPr>
            </w:pPr>
          </w:p>
        </w:tc>
        <w:tc>
          <w:tcPr>
            <w:tcW w:w="535" w:type="dxa"/>
            <w:vAlign w:val="center"/>
          </w:tcPr>
          <w:p w14:paraId="171E17A0">
            <w:pPr>
              <w:spacing w:after="0" w:line="280" w:lineRule="exact"/>
              <w:jc w:val="center"/>
              <w:rPr>
                <w:rFonts w:ascii="宋体" w:hAnsi="宋体" w:cs="宋体"/>
                <w:sz w:val="18"/>
                <w:szCs w:val="18"/>
              </w:rPr>
            </w:pPr>
          </w:p>
        </w:tc>
        <w:tc>
          <w:tcPr>
            <w:tcW w:w="536" w:type="dxa"/>
            <w:vAlign w:val="center"/>
          </w:tcPr>
          <w:p w14:paraId="787D194E">
            <w:pPr>
              <w:spacing w:after="0" w:line="280" w:lineRule="exact"/>
              <w:jc w:val="center"/>
              <w:rPr>
                <w:rFonts w:ascii="宋体" w:hAnsi="宋体" w:cs="宋体"/>
                <w:sz w:val="18"/>
                <w:szCs w:val="18"/>
              </w:rPr>
            </w:pPr>
            <w:r>
              <w:rPr>
                <w:rFonts w:hint="eastAsia" w:ascii="宋体" w:hAnsi="宋体" w:cs="宋体"/>
                <w:sz w:val="18"/>
                <w:szCs w:val="18"/>
              </w:rPr>
              <w:t>2</w:t>
            </w:r>
          </w:p>
        </w:tc>
        <w:tc>
          <w:tcPr>
            <w:tcW w:w="536" w:type="dxa"/>
            <w:vAlign w:val="center"/>
          </w:tcPr>
          <w:p w14:paraId="7240D0C6">
            <w:pPr>
              <w:spacing w:after="0" w:line="280" w:lineRule="exact"/>
              <w:jc w:val="center"/>
              <w:rPr>
                <w:rFonts w:ascii="宋体" w:hAnsi="宋体" w:cs="宋体"/>
                <w:sz w:val="18"/>
                <w:szCs w:val="18"/>
              </w:rPr>
            </w:pPr>
          </w:p>
        </w:tc>
        <w:tc>
          <w:tcPr>
            <w:tcW w:w="535" w:type="dxa"/>
            <w:vAlign w:val="center"/>
          </w:tcPr>
          <w:p w14:paraId="3B963D7B">
            <w:pPr>
              <w:spacing w:after="0" w:line="280" w:lineRule="exact"/>
              <w:jc w:val="center"/>
              <w:rPr>
                <w:rFonts w:ascii="宋体" w:hAnsi="宋体" w:cs="宋体"/>
                <w:sz w:val="18"/>
                <w:szCs w:val="18"/>
              </w:rPr>
            </w:pPr>
          </w:p>
        </w:tc>
        <w:tc>
          <w:tcPr>
            <w:tcW w:w="536" w:type="dxa"/>
            <w:vAlign w:val="center"/>
          </w:tcPr>
          <w:p w14:paraId="0DC173C6">
            <w:pPr>
              <w:spacing w:after="0" w:line="280" w:lineRule="exact"/>
              <w:jc w:val="center"/>
              <w:rPr>
                <w:rFonts w:ascii="宋体" w:hAnsi="宋体" w:cs="宋体"/>
                <w:sz w:val="18"/>
                <w:szCs w:val="18"/>
              </w:rPr>
            </w:pPr>
          </w:p>
        </w:tc>
        <w:tc>
          <w:tcPr>
            <w:tcW w:w="536" w:type="dxa"/>
            <w:vAlign w:val="center"/>
          </w:tcPr>
          <w:p w14:paraId="51832F79">
            <w:pPr>
              <w:spacing w:after="0" w:line="280" w:lineRule="exact"/>
              <w:jc w:val="center"/>
              <w:rPr>
                <w:rFonts w:ascii="宋体" w:hAnsi="宋体" w:cs="宋体"/>
                <w:sz w:val="18"/>
                <w:szCs w:val="18"/>
              </w:rPr>
            </w:pPr>
          </w:p>
        </w:tc>
      </w:tr>
      <w:tr w14:paraId="70FB2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7808894C">
            <w:pPr>
              <w:spacing w:after="0" w:line="240" w:lineRule="auto"/>
              <w:jc w:val="center"/>
              <w:rPr>
                <w:sz w:val="18"/>
                <w:szCs w:val="18"/>
              </w:rPr>
            </w:pPr>
          </w:p>
        </w:tc>
        <w:tc>
          <w:tcPr>
            <w:tcW w:w="1032" w:type="dxa"/>
            <w:vAlign w:val="center"/>
          </w:tcPr>
          <w:p w14:paraId="7A88242A">
            <w:pPr>
              <w:spacing w:after="0" w:line="280" w:lineRule="exact"/>
              <w:jc w:val="center"/>
              <w:rPr>
                <w:rFonts w:ascii="宋体" w:hAnsi="宋体" w:cs="宋体"/>
                <w:sz w:val="18"/>
                <w:szCs w:val="18"/>
              </w:rPr>
            </w:pPr>
            <w:r>
              <w:rPr>
                <w:rFonts w:ascii="宋体" w:hAnsi="宋体" w:cs="宋体"/>
                <w:sz w:val="18"/>
                <w:szCs w:val="18"/>
              </w:rPr>
              <w:t>ZYB03198</w:t>
            </w:r>
          </w:p>
        </w:tc>
        <w:tc>
          <w:tcPr>
            <w:tcW w:w="1799" w:type="dxa"/>
            <w:vAlign w:val="center"/>
          </w:tcPr>
          <w:p w14:paraId="53E04D54">
            <w:pPr>
              <w:spacing w:after="0" w:line="280" w:lineRule="exact"/>
              <w:jc w:val="left"/>
              <w:rPr>
                <w:rFonts w:ascii="宋体" w:hAnsi="宋体" w:cs="宋体"/>
                <w:sz w:val="18"/>
                <w:szCs w:val="18"/>
              </w:rPr>
            </w:pPr>
            <w:r>
              <w:rPr>
                <w:rFonts w:hint="eastAsia" w:ascii="宋体" w:hAnsi="宋体" w:cs="宋体"/>
                <w:sz w:val="18"/>
                <w:szCs w:val="18"/>
              </w:rPr>
              <w:t>*高级葡萄牙语（1）</w:t>
            </w:r>
          </w:p>
        </w:tc>
        <w:tc>
          <w:tcPr>
            <w:tcW w:w="425" w:type="dxa"/>
            <w:vAlign w:val="center"/>
          </w:tcPr>
          <w:p w14:paraId="5F0362E9">
            <w:pPr>
              <w:spacing w:after="0" w:line="280" w:lineRule="exact"/>
              <w:jc w:val="center"/>
              <w:rPr>
                <w:rFonts w:ascii="宋体" w:hAnsi="宋体" w:cs="宋体"/>
                <w:sz w:val="18"/>
                <w:szCs w:val="18"/>
              </w:rPr>
            </w:pPr>
            <w:r>
              <w:rPr>
                <w:rFonts w:hint="eastAsia" w:ascii="宋体" w:hAnsi="宋体" w:cs="宋体"/>
                <w:sz w:val="18"/>
                <w:szCs w:val="18"/>
              </w:rPr>
              <w:t>6</w:t>
            </w:r>
          </w:p>
        </w:tc>
        <w:tc>
          <w:tcPr>
            <w:tcW w:w="585" w:type="dxa"/>
            <w:vAlign w:val="center"/>
          </w:tcPr>
          <w:p w14:paraId="1FF664DB">
            <w:pPr>
              <w:spacing w:after="0" w:line="280" w:lineRule="exact"/>
              <w:jc w:val="center"/>
              <w:rPr>
                <w:rFonts w:ascii="宋体" w:hAnsi="宋体" w:cs="宋体"/>
                <w:sz w:val="18"/>
                <w:szCs w:val="18"/>
              </w:rPr>
            </w:pPr>
            <w:r>
              <w:rPr>
                <w:rFonts w:hint="eastAsia" w:ascii="宋体" w:hAnsi="宋体" w:cs="宋体"/>
                <w:sz w:val="18"/>
                <w:szCs w:val="18"/>
              </w:rPr>
              <w:t>96</w:t>
            </w:r>
          </w:p>
        </w:tc>
        <w:tc>
          <w:tcPr>
            <w:tcW w:w="638" w:type="dxa"/>
            <w:vAlign w:val="center"/>
          </w:tcPr>
          <w:p w14:paraId="4A87E1BA">
            <w:pPr>
              <w:spacing w:after="0" w:line="240" w:lineRule="auto"/>
              <w:jc w:val="center"/>
              <w:rPr>
                <w:sz w:val="18"/>
                <w:szCs w:val="18"/>
              </w:rPr>
            </w:pPr>
            <w:r>
              <w:rPr>
                <w:rFonts w:hint="eastAsia"/>
                <w:sz w:val="18"/>
                <w:szCs w:val="18"/>
              </w:rPr>
              <w:t>64</w:t>
            </w:r>
          </w:p>
        </w:tc>
        <w:tc>
          <w:tcPr>
            <w:tcW w:w="512" w:type="dxa"/>
            <w:vAlign w:val="center"/>
          </w:tcPr>
          <w:p w14:paraId="59EB70F0">
            <w:pPr>
              <w:spacing w:after="0" w:line="240" w:lineRule="auto"/>
              <w:jc w:val="center"/>
              <w:rPr>
                <w:sz w:val="18"/>
                <w:szCs w:val="18"/>
              </w:rPr>
            </w:pPr>
            <w:r>
              <w:rPr>
                <w:rFonts w:hint="eastAsia"/>
                <w:sz w:val="18"/>
                <w:szCs w:val="18"/>
              </w:rPr>
              <w:t>32</w:t>
            </w:r>
          </w:p>
        </w:tc>
        <w:tc>
          <w:tcPr>
            <w:tcW w:w="535" w:type="dxa"/>
            <w:vAlign w:val="center"/>
          </w:tcPr>
          <w:p w14:paraId="38589542">
            <w:pPr>
              <w:spacing w:after="0" w:line="280" w:lineRule="exact"/>
              <w:jc w:val="center"/>
              <w:rPr>
                <w:rFonts w:ascii="宋体" w:hAnsi="宋体" w:cs="宋体"/>
                <w:sz w:val="18"/>
                <w:szCs w:val="18"/>
              </w:rPr>
            </w:pPr>
          </w:p>
        </w:tc>
        <w:tc>
          <w:tcPr>
            <w:tcW w:w="536" w:type="dxa"/>
            <w:vAlign w:val="center"/>
          </w:tcPr>
          <w:p w14:paraId="3962D84C">
            <w:pPr>
              <w:spacing w:after="0" w:line="280" w:lineRule="exact"/>
              <w:jc w:val="center"/>
              <w:rPr>
                <w:rFonts w:ascii="宋体" w:hAnsi="宋体" w:cs="宋体"/>
                <w:sz w:val="18"/>
                <w:szCs w:val="18"/>
              </w:rPr>
            </w:pPr>
          </w:p>
        </w:tc>
        <w:tc>
          <w:tcPr>
            <w:tcW w:w="535" w:type="dxa"/>
            <w:vAlign w:val="center"/>
          </w:tcPr>
          <w:p w14:paraId="2010B4DA">
            <w:pPr>
              <w:spacing w:after="0" w:line="280" w:lineRule="exact"/>
              <w:jc w:val="center"/>
              <w:rPr>
                <w:rFonts w:ascii="宋体" w:hAnsi="宋体" w:cs="宋体"/>
                <w:sz w:val="18"/>
                <w:szCs w:val="18"/>
              </w:rPr>
            </w:pPr>
          </w:p>
        </w:tc>
        <w:tc>
          <w:tcPr>
            <w:tcW w:w="536" w:type="dxa"/>
            <w:vAlign w:val="center"/>
          </w:tcPr>
          <w:p w14:paraId="3BF6CF7C">
            <w:pPr>
              <w:spacing w:after="0" w:line="280" w:lineRule="exact"/>
              <w:jc w:val="center"/>
              <w:rPr>
                <w:rFonts w:ascii="宋体" w:hAnsi="宋体" w:cs="宋体"/>
                <w:sz w:val="18"/>
                <w:szCs w:val="18"/>
              </w:rPr>
            </w:pPr>
          </w:p>
        </w:tc>
        <w:tc>
          <w:tcPr>
            <w:tcW w:w="536" w:type="dxa"/>
            <w:vAlign w:val="center"/>
          </w:tcPr>
          <w:p w14:paraId="06829C0C">
            <w:pPr>
              <w:spacing w:after="0" w:line="280" w:lineRule="exact"/>
              <w:jc w:val="center"/>
              <w:rPr>
                <w:rFonts w:ascii="宋体" w:hAnsi="宋体" w:cs="宋体"/>
                <w:sz w:val="18"/>
                <w:szCs w:val="18"/>
              </w:rPr>
            </w:pPr>
            <w:r>
              <w:rPr>
                <w:rFonts w:hint="eastAsia" w:ascii="宋体" w:hAnsi="宋体" w:cs="宋体"/>
                <w:sz w:val="18"/>
                <w:szCs w:val="18"/>
              </w:rPr>
              <w:t>6</w:t>
            </w:r>
          </w:p>
        </w:tc>
        <w:tc>
          <w:tcPr>
            <w:tcW w:w="535" w:type="dxa"/>
            <w:vAlign w:val="center"/>
          </w:tcPr>
          <w:p w14:paraId="5BA91D39">
            <w:pPr>
              <w:spacing w:after="0" w:line="280" w:lineRule="exact"/>
              <w:jc w:val="center"/>
              <w:rPr>
                <w:rFonts w:ascii="宋体" w:hAnsi="宋体" w:cs="宋体"/>
                <w:sz w:val="18"/>
                <w:szCs w:val="18"/>
              </w:rPr>
            </w:pPr>
          </w:p>
        </w:tc>
        <w:tc>
          <w:tcPr>
            <w:tcW w:w="536" w:type="dxa"/>
            <w:vAlign w:val="center"/>
          </w:tcPr>
          <w:p w14:paraId="01D2FBA3">
            <w:pPr>
              <w:spacing w:after="0" w:line="280" w:lineRule="exact"/>
              <w:jc w:val="center"/>
              <w:rPr>
                <w:rFonts w:ascii="宋体" w:hAnsi="宋体" w:cs="宋体"/>
                <w:sz w:val="18"/>
                <w:szCs w:val="18"/>
              </w:rPr>
            </w:pPr>
          </w:p>
        </w:tc>
        <w:tc>
          <w:tcPr>
            <w:tcW w:w="536" w:type="dxa"/>
            <w:vAlign w:val="center"/>
          </w:tcPr>
          <w:p w14:paraId="160C4D39">
            <w:pPr>
              <w:spacing w:after="0" w:line="280" w:lineRule="exact"/>
              <w:jc w:val="center"/>
              <w:rPr>
                <w:rFonts w:ascii="宋体" w:hAnsi="宋体" w:cs="宋体"/>
                <w:sz w:val="18"/>
                <w:szCs w:val="18"/>
              </w:rPr>
            </w:pPr>
          </w:p>
        </w:tc>
      </w:tr>
      <w:tr w14:paraId="48C7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6F503C74">
            <w:pPr>
              <w:spacing w:after="0" w:line="240" w:lineRule="auto"/>
              <w:jc w:val="center"/>
              <w:rPr>
                <w:sz w:val="18"/>
                <w:szCs w:val="18"/>
              </w:rPr>
            </w:pPr>
          </w:p>
        </w:tc>
        <w:tc>
          <w:tcPr>
            <w:tcW w:w="1032" w:type="dxa"/>
            <w:vAlign w:val="center"/>
          </w:tcPr>
          <w:p w14:paraId="742C33BC">
            <w:pPr>
              <w:spacing w:after="0" w:line="280" w:lineRule="exact"/>
              <w:jc w:val="center"/>
              <w:rPr>
                <w:rFonts w:ascii="宋体" w:hAnsi="宋体" w:cs="宋体"/>
                <w:sz w:val="18"/>
                <w:szCs w:val="18"/>
              </w:rPr>
            </w:pPr>
            <w:r>
              <w:rPr>
                <w:rFonts w:ascii="宋体" w:hAnsi="宋体" w:cs="宋体"/>
                <w:sz w:val="18"/>
                <w:szCs w:val="18"/>
              </w:rPr>
              <w:t>ZYB03199</w:t>
            </w:r>
          </w:p>
        </w:tc>
        <w:tc>
          <w:tcPr>
            <w:tcW w:w="1799" w:type="dxa"/>
            <w:vAlign w:val="center"/>
          </w:tcPr>
          <w:p w14:paraId="5EC9AE67">
            <w:pPr>
              <w:spacing w:after="0" w:line="240" w:lineRule="auto"/>
              <w:jc w:val="left"/>
              <w:rPr>
                <w:rFonts w:ascii="宋体" w:hAnsi="宋体" w:cs="宋体"/>
                <w:sz w:val="18"/>
                <w:szCs w:val="18"/>
              </w:rPr>
            </w:pPr>
            <w:r>
              <w:rPr>
                <w:rFonts w:hint="eastAsia" w:ascii="宋体" w:hAnsi="宋体" w:cs="宋体"/>
                <w:sz w:val="18"/>
                <w:szCs w:val="18"/>
              </w:rPr>
              <w:t>*高级葡萄牙语（2）</w:t>
            </w:r>
          </w:p>
        </w:tc>
        <w:tc>
          <w:tcPr>
            <w:tcW w:w="425" w:type="dxa"/>
            <w:shd w:val="clear" w:color="auto" w:fill="auto"/>
            <w:vAlign w:val="center"/>
          </w:tcPr>
          <w:p w14:paraId="7A34900A">
            <w:pPr>
              <w:spacing w:after="0" w:line="280" w:lineRule="exact"/>
              <w:jc w:val="center"/>
              <w:rPr>
                <w:rFonts w:ascii="宋体" w:hAnsi="宋体" w:cs="宋体"/>
                <w:sz w:val="18"/>
                <w:szCs w:val="18"/>
              </w:rPr>
            </w:pPr>
            <w:r>
              <w:rPr>
                <w:rFonts w:hint="eastAsia" w:ascii="宋体" w:hAnsi="宋体" w:cs="宋体"/>
                <w:sz w:val="18"/>
                <w:szCs w:val="18"/>
              </w:rPr>
              <w:t>6</w:t>
            </w:r>
          </w:p>
        </w:tc>
        <w:tc>
          <w:tcPr>
            <w:tcW w:w="585" w:type="dxa"/>
            <w:shd w:val="clear" w:color="auto" w:fill="auto"/>
            <w:vAlign w:val="center"/>
          </w:tcPr>
          <w:p w14:paraId="4D86BBAE">
            <w:pPr>
              <w:spacing w:after="0" w:line="280" w:lineRule="exact"/>
              <w:jc w:val="center"/>
              <w:rPr>
                <w:rFonts w:ascii="宋体" w:hAnsi="宋体" w:cs="宋体"/>
                <w:sz w:val="18"/>
                <w:szCs w:val="18"/>
              </w:rPr>
            </w:pPr>
            <w:r>
              <w:rPr>
                <w:rFonts w:hint="eastAsia" w:ascii="宋体" w:hAnsi="宋体" w:cs="宋体"/>
                <w:sz w:val="18"/>
                <w:szCs w:val="18"/>
              </w:rPr>
              <w:t>96</w:t>
            </w:r>
          </w:p>
        </w:tc>
        <w:tc>
          <w:tcPr>
            <w:tcW w:w="638" w:type="dxa"/>
            <w:shd w:val="clear" w:color="auto" w:fill="auto"/>
            <w:vAlign w:val="center"/>
          </w:tcPr>
          <w:p w14:paraId="44DAD95A">
            <w:pPr>
              <w:spacing w:after="0" w:line="240" w:lineRule="auto"/>
              <w:jc w:val="center"/>
              <w:rPr>
                <w:sz w:val="18"/>
                <w:szCs w:val="18"/>
              </w:rPr>
            </w:pPr>
            <w:r>
              <w:rPr>
                <w:rFonts w:hint="eastAsia"/>
                <w:sz w:val="18"/>
                <w:szCs w:val="18"/>
              </w:rPr>
              <w:t>64</w:t>
            </w:r>
          </w:p>
        </w:tc>
        <w:tc>
          <w:tcPr>
            <w:tcW w:w="512" w:type="dxa"/>
            <w:shd w:val="clear" w:color="auto" w:fill="auto"/>
            <w:vAlign w:val="center"/>
          </w:tcPr>
          <w:p w14:paraId="1AD1350E">
            <w:pPr>
              <w:spacing w:after="0" w:line="240" w:lineRule="auto"/>
              <w:jc w:val="center"/>
              <w:rPr>
                <w:sz w:val="18"/>
                <w:szCs w:val="18"/>
              </w:rPr>
            </w:pPr>
            <w:r>
              <w:rPr>
                <w:rFonts w:hint="eastAsia"/>
                <w:sz w:val="18"/>
                <w:szCs w:val="18"/>
              </w:rPr>
              <w:t>32</w:t>
            </w:r>
          </w:p>
        </w:tc>
        <w:tc>
          <w:tcPr>
            <w:tcW w:w="535" w:type="dxa"/>
            <w:vAlign w:val="center"/>
          </w:tcPr>
          <w:p w14:paraId="66ED0804">
            <w:pPr>
              <w:spacing w:after="0" w:line="240" w:lineRule="auto"/>
              <w:jc w:val="center"/>
              <w:rPr>
                <w:rFonts w:ascii="宋体" w:hAnsi="宋体" w:cs="宋体"/>
                <w:sz w:val="18"/>
                <w:szCs w:val="18"/>
              </w:rPr>
            </w:pPr>
          </w:p>
        </w:tc>
        <w:tc>
          <w:tcPr>
            <w:tcW w:w="536" w:type="dxa"/>
            <w:vAlign w:val="center"/>
          </w:tcPr>
          <w:p w14:paraId="2E59688E">
            <w:pPr>
              <w:spacing w:after="0" w:line="240" w:lineRule="auto"/>
              <w:jc w:val="center"/>
              <w:rPr>
                <w:rFonts w:ascii="宋体" w:hAnsi="宋体" w:cs="宋体"/>
                <w:sz w:val="18"/>
                <w:szCs w:val="18"/>
              </w:rPr>
            </w:pPr>
          </w:p>
        </w:tc>
        <w:tc>
          <w:tcPr>
            <w:tcW w:w="535" w:type="dxa"/>
            <w:vAlign w:val="center"/>
          </w:tcPr>
          <w:p w14:paraId="370CE707">
            <w:pPr>
              <w:spacing w:after="0" w:line="240" w:lineRule="auto"/>
              <w:jc w:val="center"/>
              <w:rPr>
                <w:rFonts w:ascii="宋体" w:hAnsi="宋体" w:cs="宋体"/>
                <w:sz w:val="18"/>
                <w:szCs w:val="18"/>
              </w:rPr>
            </w:pPr>
          </w:p>
        </w:tc>
        <w:tc>
          <w:tcPr>
            <w:tcW w:w="536" w:type="dxa"/>
            <w:vAlign w:val="center"/>
          </w:tcPr>
          <w:p w14:paraId="0507D069">
            <w:pPr>
              <w:spacing w:after="0" w:line="240" w:lineRule="auto"/>
              <w:jc w:val="center"/>
              <w:rPr>
                <w:rFonts w:ascii="宋体" w:hAnsi="宋体" w:cs="宋体"/>
                <w:sz w:val="18"/>
                <w:szCs w:val="18"/>
              </w:rPr>
            </w:pPr>
          </w:p>
        </w:tc>
        <w:tc>
          <w:tcPr>
            <w:tcW w:w="536" w:type="dxa"/>
            <w:vAlign w:val="center"/>
          </w:tcPr>
          <w:p w14:paraId="17D30FF5">
            <w:pPr>
              <w:spacing w:after="0" w:line="240" w:lineRule="auto"/>
              <w:jc w:val="center"/>
              <w:rPr>
                <w:rFonts w:ascii="宋体" w:hAnsi="宋体" w:cs="宋体"/>
                <w:sz w:val="18"/>
                <w:szCs w:val="18"/>
              </w:rPr>
            </w:pPr>
          </w:p>
        </w:tc>
        <w:tc>
          <w:tcPr>
            <w:tcW w:w="535" w:type="dxa"/>
            <w:vAlign w:val="center"/>
          </w:tcPr>
          <w:p w14:paraId="1717EC3E">
            <w:pPr>
              <w:spacing w:after="0" w:line="240" w:lineRule="auto"/>
              <w:jc w:val="center"/>
              <w:rPr>
                <w:rFonts w:ascii="宋体" w:hAnsi="宋体" w:cs="宋体"/>
                <w:sz w:val="18"/>
                <w:szCs w:val="18"/>
              </w:rPr>
            </w:pPr>
            <w:r>
              <w:rPr>
                <w:rFonts w:hint="eastAsia" w:ascii="宋体" w:hAnsi="宋体" w:cs="宋体"/>
                <w:sz w:val="18"/>
                <w:szCs w:val="18"/>
              </w:rPr>
              <w:t>6</w:t>
            </w:r>
          </w:p>
        </w:tc>
        <w:tc>
          <w:tcPr>
            <w:tcW w:w="536" w:type="dxa"/>
            <w:vAlign w:val="center"/>
          </w:tcPr>
          <w:p w14:paraId="0BCECFE2">
            <w:pPr>
              <w:spacing w:after="0" w:line="240" w:lineRule="auto"/>
              <w:jc w:val="center"/>
              <w:rPr>
                <w:rFonts w:ascii="宋体" w:hAnsi="宋体" w:cs="宋体"/>
                <w:sz w:val="18"/>
                <w:szCs w:val="18"/>
              </w:rPr>
            </w:pPr>
          </w:p>
        </w:tc>
        <w:tc>
          <w:tcPr>
            <w:tcW w:w="536" w:type="dxa"/>
            <w:vAlign w:val="center"/>
          </w:tcPr>
          <w:p w14:paraId="1809BDE9">
            <w:pPr>
              <w:spacing w:after="0" w:line="280" w:lineRule="exact"/>
              <w:jc w:val="center"/>
              <w:rPr>
                <w:rFonts w:ascii="宋体" w:hAnsi="宋体" w:cs="宋体"/>
                <w:sz w:val="18"/>
                <w:szCs w:val="18"/>
              </w:rPr>
            </w:pPr>
          </w:p>
        </w:tc>
      </w:tr>
      <w:tr w14:paraId="3A90C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425" w:type="dxa"/>
            <w:vMerge w:val="continue"/>
            <w:vAlign w:val="center"/>
          </w:tcPr>
          <w:p w14:paraId="239258CF">
            <w:pPr>
              <w:spacing w:after="0" w:line="240" w:lineRule="auto"/>
              <w:jc w:val="center"/>
              <w:rPr>
                <w:sz w:val="18"/>
                <w:szCs w:val="18"/>
              </w:rPr>
            </w:pPr>
          </w:p>
        </w:tc>
        <w:tc>
          <w:tcPr>
            <w:tcW w:w="2831" w:type="dxa"/>
            <w:gridSpan w:val="2"/>
            <w:vAlign w:val="center"/>
          </w:tcPr>
          <w:p w14:paraId="4065D072">
            <w:pPr>
              <w:spacing w:after="0" w:line="240" w:lineRule="auto"/>
              <w:jc w:val="center"/>
              <w:rPr>
                <w:b/>
                <w:bCs/>
                <w:sz w:val="18"/>
                <w:szCs w:val="18"/>
              </w:rPr>
            </w:pPr>
            <w:r>
              <w:rPr>
                <w:rFonts w:hint="eastAsia"/>
                <w:b/>
                <w:bCs/>
                <w:sz w:val="18"/>
                <w:szCs w:val="18"/>
              </w:rPr>
              <w:t>小计</w:t>
            </w:r>
          </w:p>
        </w:tc>
        <w:tc>
          <w:tcPr>
            <w:tcW w:w="425" w:type="dxa"/>
            <w:vAlign w:val="center"/>
          </w:tcPr>
          <w:p w14:paraId="1CFA77B0">
            <w:pPr>
              <w:spacing w:after="0" w:line="240" w:lineRule="auto"/>
              <w:jc w:val="center"/>
              <w:rPr>
                <w:b/>
                <w:bCs/>
                <w:sz w:val="18"/>
                <w:szCs w:val="18"/>
              </w:rPr>
            </w:pPr>
            <w:r>
              <w:rPr>
                <w:rFonts w:hint="eastAsia"/>
                <w:b/>
                <w:bCs/>
                <w:sz w:val="18"/>
                <w:szCs w:val="18"/>
              </w:rPr>
              <w:t>66</w:t>
            </w:r>
          </w:p>
        </w:tc>
        <w:tc>
          <w:tcPr>
            <w:tcW w:w="585" w:type="dxa"/>
            <w:vAlign w:val="center"/>
          </w:tcPr>
          <w:p w14:paraId="4FCE5F59">
            <w:pPr>
              <w:spacing w:after="0" w:line="240" w:lineRule="auto"/>
              <w:jc w:val="center"/>
              <w:rPr>
                <w:rFonts w:hint="eastAsia"/>
                <w:b/>
                <w:bCs/>
                <w:color w:val="FF0000"/>
                <w:sz w:val="18"/>
                <w:szCs w:val="18"/>
              </w:rPr>
            </w:pPr>
            <w:r>
              <w:rPr>
                <w:rFonts w:hint="eastAsia"/>
                <w:b/>
                <w:bCs/>
                <w:color w:val="FF0000"/>
                <w:sz w:val="18"/>
                <w:szCs w:val="18"/>
                <w:lang w:val="en-US" w:eastAsia="zh-CN"/>
              </w:rPr>
              <w:t>1042</w:t>
            </w:r>
          </w:p>
        </w:tc>
        <w:tc>
          <w:tcPr>
            <w:tcW w:w="638" w:type="dxa"/>
            <w:vAlign w:val="center"/>
          </w:tcPr>
          <w:p w14:paraId="3B2CACF4">
            <w:pPr>
              <w:spacing w:after="0" w:line="240" w:lineRule="auto"/>
              <w:jc w:val="center"/>
              <w:rPr>
                <w:rFonts w:hint="eastAsia"/>
                <w:b/>
                <w:bCs/>
                <w:color w:val="FF0000"/>
                <w:sz w:val="18"/>
                <w:szCs w:val="18"/>
              </w:rPr>
            </w:pPr>
            <w:r>
              <w:rPr>
                <w:rFonts w:hint="eastAsia"/>
                <w:b/>
                <w:bCs/>
                <w:color w:val="FF0000"/>
                <w:sz w:val="18"/>
                <w:szCs w:val="18"/>
                <w:lang w:val="en-US" w:eastAsia="zh-CN"/>
              </w:rPr>
              <w:t>663</w:t>
            </w:r>
          </w:p>
        </w:tc>
        <w:tc>
          <w:tcPr>
            <w:tcW w:w="512" w:type="dxa"/>
            <w:vAlign w:val="center"/>
          </w:tcPr>
          <w:p w14:paraId="3BF3DB64">
            <w:pPr>
              <w:spacing w:after="0" w:line="240" w:lineRule="auto"/>
              <w:jc w:val="center"/>
              <w:rPr>
                <w:rFonts w:hint="eastAsia"/>
                <w:b/>
                <w:bCs/>
                <w:color w:val="FF0000"/>
                <w:sz w:val="18"/>
                <w:szCs w:val="18"/>
              </w:rPr>
            </w:pPr>
            <w:r>
              <w:rPr>
                <w:rFonts w:hint="eastAsia"/>
                <w:b/>
                <w:bCs/>
                <w:color w:val="FF0000"/>
                <w:sz w:val="18"/>
                <w:szCs w:val="18"/>
                <w:lang w:val="en-US" w:eastAsia="zh-CN"/>
              </w:rPr>
              <w:t>379</w:t>
            </w:r>
          </w:p>
        </w:tc>
        <w:tc>
          <w:tcPr>
            <w:tcW w:w="535" w:type="dxa"/>
            <w:vAlign w:val="center"/>
          </w:tcPr>
          <w:p w14:paraId="15346180">
            <w:pPr>
              <w:spacing w:after="0" w:line="240" w:lineRule="auto"/>
              <w:jc w:val="center"/>
              <w:rPr>
                <w:b/>
                <w:bCs/>
                <w:sz w:val="18"/>
                <w:szCs w:val="18"/>
              </w:rPr>
            </w:pPr>
            <w:r>
              <w:rPr>
                <w:rFonts w:hint="eastAsia"/>
                <w:b/>
                <w:bCs/>
                <w:sz w:val="18"/>
                <w:szCs w:val="18"/>
              </w:rPr>
              <w:t>14</w:t>
            </w:r>
          </w:p>
        </w:tc>
        <w:tc>
          <w:tcPr>
            <w:tcW w:w="536" w:type="dxa"/>
            <w:vAlign w:val="center"/>
          </w:tcPr>
          <w:p w14:paraId="158D1AA2">
            <w:pPr>
              <w:spacing w:after="0" w:line="240" w:lineRule="auto"/>
              <w:jc w:val="center"/>
              <w:rPr>
                <w:b/>
                <w:bCs/>
                <w:sz w:val="18"/>
                <w:szCs w:val="18"/>
              </w:rPr>
            </w:pPr>
            <w:r>
              <w:rPr>
                <w:rFonts w:hint="eastAsia"/>
                <w:b/>
                <w:bCs/>
                <w:sz w:val="18"/>
                <w:szCs w:val="18"/>
              </w:rPr>
              <w:t>14</w:t>
            </w:r>
          </w:p>
        </w:tc>
        <w:tc>
          <w:tcPr>
            <w:tcW w:w="535" w:type="dxa"/>
            <w:vAlign w:val="center"/>
          </w:tcPr>
          <w:p w14:paraId="614375FE">
            <w:pPr>
              <w:spacing w:after="0" w:line="240" w:lineRule="auto"/>
              <w:jc w:val="center"/>
              <w:rPr>
                <w:b/>
                <w:bCs/>
                <w:sz w:val="18"/>
                <w:szCs w:val="18"/>
              </w:rPr>
            </w:pPr>
            <w:r>
              <w:rPr>
                <w:rFonts w:hint="eastAsia"/>
                <w:b/>
                <w:bCs/>
                <w:sz w:val="18"/>
                <w:szCs w:val="18"/>
              </w:rPr>
              <w:t>14</w:t>
            </w:r>
          </w:p>
        </w:tc>
        <w:tc>
          <w:tcPr>
            <w:tcW w:w="536" w:type="dxa"/>
            <w:vAlign w:val="center"/>
          </w:tcPr>
          <w:p w14:paraId="74127380">
            <w:pPr>
              <w:spacing w:after="0" w:line="240" w:lineRule="auto"/>
              <w:jc w:val="center"/>
              <w:rPr>
                <w:b/>
                <w:bCs/>
                <w:sz w:val="18"/>
                <w:szCs w:val="18"/>
              </w:rPr>
            </w:pPr>
            <w:r>
              <w:rPr>
                <w:rFonts w:hint="eastAsia"/>
                <w:b/>
                <w:bCs/>
                <w:sz w:val="18"/>
                <w:szCs w:val="18"/>
              </w:rPr>
              <w:t>12</w:t>
            </w:r>
          </w:p>
        </w:tc>
        <w:tc>
          <w:tcPr>
            <w:tcW w:w="536" w:type="dxa"/>
            <w:vAlign w:val="center"/>
          </w:tcPr>
          <w:p w14:paraId="02E5FABA">
            <w:pPr>
              <w:spacing w:after="0" w:line="240" w:lineRule="auto"/>
              <w:jc w:val="center"/>
              <w:rPr>
                <w:b/>
                <w:bCs/>
                <w:sz w:val="18"/>
                <w:szCs w:val="18"/>
              </w:rPr>
            </w:pPr>
            <w:r>
              <w:rPr>
                <w:rFonts w:hint="eastAsia"/>
                <w:b/>
                <w:bCs/>
                <w:sz w:val="18"/>
                <w:szCs w:val="18"/>
              </w:rPr>
              <w:t>6</w:t>
            </w:r>
          </w:p>
        </w:tc>
        <w:tc>
          <w:tcPr>
            <w:tcW w:w="535" w:type="dxa"/>
            <w:vAlign w:val="center"/>
          </w:tcPr>
          <w:p w14:paraId="4BD0638C">
            <w:pPr>
              <w:spacing w:after="0" w:line="240" w:lineRule="auto"/>
              <w:jc w:val="center"/>
              <w:rPr>
                <w:b/>
                <w:bCs/>
                <w:sz w:val="18"/>
                <w:szCs w:val="18"/>
              </w:rPr>
            </w:pPr>
            <w:r>
              <w:rPr>
                <w:rFonts w:hint="eastAsia"/>
                <w:b/>
                <w:bCs/>
                <w:sz w:val="18"/>
                <w:szCs w:val="18"/>
              </w:rPr>
              <w:t>6</w:t>
            </w:r>
          </w:p>
        </w:tc>
        <w:tc>
          <w:tcPr>
            <w:tcW w:w="536" w:type="dxa"/>
            <w:vAlign w:val="center"/>
          </w:tcPr>
          <w:p w14:paraId="1487D1A0">
            <w:pPr>
              <w:spacing w:after="0" w:line="240" w:lineRule="auto"/>
              <w:jc w:val="center"/>
              <w:rPr>
                <w:b/>
                <w:bCs/>
                <w:sz w:val="18"/>
                <w:szCs w:val="18"/>
              </w:rPr>
            </w:pPr>
            <w:r>
              <w:rPr>
                <w:rFonts w:hint="eastAsia"/>
                <w:b/>
                <w:bCs/>
                <w:sz w:val="18"/>
                <w:szCs w:val="18"/>
              </w:rPr>
              <w:t>—</w:t>
            </w:r>
          </w:p>
        </w:tc>
        <w:tc>
          <w:tcPr>
            <w:tcW w:w="536" w:type="dxa"/>
            <w:vAlign w:val="center"/>
          </w:tcPr>
          <w:p w14:paraId="3981907C">
            <w:pPr>
              <w:spacing w:after="0" w:line="240" w:lineRule="auto"/>
              <w:jc w:val="center"/>
              <w:rPr>
                <w:b/>
                <w:bCs/>
                <w:sz w:val="18"/>
                <w:szCs w:val="18"/>
              </w:rPr>
            </w:pPr>
            <w:r>
              <w:rPr>
                <w:rFonts w:hint="eastAsia"/>
                <w:b/>
                <w:bCs/>
                <w:sz w:val="18"/>
                <w:szCs w:val="18"/>
              </w:rPr>
              <w:t>—</w:t>
            </w:r>
          </w:p>
        </w:tc>
      </w:tr>
      <w:tr w14:paraId="10379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restart"/>
            <w:vAlign w:val="center"/>
          </w:tcPr>
          <w:p w14:paraId="5F7ECA8C">
            <w:pPr>
              <w:spacing w:after="0" w:line="240" w:lineRule="auto"/>
              <w:jc w:val="center"/>
              <w:rPr>
                <w:szCs w:val="21"/>
              </w:rPr>
            </w:pPr>
            <w:r>
              <w:rPr>
                <w:rFonts w:hint="eastAsia"/>
                <w:szCs w:val="21"/>
              </w:rPr>
              <w:t>语言综合模块</w:t>
            </w:r>
          </w:p>
        </w:tc>
        <w:tc>
          <w:tcPr>
            <w:tcW w:w="1032" w:type="dxa"/>
            <w:shd w:val="clear" w:color="auto" w:fill="auto"/>
            <w:vAlign w:val="center"/>
          </w:tcPr>
          <w:p w14:paraId="1E2D453D">
            <w:pPr>
              <w:spacing w:after="0" w:line="280" w:lineRule="exact"/>
              <w:jc w:val="center"/>
              <w:rPr>
                <w:rFonts w:ascii="宋体" w:hAnsi="宋体" w:cs="宋体"/>
                <w:sz w:val="18"/>
                <w:szCs w:val="18"/>
              </w:rPr>
            </w:pPr>
            <w:r>
              <w:rPr>
                <w:rFonts w:hint="eastAsia" w:ascii="宋体" w:hAnsi="宋体" w:cs="宋体"/>
                <w:sz w:val="18"/>
                <w:szCs w:val="18"/>
              </w:rPr>
              <w:t>ZYX03384</w:t>
            </w:r>
          </w:p>
        </w:tc>
        <w:tc>
          <w:tcPr>
            <w:tcW w:w="1799" w:type="dxa"/>
            <w:shd w:val="clear" w:color="auto" w:fill="auto"/>
            <w:vAlign w:val="center"/>
          </w:tcPr>
          <w:p w14:paraId="49C5E99C">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葡语会话与交际</w:t>
            </w:r>
          </w:p>
        </w:tc>
        <w:tc>
          <w:tcPr>
            <w:tcW w:w="425" w:type="dxa"/>
            <w:shd w:val="clear" w:color="auto" w:fill="auto"/>
            <w:vAlign w:val="center"/>
          </w:tcPr>
          <w:p w14:paraId="489FE535">
            <w:pPr>
              <w:spacing w:after="0" w:line="280" w:lineRule="exact"/>
              <w:jc w:val="center"/>
              <w:rPr>
                <w:rFonts w:ascii="宋体" w:hAnsi="宋体" w:cs="宋体"/>
                <w:bCs/>
                <w:sz w:val="18"/>
                <w:szCs w:val="18"/>
              </w:rPr>
            </w:pPr>
            <w:r>
              <w:rPr>
                <w:rFonts w:hint="eastAsia" w:ascii="宋体" w:hAnsi="宋体" w:cs="宋体"/>
                <w:bCs/>
                <w:sz w:val="18"/>
                <w:szCs w:val="18"/>
              </w:rPr>
              <w:t>2</w:t>
            </w:r>
          </w:p>
        </w:tc>
        <w:tc>
          <w:tcPr>
            <w:tcW w:w="585" w:type="dxa"/>
            <w:shd w:val="clear" w:color="auto" w:fill="auto"/>
            <w:vAlign w:val="center"/>
          </w:tcPr>
          <w:p w14:paraId="3928EC6F">
            <w:pPr>
              <w:spacing w:after="0" w:line="280" w:lineRule="exact"/>
              <w:jc w:val="center"/>
              <w:rPr>
                <w:rFonts w:ascii="宋体" w:hAnsi="宋体" w:cs="宋体"/>
                <w:b/>
                <w:sz w:val="18"/>
                <w:szCs w:val="18"/>
              </w:rPr>
            </w:pPr>
            <w:r>
              <w:rPr>
                <w:rFonts w:hint="eastAsia" w:ascii="宋体" w:hAnsi="宋体" w:cs="宋体"/>
                <w:bCs/>
                <w:sz w:val="18"/>
                <w:szCs w:val="18"/>
              </w:rPr>
              <w:t>32</w:t>
            </w:r>
          </w:p>
        </w:tc>
        <w:tc>
          <w:tcPr>
            <w:tcW w:w="638" w:type="dxa"/>
            <w:shd w:val="clear" w:color="auto" w:fill="auto"/>
            <w:vAlign w:val="center"/>
          </w:tcPr>
          <w:p w14:paraId="7203316B">
            <w:pPr>
              <w:spacing w:after="0" w:line="240" w:lineRule="auto"/>
              <w:jc w:val="center"/>
              <w:rPr>
                <w:sz w:val="18"/>
                <w:szCs w:val="18"/>
              </w:rPr>
            </w:pPr>
            <w:r>
              <w:rPr>
                <w:rFonts w:hint="eastAsia"/>
                <w:sz w:val="18"/>
                <w:szCs w:val="18"/>
              </w:rPr>
              <w:t>16</w:t>
            </w:r>
          </w:p>
        </w:tc>
        <w:tc>
          <w:tcPr>
            <w:tcW w:w="512" w:type="dxa"/>
            <w:shd w:val="clear" w:color="auto" w:fill="auto"/>
            <w:vAlign w:val="center"/>
          </w:tcPr>
          <w:p w14:paraId="7F8BC091">
            <w:pPr>
              <w:spacing w:after="0" w:line="240" w:lineRule="auto"/>
              <w:jc w:val="center"/>
              <w:rPr>
                <w:sz w:val="18"/>
                <w:szCs w:val="18"/>
              </w:rPr>
            </w:pPr>
            <w:r>
              <w:rPr>
                <w:rFonts w:hint="eastAsia"/>
                <w:sz w:val="18"/>
                <w:szCs w:val="18"/>
              </w:rPr>
              <w:t>16</w:t>
            </w:r>
          </w:p>
        </w:tc>
        <w:tc>
          <w:tcPr>
            <w:tcW w:w="535" w:type="dxa"/>
            <w:vAlign w:val="center"/>
          </w:tcPr>
          <w:p w14:paraId="2F676DB1">
            <w:pPr>
              <w:spacing w:after="0" w:line="240" w:lineRule="auto"/>
              <w:jc w:val="center"/>
              <w:rPr>
                <w:sz w:val="18"/>
                <w:szCs w:val="18"/>
              </w:rPr>
            </w:pPr>
          </w:p>
        </w:tc>
        <w:tc>
          <w:tcPr>
            <w:tcW w:w="536" w:type="dxa"/>
            <w:vAlign w:val="center"/>
          </w:tcPr>
          <w:p w14:paraId="2DE7F23F">
            <w:pPr>
              <w:spacing w:after="0" w:line="240" w:lineRule="auto"/>
              <w:jc w:val="center"/>
              <w:rPr>
                <w:sz w:val="18"/>
                <w:szCs w:val="18"/>
              </w:rPr>
            </w:pPr>
          </w:p>
        </w:tc>
        <w:tc>
          <w:tcPr>
            <w:tcW w:w="535" w:type="dxa"/>
            <w:vAlign w:val="center"/>
          </w:tcPr>
          <w:p w14:paraId="364537A6">
            <w:pPr>
              <w:spacing w:after="0" w:line="240" w:lineRule="auto"/>
              <w:jc w:val="center"/>
              <w:rPr>
                <w:sz w:val="18"/>
                <w:szCs w:val="18"/>
              </w:rPr>
            </w:pPr>
          </w:p>
        </w:tc>
        <w:tc>
          <w:tcPr>
            <w:tcW w:w="536" w:type="dxa"/>
            <w:vAlign w:val="center"/>
          </w:tcPr>
          <w:p w14:paraId="1874B034">
            <w:pPr>
              <w:spacing w:after="0" w:line="240" w:lineRule="auto"/>
              <w:jc w:val="center"/>
              <w:rPr>
                <w:sz w:val="18"/>
                <w:szCs w:val="18"/>
              </w:rPr>
            </w:pPr>
          </w:p>
        </w:tc>
        <w:tc>
          <w:tcPr>
            <w:tcW w:w="536" w:type="dxa"/>
            <w:vAlign w:val="center"/>
          </w:tcPr>
          <w:p w14:paraId="4F9866A6">
            <w:pPr>
              <w:spacing w:after="0" w:line="240" w:lineRule="auto"/>
              <w:jc w:val="center"/>
              <w:rPr>
                <w:sz w:val="18"/>
                <w:szCs w:val="18"/>
              </w:rPr>
            </w:pPr>
          </w:p>
        </w:tc>
        <w:tc>
          <w:tcPr>
            <w:tcW w:w="535" w:type="dxa"/>
            <w:vAlign w:val="center"/>
          </w:tcPr>
          <w:p w14:paraId="24A6CB25">
            <w:pPr>
              <w:spacing w:after="0" w:line="240" w:lineRule="auto"/>
              <w:jc w:val="center"/>
              <w:rPr>
                <w:sz w:val="18"/>
                <w:szCs w:val="18"/>
              </w:rPr>
            </w:pPr>
          </w:p>
        </w:tc>
        <w:tc>
          <w:tcPr>
            <w:tcW w:w="536" w:type="dxa"/>
            <w:vAlign w:val="center"/>
          </w:tcPr>
          <w:p w14:paraId="2DCBFFF1">
            <w:pPr>
              <w:spacing w:after="0" w:line="240" w:lineRule="auto"/>
              <w:jc w:val="center"/>
              <w:rPr>
                <w:sz w:val="18"/>
                <w:szCs w:val="18"/>
              </w:rPr>
            </w:pPr>
          </w:p>
        </w:tc>
        <w:tc>
          <w:tcPr>
            <w:tcW w:w="536" w:type="dxa"/>
            <w:vAlign w:val="center"/>
          </w:tcPr>
          <w:p w14:paraId="06268E8E">
            <w:pPr>
              <w:spacing w:after="0" w:line="240" w:lineRule="auto"/>
              <w:jc w:val="center"/>
              <w:rPr>
                <w:sz w:val="18"/>
                <w:szCs w:val="18"/>
              </w:rPr>
            </w:pPr>
          </w:p>
        </w:tc>
      </w:tr>
      <w:tr w14:paraId="0E142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3F463EAA">
            <w:pPr>
              <w:spacing w:after="0" w:line="240" w:lineRule="auto"/>
              <w:jc w:val="center"/>
              <w:rPr>
                <w:szCs w:val="21"/>
              </w:rPr>
            </w:pPr>
          </w:p>
        </w:tc>
        <w:tc>
          <w:tcPr>
            <w:tcW w:w="1032" w:type="dxa"/>
            <w:shd w:val="clear" w:color="auto" w:fill="auto"/>
            <w:vAlign w:val="center"/>
          </w:tcPr>
          <w:p w14:paraId="04DEDF85">
            <w:pPr>
              <w:spacing w:after="0" w:line="280" w:lineRule="exact"/>
              <w:jc w:val="center"/>
              <w:rPr>
                <w:rFonts w:ascii="宋体" w:hAnsi="宋体" w:cs="宋体"/>
                <w:sz w:val="18"/>
                <w:szCs w:val="18"/>
              </w:rPr>
            </w:pPr>
            <w:r>
              <w:rPr>
                <w:rFonts w:ascii="宋体" w:hAnsi="宋体" w:cs="宋体"/>
                <w:sz w:val="18"/>
                <w:szCs w:val="18"/>
              </w:rPr>
              <w:t>ZYX03338</w:t>
            </w:r>
          </w:p>
        </w:tc>
        <w:tc>
          <w:tcPr>
            <w:tcW w:w="1799" w:type="dxa"/>
            <w:shd w:val="clear" w:color="auto" w:fill="auto"/>
            <w:vAlign w:val="center"/>
          </w:tcPr>
          <w:p w14:paraId="7531AA09">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葡萄牙语阅读</w:t>
            </w:r>
          </w:p>
        </w:tc>
        <w:tc>
          <w:tcPr>
            <w:tcW w:w="425" w:type="dxa"/>
            <w:shd w:val="clear" w:color="auto" w:fill="auto"/>
            <w:vAlign w:val="center"/>
          </w:tcPr>
          <w:p w14:paraId="0D55085E">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122EC39C">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2712F9C3">
            <w:pPr>
              <w:spacing w:after="0" w:line="240" w:lineRule="auto"/>
              <w:jc w:val="center"/>
              <w:rPr>
                <w:sz w:val="18"/>
                <w:szCs w:val="18"/>
              </w:rPr>
            </w:pPr>
            <w:r>
              <w:rPr>
                <w:rFonts w:hint="eastAsia"/>
                <w:sz w:val="18"/>
                <w:szCs w:val="18"/>
              </w:rPr>
              <w:t>16</w:t>
            </w:r>
          </w:p>
        </w:tc>
        <w:tc>
          <w:tcPr>
            <w:tcW w:w="512" w:type="dxa"/>
            <w:shd w:val="clear" w:color="auto" w:fill="auto"/>
            <w:vAlign w:val="center"/>
          </w:tcPr>
          <w:p w14:paraId="1E046943">
            <w:pPr>
              <w:spacing w:after="0" w:line="240" w:lineRule="auto"/>
              <w:jc w:val="center"/>
              <w:rPr>
                <w:sz w:val="18"/>
                <w:szCs w:val="18"/>
              </w:rPr>
            </w:pPr>
            <w:r>
              <w:rPr>
                <w:rFonts w:hint="eastAsia"/>
                <w:sz w:val="18"/>
                <w:szCs w:val="18"/>
              </w:rPr>
              <w:t>16</w:t>
            </w:r>
          </w:p>
        </w:tc>
        <w:tc>
          <w:tcPr>
            <w:tcW w:w="535" w:type="dxa"/>
            <w:vAlign w:val="center"/>
          </w:tcPr>
          <w:p w14:paraId="2A46E464">
            <w:pPr>
              <w:spacing w:after="0" w:line="240" w:lineRule="auto"/>
              <w:jc w:val="center"/>
              <w:rPr>
                <w:sz w:val="18"/>
                <w:szCs w:val="18"/>
              </w:rPr>
            </w:pPr>
          </w:p>
        </w:tc>
        <w:tc>
          <w:tcPr>
            <w:tcW w:w="536" w:type="dxa"/>
            <w:vAlign w:val="center"/>
          </w:tcPr>
          <w:p w14:paraId="7CB49AE1">
            <w:pPr>
              <w:spacing w:after="0" w:line="240" w:lineRule="auto"/>
              <w:jc w:val="center"/>
              <w:rPr>
                <w:sz w:val="18"/>
                <w:szCs w:val="18"/>
              </w:rPr>
            </w:pPr>
          </w:p>
        </w:tc>
        <w:tc>
          <w:tcPr>
            <w:tcW w:w="535" w:type="dxa"/>
            <w:vAlign w:val="center"/>
          </w:tcPr>
          <w:p w14:paraId="37A69FAD">
            <w:pPr>
              <w:spacing w:after="0" w:line="240" w:lineRule="auto"/>
              <w:jc w:val="center"/>
              <w:rPr>
                <w:sz w:val="18"/>
                <w:szCs w:val="18"/>
              </w:rPr>
            </w:pPr>
          </w:p>
        </w:tc>
        <w:tc>
          <w:tcPr>
            <w:tcW w:w="536" w:type="dxa"/>
            <w:vAlign w:val="center"/>
          </w:tcPr>
          <w:p w14:paraId="0E488618">
            <w:pPr>
              <w:spacing w:after="0" w:line="240" w:lineRule="auto"/>
              <w:jc w:val="center"/>
              <w:rPr>
                <w:sz w:val="18"/>
                <w:szCs w:val="18"/>
              </w:rPr>
            </w:pPr>
          </w:p>
        </w:tc>
        <w:tc>
          <w:tcPr>
            <w:tcW w:w="536" w:type="dxa"/>
            <w:vAlign w:val="center"/>
          </w:tcPr>
          <w:p w14:paraId="0F4CFCD2">
            <w:pPr>
              <w:spacing w:after="0" w:line="240" w:lineRule="auto"/>
              <w:jc w:val="center"/>
              <w:rPr>
                <w:sz w:val="18"/>
                <w:szCs w:val="18"/>
              </w:rPr>
            </w:pPr>
          </w:p>
        </w:tc>
        <w:tc>
          <w:tcPr>
            <w:tcW w:w="535" w:type="dxa"/>
            <w:vAlign w:val="center"/>
          </w:tcPr>
          <w:p w14:paraId="178BBD50">
            <w:pPr>
              <w:spacing w:after="0" w:line="240" w:lineRule="auto"/>
              <w:jc w:val="center"/>
              <w:rPr>
                <w:sz w:val="18"/>
                <w:szCs w:val="18"/>
              </w:rPr>
            </w:pPr>
          </w:p>
        </w:tc>
        <w:tc>
          <w:tcPr>
            <w:tcW w:w="536" w:type="dxa"/>
            <w:vAlign w:val="center"/>
          </w:tcPr>
          <w:p w14:paraId="66EA624E">
            <w:pPr>
              <w:spacing w:after="0" w:line="240" w:lineRule="auto"/>
              <w:jc w:val="center"/>
              <w:rPr>
                <w:sz w:val="18"/>
                <w:szCs w:val="18"/>
              </w:rPr>
            </w:pPr>
          </w:p>
        </w:tc>
        <w:tc>
          <w:tcPr>
            <w:tcW w:w="536" w:type="dxa"/>
            <w:vAlign w:val="center"/>
          </w:tcPr>
          <w:p w14:paraId="48CA25AC">
            <w:pPr>
              <w:spacing w:after="0" w:line="240" w:lineRule="auto"/>
              <w:jc w:val="center"/>
              <w:rPr>
                <w:sz w:val="18"/>
                <w:szCs w:val="18"/>
              </w:rPr>
            </w:pPr>
          </w:p>
        </w:tc>
      </w:tr>
      <w:tr w14:paraId="12CBE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35537305">
            <w:pPr>
              <w:spacing w:after="0" w:line="240" w:lineRule="auto"/>
              <w:jc w:val="center"/>
              <w:rPr>
                <w:szCs w:val="21"/>
              </w:rPr>
            </w:pPr>
          </w:p>
        </w:tc>
        <w:tc>
          <w:tcPr>
            <w:tcW w:w="1032" w:type="dxa"/>
            <w:shd w:val="clear" w:color="auto" w:fill="auto"/>
            <w:vAlign w:val="center"/>
          </w:tcPr>
          <w:p w14:paraId="5D705C88">
            <w:pPr>
              <w:spacing w:after="0" w:line="280" w:lineRule="exact"/>
              <w:jc w:val="center"/>
              <w:rPr>
                <w:rFonts w:ascii="宋体" w:hAnsi="宋体" w:cs="宋体"/>
                <w:sz w:val="18"/>
                <w:szCs w:val="18"/>
              </w:rPr>
            </w:pPr>
            <w:r>
              <w:rPr>
                <w:rFonts w:hint="eastAsia" w:ascii="宋体" w:hAnsi="宋体" w:cs="宋体"/>
                <w:sz w:val="18"/>
                <w:szCs w:val="18"/>
              </w:rPr>
              <w:t>ZYX03145</w:t>
            </w:r>
          </w:p>
        </w:tc>
        <w:tc>
          <w:tcPr>
            <w:tcW w:w="1799" w:type="dxa"/>
            <w:shd w:val="clear" w:color="auto" w:fill="auto"/>
            <w:vAlign w:val="center"/>
          </w:tcPr>
          <w:p w14:paraId="3A9AC5D1">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葡萄牙语视听说（5）</w:t>
            </w:r>
          </w:p>
        </w:tc>
        <w:tc>
          <w:tcPr>
            <w:tcW w:w="425" w:type="dxa"/>
            <w:shd w:val="clear" w:color="auto" w:fill="auto"/>
            <w:vAlign w:val="center"/>
          </w:tcPr>
          <w:p w14:paraId="5EA3B8CB">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49F523BB">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5C688A8F">
            <w:pPr>
              <w:spacing w:after="0" w:line="240" w:lineRule="auto"/>
              <w:jc w:val="center"/>
              <w:rPr>
                <w:sz w:val="18"/>
                <w:szCs w:val="18"/>
              </w:rPr>
            </w:pPr>
            <w:r>
              <w:rPr>
                <w:rFonts w:hint="eastAsia"/>
                <w:sz w:val="18"/>
                <w:szCs w:val="18"/>
              </w:rPr>
              <w:t>16</w:t>
            </w:r>
          </w:p>
        </w:tc>
        <w:tc>
          <w:tcPr>
            <w:tcW w:w="512" w:type="dxa"/>
            <w:shd w:val="clear" w:color="auto" w:fill="auto"/>
            <w:vAlign w:val="center"/>
          </w:tcPr>
          <w:p w14:paraId="319870AF">
            <w:pPr>
              <w:spacing w:after="0" w:line="240" w:lineRule="auto"/>
              <w:jc w:val="center"/>
              <w:rPr>
                <w:sz w:val="18"/>
                <w:szCs w:val="18"/>
              </w:rPr>
            </w:pPr>
            <w:r>
              <w:rPr>
                <w:rFonts w:hint="eastAsia"/>
                <w:sz w:val="18"/>
                <w:szCs w:val="18"/>
              </w:rPr>
              <w:t>16</w:t>
            </w:r>
          </w:p>
        </w:tc>
        <w:tc>
          <w:tcPr>
            <w:tcW w:w="535" w:type="dxa"/>
            <w:vAlign w:val="center"/>
          </w:tcPr>
          <w:p w14:paraId="4027B028">
            <w:pPr>
              <w:spacing w:after="0" w:line="240" w:lineRule="auto"/>
              <w:jc w:val="center"/>
              <w:rPr>
                <w:sz w:val="18"/>
                <w:szCs w:val="18"/>
              </w:rPr>
            </w:pPr>
          </w:p>
        </w:tc>
        <w:tc>
          <w:tcPr>
            <w:tcW w:w="536" w:type="dxa"/>
            <w:vAlign w:val="center"/>
          </w:tcPr>
          <w:p w14:paraId="4D9DCC6A">
            <w:pPr>
              <w:spacing w:after="0" w:line="240" w:lineRule="auto"/>
              <w:jc w:val="center"/>
              <w:rPr>
                <w:sz w:val="18"/>
                <w:szCs w:val="18"/>
              </w:rPr>
            </w:pPr>
          </w:p>
        </w:tc>
        <w:tc>
          <w:tcPr>
            <w:tcW w:w="535" w:type="dxa"/>
            <w:vAlign w:val="center"/>
          </w:tcPr>
          <w:p w14:paraId="39B7EF33">
            <w:pPr>
              <w:spacing w:after="0" w:line="240" w:lineRule="auto"/>
              <w:jc w:val="center"/>
              <w:rPr>
                <w:sz w:val="18"/>
                <w:szCs w:val="18"/>
              </w:rPr>
            </w:pPr>
          </w:p>
        </w:tc>
        <w:tc>
          <w:tcPr>
            <w:tcW w:w="536" w:type="dxa"/>
            <w:vAlign w:val="center"/>
          </w:tcPr>
          <w:p w14:paraId="6060588F">
            <w:pPr>
              <w:spacing w:after="0" w:line="240" w:lineRule="auto"/>
              <w:jc w:val="center"/>
              <w:rPr>
                <w:sz w:val="18"/>
                <w:szCs w:val="18"/>
              </w:rPr>
            </w:pPr>
          </w:p>
        </w:tc>
        <w:tc>
          <w:tcPr>
            <w:tcW w:w="536" w:type="dxa"/>
            <w:vAlign w:val="center"/>
          </w:tcPr>
          <w:p w14:paraId="6B324867">
            <w:pPr>
              <w:spacing w:after="0" w:line="240" w:lineRule="auto"/>
              <w:jc w:val="center"/>
              <w:rPr>
                <w:sz w:val="18"/>
                <w:szCs w:val="18"/>
              </w:rPr>
            </w:pPr>
          </w:p>
        </w:tc>
        <w:tc>
          <w:tcPr>
            <w:tcW w:w="535" w:type="dxa"/>
            <w:vAlign w:val="center"/>
          </w:tcPr>
          <w:p w14:paraId="03108B30">
            <w:pPr>
              <w:spacing w:after="0" w:line="240" w:lineRule="auto"/>
              <w:jc w:val="center"/>
              <w:rPr>
                <w:sz w:val="18"/>
                <w:szCs w:val="18"/>
              </w:rPr>
            </w:pPr>
          </w:p>
        </w:tc>
        <w:tc>
          <w:tcPr>
            <w:tcW w:w="536" w:type="dxa"/>
            <w:vAlign w:val="center"/>
          </w:tcPr>
          <w:p w14:paraId="2CB855FA">
            <w:pPr>
              <w:spacing w:after="0" w:line="240" w:lineRule="auto"/>
              <w:jc w:val="center"/>
              <w:rPr>
                <w:sz w:val="18"/>
                <w:szCs w:val="18"/>
              </w:rPr>
            </w:pPr>
          </w:p>
        </w:tc>
        <w:tc>
          <w:tcPr>
            <w:tcW w:w="536" w:type="dxa"/>
            <w:vAlign w:val="center"/>
          </w:tcPr>
          <w:p w14:paraId="36C731BD">
            <w:pPr>
              <w:spacing w:after="0" w:line="240" w:lineRule="auto"/>
              <w:jc w:val="center"/>
              <w:rPr>
                <w:sz w:val="18"/>
                <w:szCs w:val="18"/>
              </w:rPr>
            </w:pPr>
          </w:p>
        </w:tc>
      </w:tr>
      <w:tr w14:paraId="7097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33B431C1">
            <w:pPr>
              <w:spacing w:after="0" w:line="240" w:lineRule="auto"/>
              <w:jc w:val="center"/>
              <w:rPr>
                <w:szCs w:val="21"/>
              </w:rPr>
            </w:pPr>
          </w:p>
        </w:tc>
        <w:tc>
          <w:tcPr>
            <w:tcW w:w="1032" w:type="dxa"/>
            <w:shd w:val="clear" w:color="auto" w:fill="auto"/>
            <w:vAlign w:val="center"/>
          </w:tcPr>
          <w:p w14:paraId="22E5888A">
            <w:pPr>
              <w:spacing w:after="0" w:line="280" w:lineRule="exact"/>
              <w:jc w:val="center"/>
              <w:rPr>
                <w:rFonts w:ascii="宋体" w:hAnsi="宋体" w:cs="宋体"/>
                <w:sz w:val="18"/>
                <w:szCs w:val="18"/>
              </w:rPr>
            </w:pPr>
            <w:r>
              <w:rPr>
                <w:rFonts w:hint="eastAsia" w:ascii="宋体" w:hAnsi="宋体" w:cs="宋体"/>
                <w:sz w:val="18"/>
                <w:szCs w:val="18"/>
              </w:rPr>
              <w:t>ZYX03146</w:t>
            </w:r>
          </w:p>
        </w:tc>
        <w:tc>
          <w:tcPr>
            <w:tcW w:w="1799" w:type="dxa"/>
            <w:shd w:val="clear" w:color="auto" w:fill="auto"/>
            <w:vAlign w:val="center"/>
          </w:tcPr>
          <w:p w14:paraId="5AB3DE4A">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葡萄牙语视听说（6）</w:t>
            </w:r>
          </w:p>
        </w:tc>
        <w:tc>
          <w:tcPr>
            <w:tcW w:w="425" w:type="dxa"/>
            <w:shd w:val="clear" w:color="auto" w:fill="auto"/>
            <w:vAlign w:val="center"/>
          </w:tcPr>
          <w:p w14:paraId="416393A6">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24242E2F">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1B0C839D">
            <w:pPr>
              <w:spacing w:after="0" w:line="240" w:lineRule="auto"/>
              <w:jc w:val="center"/>
              <w:rPr>
                <w:sz w:val="18"/>
                <w:szCs w:val="18"/>
              </w:rPr>
            </w:pPr>
            <w:r>
              <w:rPr>
                <w:rFonts w:hint="eastAsia"/>
                <w:sz w:val="18"/>
                <w:szCs w:val="18"/>
              </w:rPr>
              <w:t>16</w:t>
            </w:r>
          </w:p>
        </w:tc>
        <w:tc>
          <w:tcPr>
            <w:tcW w:w="512" w:type="dxa"/>
            <w:shd w:val="clear" w:color="auto" w:fill="auto"/>
            <w:vAlign w:val="center"/>
          </w:tcPr>
          <w:p w14:paraId="4A21DCE6">
            <w:pPr>
              <w:spacing w:after="0" w:line="240" w:lineRule="auto"/>
              <w:jc w:val="center"/>
              <w:rPr>
                <w:sz w:val="18"/>
                <w:szCs w:val="18"/>
              </w:rPr>
            </w:pPr>
            <w:r>
              <w:rPr>
                <w:rFonts w:hint="eastAsia"/>
                <w:sz w:val="18"/>
                <w:szCs w:val="18"/>
              </w:rPr>
              <w:t>16</w:t>
            </w:r>
          </w:p>
        </w:tc>
        <w:tc>
          <w:tcPr>
            <w:tcW w:w="535" w:type="dxa"/>
            <w:vAlign w:val="center"/>
          </w:tcPr>
          <w:p w14:paraId="10244C9B">
            <w:pPr>
              <w:spacing w:after="0" w:line="240" w:lineRule="auto"/>
              <w:jc w:val="center"/>
              <w:rPr>
                <w:sz w:val="18"/>
                <w:szCs w:val="18"/>
              </w:rPr>
            </w:pPr>
          </w:p>
        </w:tc>
        <w:tc>
          <w:tcPr>
            <w:tcW w:w="536" w:type="dxa"/>
            <w:vAlign w:val="center"/>
          </w:tcPr>
          <w:p w14:paraId="5B9BA31C">
            <w:pPr>
              <w:spacing w:after="0" w:line="240" w:lineRule="auto"/>
              <w:jc w:val="center"/>
              <w:rPr>
                <w:sz w:val="18"/>
                <w:szCs w:val="18"/>
              </w:rPr>
            </w:pPr>
          </w:p>
        </w:tc>
        <w:tc>
          <w:tcPr>
            <w:tcW w:w="535" w:type="dxa"/>
            <w:vAlign w:val="center"/>
          </w:tcPr>
          <w:p w14:paraId="7CCD49FA">
            <w:pPr>
              <w:spacing w:after="0" w:line="240" w:lineRule="auto"/>
              <w:jc w:val="center"/>
              <w:rPr>
                <w:sz w:val="18"/>
                <w:szCs w:val="18"/>
              </w:rPr>
            </w:pPr>
          </w:p>
        </w:tc>
        <w:tc>
          <w:tcPr>
            <w:tcW w:w="536" w:type="dxa"/>
            <w:vAlign w:val="center"/>
          </w:tcPr>
          <w:p w14:paraId="6A9BEFBB">
            <w:pPr>
              <w:spacing w:after="0" w:line="240" w:lineRule="auto"/>
              <w:jc w:val="center"/>
              <w:rPr>
                <w:sz w:val="18"/>
                <w:szCs w:val="18"/>
              </w:rPr>
            </w:pPr>
          </w:p>
        </w:tc>
        <w:tc>
          <w:tcPr>
            <w:tcW w:w="536" w:type="dxa"/>
            <w:vAlign w:val="center"/>
          </w:tcPr>
          <w:p w14:paraId="7B48D922">
            <w:pPr>
              <w:spacing w:after="0" w:line="240" w:lineRule="auto"/>
              <w:jc w:val="center"/>
              <w:rPr>
                <w:sz w:val="18"/>
                <w:szCs w:val="18"/>
              </w:rPr>
            </w:pPr>
          </w:p>
        </w:tc>
        <w:tc>
          <w:tcPr>
            <w:tcW w:w="535" w:type="dxa"/>
            <w:vAlign w:val="center"/>
          </w:tcPr>
          <w:p w14:paraId="34BEE563">
            <w:pPr>
              <w:spacing w:after="0" w:line="240" w:lineRule="auto"/>
              <w:jc w:val="center"/>
              <w:rPr>
                <w:sz w:val="18"/>
                <w:szCs w:val="18"/>
              </w:rPr>
            </w:pPr>
          </w:p>
        </w:tc>
        <w:tc>
          <w:tcPr>
            <w:tcW w:w="536" w:type="dxa"/>
            <w:vAlign w:val="center"/>
          </w:tcPr>
          <w:p w14:paraId="1A72E082">
            <w:pPr>
              <w:spacing w:after="0" w:line="240" w:lineRule="auto"/>
              <w:jc w:val="center"/>
              <w:rPr>
                <w:sz w:val="18"/>
                <w:szCs w:val="18"/>
              </w:rPr>
            </w:pPr>
          </w:p>
        </w:tc>
        <w:tc>
          <w:tcPr>
            <w:tcW w:w="536" w:type="dxa"/>
            <w:vAlign w:val="center"/>
          </w:tcPr>
          <w:p w14:paraId="441B9106">
            <w:pPr>
              <w:spacing w:after="0" w:line="240" w:lineRule="auto"/>
              <w:jc w:val="center"/>
              <w:rPr>
                <w:sz w:val="18"/>
                <w:szCs w:val="18"/>
              </w:rPr>
            </w:pPr>
          </w:p>
        </w:tc>
      </w:tr>
      <w:tr w14:paraId="3958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7EA54ECF">
            <w:pPr>
              <w:spacing w:after="0" w:line="240" w:lineRule="auto"/>
              <w:jc w:val="center"/>
              <w:rPr>
                <w:szCs w:val="21"/>
              </w:rPr>
            </w:pPr>
          </w:p>
        </w:tc>
        <w:tc>
          <w:tcPr>
            <w:tcW w:w="1032" w:type="dxa"/>
            <w:shd w:val="clear" w:color="auto" w:fill="auto"/>
            <w:vAlign w:val="center"/>
          </w:tcPr>
          <w:p w14:paraId="26CD5B67">
            <w:pPr>
              <w:spacing w:after="0" w:line="280" w:lineRule="exact"/>
              <w:jc w:val="center"/>
              <w:rPr>
                <w:rFonts w:ascii="宋体" w:hAnsi="宋体" w:cs="宋体"/>
                <w:sz w:val="18"/>
                <w:szCs w:val="18"/>
              </w:rPr>
            </w:pPr>
            <w:r>
              <w:rPr>
                <w:rFonts w:hint="eastAsia" w:ascii="宋体" w:hAnsi="宋体" w:cs="宋体"/>
                <w:sz w:val="18"/>
                <w:szCs w:val="18"/>
              </w:rPr>
              <w:t>ZYX03147</w:t>
            </w:r>
          </w:p>
        </w:tc>
        <w:tc>
          <w:tcPr>
            <w:tcW w:w="1799" w:type="dxa"/>
            <w:shd w:val="clear" w:color="auto" w:fill="auto"/>
            <w:vAlign w:val="center"/>
          </w:tcPr>
          <w:p w14:paraId="2F38502B">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葡萄牙语语法</w:t>
            </w:r>
          </w:p>
        </w:tc>
        <w:tc>
          <w:tcPr>
            <w:tcW w:w="425" w:type="dxa"/>
            <w:shd w:val="clear" w:color="auto" w:fill="auto"/>
            <w:vAlign w:val="center"/>
          </w:tcPr>
          <w:p w14:paraId="1E683B9E">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1FC3E681">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396EAEFE">
            <w:pPr>
              <w:spacing w:after="0" w:line="240" w:lineRule="auto"/>
              <w:jc w:val="center"/>
              <w:rPr>
                <w:sz w:val="18"/>
                <w:szCs w:val="18"/>
              </w:rPr>
            </w:pPr>
            <w:r>
              <w:rPr>
                <w:rFonts w:hint="eastAsia"/>
                <w:sz w:val="18"/>
                <w:szCs w:val="18"/>
              </w:rPr>
              <w:t>32</w:t>
            </w:r>
          </w:p>
        </w:tc>
        <w:tc>
          <w:tcPr>
            <w:tcW w:w="512" w:type="dxa"/>
            <w:shd w:val="clear" w:color="auto" w:fill="auto"/>
            <w:vAlign w:val="center"/>
          </w:tcPr>
          <w:p w14:paraId="663C0EBA">
            <w:pPr>
              <w:spacing w:after="0" w:line="240" w:lineRule="auto"/>
              <w:jc w:val="center"/>
              <w:rPr>
                <w:sz w:val="18"/>
                <w:szCs w:val="18"/>
              </w:rPr>
            </w:pPr>
            <w:r>
              <w:rPr>
                <w:rFonts w:hint="eastAsia"/>
                <w:sz w:val="18"/>
                <w:szCs w:val="18"/>
              </w:rPr>
              <w:t>0</w:t>
            </w:r>
          </w:p>
        </w:tc>
        <w:tc>
          <w:tcPr>
            <w:tcW w:w="535" w:type="dxa"/>
            <w:vAlign w:val="center"/>
          </w:tcPr>
          <w:p w14:paraId="290DE836">
            <w:pPr>
              <w:spacing w:after="0" w:line="240" w:lineRule="auto"/>
              <w:jc w:val="center"/>
              <w:rPr>
                <w:sz w:val="18"/>
                <w:szCs w:val="18"/>
              </w:rPr>
            </w:pPr>
          </w:p>
        </w:tc>
        <w:tc>
          <w:tcPr>
            <w:tcW w:w="536" w:type="dxa"/>
            <w:vAlign w:val="center"/>
          </w:tcPr>
          <w:p w14:paraId="15923603">
            <w:pPr>
              <w:spacing w:after="0" w:line="240" w:lineRule="auto"/>
              <w:jc w:val="center"/>
              <w:rPr>
                <w:sz w:val="18"/>
                <w:szCs w:val="18"/>
              </w:rPr>
            </w:pPr>
          </w:p>
        </w:tc>
        <w:tc>
          <w:tcPr>
            <w:tcW w:w="535" w:type="dxa"/>
            <w:vAlign w:val="center"/>
          </w:tcPr>
          <w:p w14:paraId="252ED520">
            <w:pPr>
              <w:spacing w:after="0" w:line="240" w:lineRule="auto"/>
              <w:jc w:val="center"/>
              <w:rPr>
                <w:sz w:val="18"/>
                <w:szCs w:val="18"/>
              </w:rPr>
            </w:pPr>
          </w:p>
        </w:tc>
        <w:tc>
          <w:tcPr>
            <w:tcW w:w="536" w:type="dxa"/>
            <w:vAlign w:val="center"/>
          </w:tcPr>
          <w:p w14:paraId="10B303C5">
            <w:pPr>
              <w:spacing w:after="0" w:line="240" w:lineRule="auto"/>
              <w:jc w:val="center"/>
              <w:rPr>
                <w:sz w:val="18"/>
                <w:szCs w:val="18"/>
              </w:rPr>
            </w:pPr>
          </w:p>
        </w:tc>
        <w:tc>
          <w:tcPr>
            <w:tcW w:w="536" w:type="dxa"/>
            <w:vAlign w:val="center"/>
          </w:tcPr>
          <w:p w14:paraId="3EA4598F">
            <w:pPr>
              <w:spacing w:after="0" w:line="240" w:lineRule="auto"/>
              <w:jc w:val="center"/>
              <w:rPr>
                <w:sz w:val="18"/>
                <w:szCs w:val="18"/>
              </w:rPr>
            </w:pPr>
          </w:p>
        </w:tc>
        <w:tc>
          <w:tcPr>
            <w:tcW w:w="535" w:type="dxa"/>
            <w:vAlign w:val="center"/>
          </w:tcPr>
          <w:p w14:paraId="420C973E">
            <w:pPr>
              <w:spacing w:after="0" w:line="240" w:lineRule="auto"/>
              <w:jc w:val="center"/>
              <w:rPr>
                <w:sz w:val="18"/>
                <w:szCs w:val="18"/>
              </w:rPr>
            </w:pPr>
          </w:p>
        </w:tc>
        <w:tc>
          <w:tcPr>
            <w:tcW w:w="536" w:type="dxa"/>
            <w:vAlign w:val="center"/>
          </w:tcPr>
          <w:p w14:paraId="78130C9F">
            <w:pPr>
              <w:spacing w:after="0" w:line="240" w:lineRule="auto"/>
              <w:jc w:val="center"/>
              <w:rPr>
                <w:sz w:val="18"/>
                <w:szCs w:val="18"/>
              </w:rPr>
            </w:pPr>
          </w:p>
        </w:tc>
        <w:tc>
          <w:tcPr>
            <w:tcW w:w="536" w:type="dxa"/>
            <w:vAlign w:val="center"/>
          </w:tcPr>
          <w:p w14:paraId="0DD82D92">
            <w:pPr>
              <w:spacing w:after="0" w:line="240" w:lineRule="auto"/>
              <w:jc w:val="center"/>
              <w:rPr>
                <w:sz w:val="18"/>
                <w:szCs w:val="18"/>
              </w:rPr>
            </w:pPr>
          </w:p>
        </w:tc>
      </w:tr>
      <w:tr w14:paraId="669E7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 w:hRule="atLeast"/>
          <w:jc w:val="center"/>
        </w:trPr>
        <w:tc>
          <w:tcPr>
            <w:tcW w:w="425" w:type="dxa"/>
            <w:vMerge w:val="continue"/>
            <w:vAlign w:val="center"/>
          </w:tcPr>
          <w:p w14:paraId="237A342E">
            <w:pPr>
              <w:spacing w:after="0" w:line="240" w:lineRule="auto"/>
              <w:jc w:val="center"/>
              <w:rPr>
                <w:szCs w:val="21"/>
              </w:rPr>
            </w:pPr>
          </w:p>
        </w:tc>
        <w:tc>
          <w:tcPr>
            <w:tcW w:w="1032" w:type="dxa"/>
            <w:shd w:val="clear" w:color="auto" w:fill="auto"/>
            <w:vAlign w:val="center"/>
          </w:tcPr>
          <w:p w14:paraId="223086D4">
            <w:pPr>
              <w:spacing w:after="0" w:line="280" w:lineRule="exact"/>
              <w:jc w:val="center"/>
              <w:rPr>
                <w:rFonts w:ascii="宋体" w:hAnsi="宋体" w:cs="宋体"/>
                <w:sz w:val="18"/>
                <w:szCs w:val="18"/>
              </w:rPr>
            </w:pPr>
            <w:r>
              <w:rPr>
                <w:rFonts w:ascii="宋体" w:hAnsi="宋体" w:cs="宋体"/>
                <w:sz w:val="18"/>
                <w:szCs w:val="18"/>
              </w:rPr>
              <w:t>ZYX03339</w:t>
            </w:r>
          </w:p>
        </w:tc>
        <w:tc>
          <w:tcPr>
            <w:tcW w:w="1799" w:type="dxa"/>
            <w:shd w:val="clear" w:color="auto" w:fill="auto"/>
            <w:vAlign w:val="center"/>
          </w:tcPr>
          <w:p w14:paraId="3AB13CBF">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葡萄牙语写作</w:t>
            </w:r>
          </w:p>
        </w:tc>
        <w:tc>
          <w:tcPr>
            <w:tcW w:w="425" w:type="dxa"/>
            <w:shd w:val="clear" w:color="auto" w:fill="auto"/>
            <w:vAlign w:val="center"/>
          </w:tcPr>
          <w:p w14:paraId="3C743B09">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5209A554">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57187848">
            <w:pPr>
              <w:spacing w:after="0" w:line="240" w:lineRule="auto"/>
              <w:jc w:val="center"/>
              <w:rPr>
                <w:sz w:val="18"/>
                <w:szCs w:val="18"/>
              </w:rPr>
            </w:pPr>
            <w:r>
              <w:rPr>
                <w:rFonts w:hint="eastAsia"/>
                <w:sz w:val="18"/>
                <w:szCs w:val="18"/>
              </w:rPr>
              <w:t>16</w:t>
            </w:r>
          </w:p>
        </w:tc>
        <w:tc>
          <w:tcPr>
            <w:tcW w:w="512" w:type="dxa"/>
            <w:shd w:val="clear" w:color="auto" w:fill="auto"/>
            <w:vAlign w:val="center"/>
          </w:tcPr>
          <w:p w14:paraId="60CB4A28">
            <w:pPr>
              <w:spacing w:after="0" w:line="240" w:lineRule="auto"/>
              <w:jc w:val="center"/>
              <w:rPr>
                <w:sz w:val="18"/>
                <w:szCs w:val="18"/>
              </w:rPr>
            </w:pPr>
            <w:r>
              <w:rPr>
                <w:rFonts w:hint="eastAsia"/>
                <w:sz w:val="18"/>
                <w:szCs w:val="18"/>
              </w:rPr>
              <w:t>16</w:t>
            </w:r>
          </w:p>
        </w:tc>
        <w:tc>
          <w:tcPr>
            <w:tcW w:w="535" w:type="dxa"/>
            <w:vAlign w:val="center"/>
          </w:tcPr>
          <w:p w14:paraId="71E8BEDD">
            <w:pPr>
              <w:spacing w:after="0" w:line="240" w:lineRule="auto"/>
              <w:jc w:val="center"/>
              <w:rPr>
                <w:sz w:val="18"/>
                <w:szCs w:val="18"/>
              </w:rPr>
            </w:pPr>
          </w:p>
        </w:tc>
        <w:tc>
          <w:tcPr>
            <w:tcW w:w="536" w:type="dxa"/>
            <w:vAlign w:val="center"/>
          </w:tcPr>
          <w:p w14:paraId="08EF186D">
            <w:pPr>
              <w:spacing w:after="0" w:line="240" w:lineRule="auto"/>
              <w:jc w:val="center"/>
              <w:rPr>
                <w:sz w:val="18"/>
                <w:szCs w:val="18"/>
              </w:rPr>
            </w:pPr>
          </w:p>
        </w:tc>
        <w:tc>
          <w:tcPr>
            <w:tcW w:w="535" w:type="dxa"/>
            <w:vAlign w:val="center"/>
          </w:tcPr>
          <w:p w14:paraId="5788D60D">
            <w:pPr>
              <w:spacing w:after="0" w:line="240" w:lineRule="auto"/>
              <w:jc w:val="center"/>
              <w:rPr>
                <w:sz w:val="18"/>
                <w:szCs w:val="18"/>
              </w:rPr>
            </w:pPr>
          </w:p>
        </w:tc>
        <w:tc>
          <w:tcPr>
            <w:tcW w:w="536" w:type="dxa"/>
            <w:vAlign w:val="center"/>
          </w:tcPr>
          <w:p w14:paraId="3788A35D">
            <w:pPr>
              <w:spacing w:after="0" w:line="240" w:lineRule="auto"/>
              <w:jc w:val="center"/>
              <w:rPr>
                <w:sz w:val="18"/>
                <w:szCs w:val="18"/>
              </w:rPr>
            </w:pPr>
          </w:p>
        </w:tc>
        <w:tc>
          <w:tcPr>
            <w:tcW w:w="536" w:type="dxa"/>
            <w:vAlign w:val="center"/>
          </w:tcPr>
          <w:p w14:paraId="0FEFFD2E">
            <w:pPr>
              <w:spacing w:after="0" w:line="240" w:lineRule="auto"/>
              <w:jc w:val="center"/>
              <w:rPr>
                <w:sz w:val="18"/>
                <w:szCs w:val="18"/>
              </w:rPr>
            </w:pPr>
          </w:p>
        </w:tc>
        <w:tc>
          <w:tcPr>
            <w:tcW w:w="535" w:type="dxa"/>
            <w:vAlign w:val="center"/>
          </w:tcPr>
          <w:p w14:paraId="04D091C0">
            <w:pPr>
              <w:spacing w:after="0" w:line="240" w:lineRule="auto"/>
              <w:jc w:val="center"/>
              <w:rPr>
                <w:sz w:val="18"/>
                <w:szCs w:val="18"/>
              </w:rPr>
            </w:pPr>
          </w:p>
        </w:tc>
        <w:tc>
          <w:tcPr>
            <w:tcW w:w="536" w:type="dxa"/>
            <w:vAlign w:val="center"/>
          </w:tcPr>
          <w:p w14:paraId="50742387">
            <w:pPr>
              <w:spacing w:after="0" w:line="240" w:lineRule="auto"/>
              <w:jc w:val="center"/>
              <w:rPr>
                <w:sz w:val="18"/>
                <w:szCs w:val="18"/>
              </w:rPr>
            </w:pPr>
          </w:p>
        </w:tc>
        <w:tc>
          <w:tcPr>
            <w:tcW w:w="536" w:type="dxa"/>
            <w:vAlign w:val="center"/>
          </w:tcPr>
          <w:p w14:paraId="1283D567">
            <w:pPr>
              <w:spacing w:after="0" w:line="240" w:lineRule="auto"/>
              <w:jc w:val="center"/>
              <w:rPr>
                <w:sz w:val="18"/>
                <w:szCs w:val="18"/>
              </w:rPr>
            </w:pPr>
          </w:p>
        </w:tc>
      </w:tr>
      <w:tr w14:paraId="67EA8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3" w:hRule="atLeast"/>
          <w:jc w:val="center"/>
        </w:trPr>
        <w:tc>
          <w:tcPr>
            <w:tcW w:w="425" w:type="dxa"/>
            <w:vMerge w:val="continue"/>
            <w:vAlign w:val="center"/>
          </w:tcPr>
          <w:p w14:paraId="6962036E">
            <w:pPr>
              <w:spacing w:after="0" w:line="240" w:lineRule="auto"/>
              <w:jc w:val="center"/>
              <w:rPr>
                <w:szCs w:val="21"/>
              </w:rPr>
            </w:pPr>
          </w:p>
        </w:tc>
        <w:tc>
          <w:tcPr>
            <w:tcW w:w="1032" w:type="dxa"/>
            <w:shd w:val="clear" w:color="auto" w:fill="auto"/>
            <w:vAlign w:val="center"/>
          </w:tcPr>
          <w:p w14:paraId="702A90C3">
            <w:pPr>
              <w:spacing w:after="0" w:line="280" w:lineRule="exact"/>
              <w:jc w:val="center"/>
              <w:rPr>
                <w:rFonts w:ascii="宋体" w:hAnsi="宋体" w:cs="宋体"/>
                <w:sz w:val="18"/>
                <w:szCs w:val="18"/>
              </w:rPr>
            </w:pPr>
            <w:r>
              <w:rPr>
                <w:rFonts w:ascii="宋体" w:hAnsi="宋体" w:cs="宋体"/>
                <w:sz w:val="18"/>
                <w:szCs w:val="18"/>
              </w:rPr>
              <w:t>ZYX03340</w:t>
            </w:r>
          </w:p>
        </w:tc>
        <w:tc>
          <w:tcPr>
            <w:tcW w:w="1799" w:type="dxa"/>
            <w:shd w:val="clear" w:color="auto" w:fill="auto"/>
            <w:vAlign w:val="center"/>
          </w:tcPr>
          <w:p w14:paraId="2C008812">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葡萄牙语报刊选读</w:t>
            </w:r>
          </w:p>
        </w:tc>
        <w:tc>
          <w:tcPr>
            <w:tcW w:w="425" w:type="dxa"/>
            <w:shd w:val="clear" w:color="auto" w:fill="auto"/>
            <w:vAlign w:val="center"/>
          </w:tcPr>
          <w:p w14:paraId="2B70DE80">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2414A4AD">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46FE41F6">
            <w:pPr>
              <w:spacing w:after="0" w:line="240" w:lineRule="auto"/>
              <w:jc w:val="center"/>
              <w:rPr>
                <w:sz w:val="18"/>
                <w:szCs w:val="18"/>
              </w:rPr>
            </w:pPr>
            <w:r>
              <w:rPr>
                <w:rFonts w:hint="eastAsia"/>
                <w:sz w:val="18"/>
                <w:szCs w:val="18"/>
              </w:rPr>
              <w:t>32</w:t>
            </w:r>
          </w:p>
        </w:tc>
        <w:tc>
          <w:tcPr>
            <w:tcW w:w="512" w:type="dxa"/>
            <w:shd w:val="clear" w:color="auto" w:fill="auto"/>
            <w:vAlign w:val="center"/>
          </w:tcPr>
          <w:p w14:paraId="23354E4A">
            <w:pPr>
              <w:spacing w:after="0" w:line="240" w:lineRule="auto"/>
              <w:jc w:val="center"/>
              <w:rPr>
                <w:sz w:val="18"/>
                <w:szCs w:val="18"/>
              </w:rPr>
            </w:pPr>
            <w:r>
              <w:rPr>
                <w:rFonts w:hint="eastAsia"/>
                <w:sz w:val="18"/>
                <w:szCs w:val="18"/>
              </w:rPr>
              <w:t>0</w:t>
            </w:r>
          </w:p>
        </w:tc>
        <w:tc>
          <w:tcPr>
            <w:tcW w:w="535" w:type="dxa"/>
            <w:vAlign w:val="center"/>
          </w:tcPr>
          <w:p w14:paraId="4F093124">
            <w:pPr>
              <w:spacing w:after="0" w:line="240" w:lineRule="auto"/>
              <w:jc w:val="center"/>
              <w:rPr>
                <w:sz w:val="18"/>
                <w:szCs w:val="18"/>
              </w:rPr>
            </w:pPr>
          </w:p>
        </w:tc>
        <w:tc>
          <w:tcPr>
            <w:tcW w:w="536" w:type="dxa"/>
            <w:vAlign w:val="center"/>
          </w:tcPr>
          <w:p w14:paraId="2EAF1E20">
            <w:pPr>
              <w:spacing w:after="0" w:line="240" w:lineRule="auto"/>
              <w:jc w:val="center"/>
              <w:rPr>
                <w:sz w:val="18"/>
                <w:szCs w:val="18"/>
              </w:rPr>
            </w:pPr>
          </w:p>
        </w:tc>
        <w:tc>
          <w:tcPr>
            <w:tcW w:w="535" w:type="dxa"/>
            <w:vAlign w:val="center"/>
          </w:tcPr>
          <w:p w14:paraId="0F23889F">
            <w:pPr>
              <w:spacing w:after="0" w:line="240" w:lineRule="auto"/>
              <w:jc w:val="center"/>
              <w:rPr>
                <w:sz w:val="18"/>
                <w:szCs w:val="18"/>
              </w:rPr>
            </w:pPr>
          </w:p>
        </w:tc>
        <w:tc>
          <w:tcPr>
            <w:tcW w:w="536" w:type="dxa"/>
            <w:vAlign w:val="center"/>
          </w:tcPr>
          <w:p w14:paraId="613CEAD1">
            <w:pPr>
              <w:spacing w:after="0" w:line="240" w:lineRule="auto"/>
              <w:jc w:val="center"/>
              <w:rPr>
                <w:sz w:val="18"/>
                <w:szCs w:val="18"/>
              </w:rPr>
            </w:pPr>
          </w:p>
        </w:tc>
        <w:tc>
          <w:tcPr>
            <w:tcW w:w="536" w:type="dxa"/>
            <w:vAlign w:val="center"/>
          </w:tcPr>
          <w:p w14:paraId="79093076">
            <w:pPr>
              <w:spacing w:after="0" w:line="240" w:lineRule="auto"/>
              <w:jc w:val="center"/>
              <w:rPr>
                <w:sz w:val="18"/>
                <w:szCs w:val="18"/>
              </w:rPr>
            </w:pPr>
          </w:p>
        </w:tc>
        <w:tc>
          <w:tcPr>
            <w:tcW w:w="535" w:type="dxa"/>
            <w:vAlign w:val="center"/>
          </w:tcPr>
          <w:p w14:paraId="70950537">
            <w:pPr>
              <w:spacing w:after="0" w:line="240" w:lineRule="auto"/>
              <w:jc w:val="center"/>
              <w:rPr>
                <w:sz w:val="18"/>
                <w:szCs w:val="18"/>
              </w:rPr>
            </w:pPr>
          </w:p>
        </w:tc>
        <w:tc>
          <w:tcPr>
            <w:tcW w:w="536" w:type="dxa"/>
            <w:vAlign w:val="center"/>
          </w:tcPr>
          <w:p w14:paraId="1FF613FB">
            <w:pPr>
              <w:spacing w:after="0" w:line="240" w:lineRule="auto"/>
              <w:jc w:val="center"/>
              <w:rPr>
                <w:sz w:val="18"/>
                <w:szCs w:val="18"/>
              </w:rPr>
            </w:pPr>
          </w:p>
        </w:tc>
        <w:tc>
          <w:tcPr>
            <w:tcW w:w="536" w:type="dxa"/>
            <w:vAlign w:val="center"/>
          </w:tcPr>
          <w:p w14:paraId="3E69478B">
            <w:pPr>
              <w:spacing w:after="0" w:line="240" w:lineRule="auto"/>
              <w:jc w:val="center"/>
              <w:rPr>
                <w:sz w:val="18"/>
                <w:szCs w:val="18"/>
              </w:rPr>
            </w:pPr>
          </w:p>
        </w:tc>
      </w:tr>
      <w:tr w14:paraId="04AB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2AEFB663">
            <w:pPr>
              <w:spacing w:after="0" w:line="240" w:lineRule="auto"/>
              <w:jc w:val="center"/>
              <w:rPr>
                <w:szCs w:val="21"/>
              </w:rPr>
            </w:pPr>
          </w:p>
        </w:tc>
        <w:tc>
          <w:tcPr>
            <w:tcW w:w="1032" w:type="dxa"/>
            <w:shd w:val="clear" w:color="auto" w:fill="auto"/>
            <w:vAlign w:val="center"/>
          </w:tcPr>
          <w:p w14:paraId="4934C4E3">
            <w:pPr>
              <w:spacing w:after="0" w:line="280" w:lineRule="exact"/>
              <w:jc w:val="center"/>
              <w:rPr>
                <w:rFonts w:ascii="Arial" w:hAnsi="Arial" w:eastAsia="等线" w:cs="Arial"/>
                <w:color w:val="000000"/>
                <w:sz w:val="20"/>
                <w:szCs w:val="20"/>
              </w:rPr>
            </w:pPr>
            <w:r>
              <w:rPr>
                <w:rFonts w:ascii="宋体" w:hAnsi="宋体" w:cs="宋体"/>
                <w:sz w:val="18"/>
                <w:szCs w:val="18"/>
              </w:rPr>
              <w:t>ZYX03341</w:t>
            </w:r>
          </w:p>
        </w:tc>
        <w:tc>
          <w:tcPr>
            <w:tcW w:w="1799" w:type="dxa"/>
            <w:shd w:val="clear" w:color="auto" w:fill="auto"/>
            <w:vAlign w:val="center"/>
          </w:tcPr>
          <w:p w14:paraId="087218E7">
            <w:pPr>
              <w:widowControl/>
              <w:spacing w:after="0" w:line="280" w:lineRule="exact"/>
              <w:jc w:val="left"/>
              <w:rPr>
                <w:rFonts w:ascii="宋体" w:hAnsi="宋体" w:cs="宋体"/>
                <w:w w:val="90"/>
                <w:kern w:val="0"/>
                <w:sz w:val="18"/>
                <w:szCs w:val="18"/>
              </w:rPr>
            </w:pPr>
            <w:r>
              <w:rPr>
                <w:rFonts w:hint="eastAsia" w:ascii="宋体" w:hAnsi="宋体" w:cs="宋体"/>
                <w:w w:val="90"/>
                <w:kern w:val="0"/>
                <w:sz w:val="18"/>
                <w:szCs w:val="18"/>
              </w:rPr>
              <w:t>葡语国家社会与文化</w:t>
            </w:r>
          </w:p>
        </w:tc>
        <w:tc>
          <w:tcPr>
            <w:tcW w:w="425" w:type="dxa"/>
            <w:shd w:val="clear" w:color="auto" w:fill="auto"/>
            <w:vAlign w:val="center"/>
          </w:tcPr>
          <w:p w14:paraId="1C3200A1">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454EE87F">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7F3A18F7">
            <w:pPr>
              <w:spacing w:after="0" w:line="240" w:lineRule="auto"/>
              <w:jc w:val="center"/>
              <w:rPr>
                <w:sz w:val="18"/>
                <w:szCs w:val="18"/>
              </w:rPr>
            </w:pPr>
            <w:r>
              <w:rPr>
                <w:rFonts w:hint="eastAsia"/>
                <w:sz w:val="18"/>
                <w:szCs w:val="18"/>
              </w:rPr>
              <w:t>16</w:t>
            </w:r>
          </w:p>
        </w:tc>
        <w:tc>
          <w:tcPr>
            <w:tcW w:w="512" w:type="dxa"/>
            <w:shd w:val="clear" w:color="auto" w:fill="auto"/>
            <w:vAlign w:val="center"/>
          </w:tcPr>
          <w:p w14:paraId="72DCAAD9">
            <w:pPr>
              <w:spacing w:after="0" w:line="240" w:lineRule="auto"/>
              <w:jc w:val="center"/>
              <w:rPr>
                <w:sz w:val="18"/>
                <w:szCs w:val="18"/>
              </w:rPr>
            </w:pPr>
            <w:r>
              <w:rPr>
                <w:rFonts w:hint="eastAsia"/>
                <w:sz w:val="18"/>
                <w:szCs w:val="18"/>
              </w:rPr>
              <w:t>16</w:t>
            </w:r>
          </w:p>
        </w:tc>
        <w:tc>
          <w:tcPr>
            <w:tcW w:w="535" w:type="dxa"/>
            <w:vAlign w:val="center"/>
          </w:tcPr>
          <w:p w14:paraId="16932F0F">
            <w:pPr>
              <w:spacing w:after="0" w:line="240" w:lineRule="auto"/>
              <w:jc w:val="center"/>
              <w:rPr>
                <w:sz w:val="18"/>
                <w:szCs w:val="18"/>
              </w:rPr>
            </w:pPr>
          </w:p>
        </w:tc>
        <w:tc>
          <w:tcPr>
            <w:tcW w:w="536" w:type="dxa"/>
            <w:vAlign w:val="center"/>
          </w:tcPr>
          <w:p w14:paraId="27811F67">
            <w:pPr>
              <w:spacing w:after="0" w:line="240" w:lineRule="auto"/>
              <w:jc w:val="center"/>
              <w:rPr>
                <w:sz w:val="18"/>
                <w:szCs w:val="18"/>
              </w:rPr>
            </w:pPr>
          </w:p>
        </w:tc>
        <w:tc>
          <w:tcPr>
            <w:tcW w:w="535" w:type="dxa"/>
            <w:vAlign w:val="center"/>
          </w:tcPr>
          <w:p w14:paraId="1F9E7ACD">
            <w:pPr>
              <w:spacing w:after="0" w:line="240" w:lineRule="auto"/>
              <w:jc w:val="center"/>
              <w:rPr>
                <w:sz w:val="18"/>
                <w:szCs w:val="18"/>
              </w:rPr>
            </w:pPr>
          </w:p>
        </w:tc>
        <w:tc>
          <w:tcPr>
            <w:tcW w:w="536" w:type="dxa"/>
            <w:vAlign w:val="center"/>
          </w:tcPr>
          <w:p w14:paraId="1DD9CFC9">
            <w:pPr>
              <w:spacing w:after="0" w:line="240" w:lineRule="auto"/>
              <w:jc w:val="center"/>
              <w:rPr>
                <w:sz w:val="18"/>
                <w:szCs w:val="18"/>
              </w:rPr>
            </w:pPr>
          </w:p>
        </w:tc>
        <w:tc>
          <w:tcPr>
            <w:tcW w:w="536" w:type="dxa"/>
            <w:vAlign w:val="center"/>
          </w:tcPr>
          <w:p w14:paraId="4805062B">
            <w:pPr>
              <w:spacing w:after="0" w:line="240" w:lineRule="auto"/>
              <w:jc w:val="center"/>
              <w:rPr>
                <w:sz w:val="18"/>
                <w:szCs w:val="18"/>
              </w:rPr>
            </w:pPr>
          </w:p>
        </w:tc>
        <w:tc>
          <w:tcPr>
            <w:tcW w:w="535" w:type="dxa"/>
            <w:vAlign w:val="center"/>
          </w:tcPr>
          <w:p w14:paraId="03CA89A6">
            <w:pPr>
              <w:spacing w:after="0" w:line="240" w:lineRule="auto"/>
              <w:jc w:val="center"/>
              <w:rPr>
                <w:sz w:val="18"/>
                <w:szCs w:val="18"/>
              </w:rPr>
            </w:pPr>
          </w:p>
        </w:tc>
        <w:tc>
          <w:tcPr>
            <w:tcW w:w="536" w:type="dxa"/>
            <w:vAlign w:val="center"/>
          </w:tcPr>
          <w:p w14:paraId="0C0F599C">
            <w:pPr>
              <w:spacing w:after="0" w:line="240" w:lineRule="auto"/>
              <w:jc w:val="center"/>
              <w:rPr>
                <w:sz w:val="18"/>
                <w:szCs w:val="18"/>
              </w:rPr>
            </w:pPr>
          </w:p>
        </w:tc>
        <w:tc>
          <w:tcPr>
            <w:tcW w:w="536" w:type="dxa"/>
            <w:vAlign w:val="center"/>
          </w:tcPr>
          <w:p w14:paraId="43ED60E8">
            <w:pPr>
              <w:spacing w:after="0" w:line="240" w:lineRule="auto"/>
              <w:jc w:val="center"/>
              <w:rPr>
                <w:sz w:val="18"/>
                <w:szCs w:val="18"/>
              </w:rPr>
            </w:pPr>
          </w:p>
        </w:tc>
      </w:tr>
      <w:tr w14:paraId="105C3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restart"/>
            <w:vAlign w:val="center"/>
          </w:tcPr>
          <w:p w14:paraId="40F5A9BD">
            <w:pPr>
              <w:spacing w:after="0" w:line="240" w:lineRule="auto"/>
              <w:jc w:val="center"/>
              <w:rPr>
                <w:szCs w:val="21"/>
              </w:rPr>
            </w:pPr>
            <w:r>
              <w:rPr>
                <w:rFonts w:hint="eastAsia"/>
                <w:szCs w:val="21"/>
              </w:rPr>
              <w:t>翻译模块</w:t>
            </w:r>
          </w:p>
        </w:tc>
        <w:tc>
          <w:tcPr>
            <w:tcW w:w="1032" w:type="dxa"/>
            <w:shd w:val="clear" w:color="auto" w:fill="auto"/>
            <w:vAlign w:val="center"/>
          </w:tcPr>
          <w:p w14:paraId="2B7D830A">
            <w:pPr>
              <w:spacing w:after="0" w:line="280" w:lineRule="exact"/>
              <w:jc w:val="center"/>
              <w:rPr>
                <w:rFonts w:ascii="宋体" w:hAnsi="宋体" w:cs="宋体"/>
                <w:sz w:val="18"/>
                <w:szCs w:val="18"/>
              </w:rPr>
            </w:pPr>
            <w:r>
              <w:rPr>
                <w:rFonts w:hint="eastAsia" w:ascii="宋体" w:hAnsi="宋体" w:cs="宋体"/>
                <w:sz w:val="18"/>
                <w:szCs w:val="18"/>
              </w:rPr>
              <w:t>ZYX03247</w:t>
            </w:r>
          </w:p>
        </w:tc>
        <w:tc>
          <w:tcPr>
            <w:tcW w:w="1799" w:type="dxa"/>
            <w:shd w:val="clear" w:color="auto" w:fill="auto"/>
            <w:vAlign w:val="center"/>
          </w:tcPr>
          <w:p w14:paraId="0918E623">
            <w:pPr>
              <w:widowControl/>
              <w:spacing w:after="0" w:line="280" w:lineRule="exact"/>
              <w:jc w:val="left"/>
              <w:rPr>
                <w:rFonts w:ascii="宋体" w:hAnsi="宋体" w:cs="宋体"/>
                <w:w w:val="90"/>
                <w:kern w:val="0"/>
                <w:sz w:val="18"/>
                <w:szCs w:val="18"/>
              </w:rPr>
            </w:pPr>
            <w:r>
              <w:rPr>
                <w:rFonts w:hint="eastAsia" w:ascii="宋体" w:hAnsi="宋体" w:cs="宋体"/>
                <w:w w:val="90"/>
                <w:kern w:val="0"/>
                <w:sz w:val="18"/>
                <w:szCs w:val="18"/>
              </w:rPr>
              <w:t>葡汉翻译理论与实践</w:t>
            </w:r>
          </w:p>
        </w:tc>
        <w:tc>
          <w:tcPr>
            <w:tcW w:w="425" w:type="dxa"/>
            <w:shd w:val="clear" w:color="auto" w:fill="auto"/>
            <w:vAlign w:val="center"/>
          </w:tcPr>
          <w:p w14:paraId="1B41757A">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39449BF8">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638" w:type="dxa"/>
            <w:shd w:val="clear" w:color="auto" w:fill="auto"/>
            <w:vAlign w:val="center"/>
          </w:tcPr>
          <w:p w14:paraId="182039FC">
            <w:pPr>
              <w:spacing w:after="0" w:line="240" w:lineRule="auto"/>
              <w:jc w:val="center"/>
              <w:rPr>
                <w:sz w:val="18"/>
                <w:szCs w:val="18"/>
              </w:rPr>
            </w:pPr>
            <w:r>
              <w:rPr>
                <w:rFonts w:hint="eastAsia"/>
                <w:sz w:val="18"/>
                <w:szCs w:val="18"/>
              </w:rPr>
              <w:t>1</w:t>
            </w:r>
            <w:r>
              <w:rPr>
                <w:sz w:val="18"/>
                <w:szCs w:val="18"/>
              </w:rPr>
              <w:t>6</w:t>
            </w:r>
          </w:p>
        </w:tc>
        <w:tc>
          <w:tcPr>
            <w:tcW w:w="512" w:type="dxa"/>
            <w:shd w:val="clear" w:color="auto" w:fill="auto"/>
            <w:vAlign w:val="center"/>
          </w:tcPr>
          <w:p w14:paraId="275D3790">
            <w:pPr>
              <w:spacing w:after="0" w:line="240" w:lineRule="auto"/>
              <w:jc w:val="center"/>
              <w:rPr>
                <w:sz w:val="18"/>
                <w:szCs w:val="18"/>
              </w:rPr>
            </w:pPr>
            <w:r>
              <w:rPr>
                <w:rFonts w:hint="eastAsia"/>
                <w:sz w:val="18"/>
                <w:szCs w:val="18"/>
              </w:rPr>
              <w:t>1</w:t>
            </w:r>
            <w:r>
              <w:rPr>
                <w:sz w:val="18"/>
                <w:szCs w:val="18"/>
              </w:rPr>
              <w:t>6</w:t>
            </w:r>
          </w:p>
        </w:tc>
        <w:tc>
          <w:tcPr>
            <w:tcW w:w="535" w:type="dxa"/>
            <w:vAlign w:val="center"/>
          </w:tcPr>
          <w:p w14:paraId="3E295FF0">
            <w:pPr>
              <w:spacing w:after="0" w:line="240" w:lineRule="auto"/>
              <w:jc w:val="center"/>
              <w:rPr>
                <w:sz w:val="18"/>
                <w:szCs w:val="18"/>
              </w:rPr>
            </w:pPr>
          </w:p>
        </w:tc>
        <w:tc>
          <w:tcPr>
            <w:tcW w:w="536" w:type="dxa"/>
            <w:vAlign w:val="center"/>
          </w:tcPr>
          <w:p w14:paraId="54523EBF">
            <w:pPr>
              <w:spacing w:after="0" w:line="240" w:lineRule="auto"/>
              <w:jc w:val="center"/>
              <w:rPr>
                <w:sz w:val="18"/>
                <w:szCs w:val="18"/>
              </w:rPr>
            </w:pPr>
          </w:p>
        </w:tc>
        <w:tc>
          <w:tcPr>
            <w:tcW w:w="535" w:type="dxa"/>
            <w:vAlign w:val="center"/>
          </w:tcPr>
          <w:p w14:paraId="723E06F1">
            <w:pPr>
              <w:spacing w:after="0" w:line="240" w:lineRule="auto"/>
              <w:jc w:val="center"/>
              <w:rPr>
                <w:sz w:val="18"/>
                <w:szCs w:val="18"/>
              </w:rPr>
            </w:pPr>
          </w:p>
        </w:tc>
        <w:tc>
          <w:tcPr>
            <w:tcW w:w="536" w:type="dxa"/>
            <w:vAlign w:val="center"/>
          </w:tcPr>
          <w:p w14:paraId="509D386C">
            <w:pPr>
              <w:spacing w:after="0" w:line="240" w:lineRule="auto"/>
              <w:jc w:val="center"/>
              <w:rPr>
                <w:sz w:val="18"/>
                <w:szCs w:val="18"/>
              </w:rPr>
            </w:pPr>
          </w:p>
        </w:tc>
        <w:tc>
          <w:tcPr>
            <w:tcW w:w="536" w:type="dxa"/>
            <w:vAlign w:val="center"/>
          </w:tcPr>
          <w:p w14:paraId="3A8A5E3A">
            <w:pPr>
              <w:spacing w:after="0" w:line="240" w:lineRule="auto"/>
              <w:jc w:val="center"/>
              <w:rPr>
                <w:sz w:val="18"/>
                <w:szCs w:val="18"/>
              </w:rPr>
            </w:pPr>
          </w:p>
        </w:tc>
        <w:tc>
          <w:tcPr>
            <w:tcW w:w="535" w:type="dxa"/>
            <w:vAlign w:val="center"/>
          </w:tcPr>
          <w:p w14:paraId="694DAC7D">
            <w:pPr>
              <w:spacing w:after="0" w:line="240" w:lineRule="auto"/>
              <w:jc w:val="center"/>
              <w:rPr>
                <w:sz w:val="18"/>
                <w:szCs w:val="18"/>
              </w:rPr>
            </w:pPr>
          </w:p>
        </w:tc>
        <w:tc>
          <w:tcPr>
            <w:tcW w:w="536" w:type="dxa"/>
            <w:vAlign w:val="center"/>
          </w:tcPr>
          <w:p w14:paraId="63DF13F2">
            <w:pPr>
              <w:spacing w:after="0" w:line="240" w:lineRule="auto"/>
              <w:jc w:val="center"/>
              <w:rPr>
                <w:sz w:val="18"/>
                <w:szCs w:val="18"/>
              </w:rPr>
            </w:pPr>
          </w:p>
        </w:tc>
        <w:tc>
          <w:tcPr>
            <w:tcW w:w="536" w:type="dxa"/>
            <w:vAlign w:val="center"/>
          </w:tcPr>
          <w:p w14:paraId="000D1145">
            <w:pPr>
              <w:spacing w:after="0" w:line="240" w:lineRule="auto"/>
              <w:jc w:val="center"/>
              <w:rPr>
                <w:sz w:val="18"/>
                <w:szCs w:val="18"/>
              </w:rPr>
            </w:pPr>
          </w:p>
        </w:tc>
      </w:tr>
      <w:tr w14:paraId="0CA50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70" w:hRule="atLeast"/>
          <w:jc w:val="center"/>
        </w:trPr>
        <w:tc>
          <w:tcPr>
            <w:tcW w:w="425" w:type="dxa"/>
            <w:vMerge w:val="continue"/>
            <w:vAlign w:val="center"/>
          </w:tcPr>
          <w:p w14:paraId="3D7DD927">
            <w:pPr>
              <w:spacing w:after="0" w:line="240" w:lineRule="auto"/>
              <w:jc w:val="center"/>
              <w:rPr>
                <w:szCs w:val="21"/>
              </w:rPr>
            </w:pPr>
          </w:p>
        </w:tc>
        <w:tc>
          <w:tcPr>
            <w:tcW w:w="1032" w:type="dxa"/>
            <w:shd w:val="clear" w:color="auto" w:fill="auto"/>
            <w:vAlign w:val="center"/>
          </w:tcPr>
          <w:p w14:paraId="20007AE4">
            <w:pPr>
              <w:spacing w:after="0" w:line="280" w:lineRule="exact"/>
              <w:jc w:val="center"/>
              <w:rPr>
                <w:rFonts w:ascii="宋体" w:hAnsi="宋体" w:cs="宋体"/>
                <w:sz w:val="18"/>
                <w:szCs w:val="18"/>
              </w:rPr>
            </w:pPr>
            <w:r>
              <w:rPr>
                <w:rFonts w:ascii="宋体" w:hAnsi="宋体" w:cs="宋体"/>
                <w:sz w:val="18"/>
                <w:szCs w:val="18"/>
              </w:rPr>
              <w:t>ZYX03342</w:t>
            </w:r>
          </w:p>
        </w:tc>
        <w:tc>
          <w:tcPr>
            <w:tcW w:w="1799" w:type="dxa"/>
            <w:shd w:val="clear" w:color="auto" w:fill="auto"/>
            <w:vAlign w:val="center"/>
          </w:tcPr>
          <w:p w14:paraId="4D77364C">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葡萄牙语口译</w:t>
            </w:r>
          </w:p>
        </w:tc>
        <w:tc>
          <w:tcPr>
            <w:tcW w:w="425" w:type="dxa"/>
            <w:shd w:val="clear" w:color="auto" w:fill="auto"/>
            <w:vAlign w:val="center"/>
          </w:tcPr>
          <w:p w14:paraId="716AE7A9">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2D46275F">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77612D6B">
            <w:pPr>
              <w:spacing w:after="0" w:line="240" w:lineRule="auto"/>
              <w:jc w:val="center"/>
              <w:rPr>
                <w:sz w:val="18"/>
                <w:szCs w:val="18"/>
              </w:rPr>
            </w:pPr>
            <w:r>
              <w:rPr>
                <w:rFonts w:hint="eastAsia"/>
                <w:sz w:val="18"/>
                <w:szCs w:val="18"/>
              </w:rPr>
              <w:t>16</w:t>
            </w:r>
          </w:p>
        </w:tc>
        <w:tc>
          <w:tcPr>
            <w:tcW w:w="512" w:type="dxa"/>
            <w:shd w:val="clear" w:color="auto" w:fill="auto"/>
            <w:vAlign w:val="center"/>
          </w:tcPr>
          <w:p w14:paraId="66184DC4">
            <w:pPr>
              <w:spacing w:after="0" w:line="240" w:lineRule="auto"/>
              <w:jc w:val="center"/>
              <w:rPr>
                <w:sz w:val="18"/>
                <w:szCs w:val="18"/>
              </w:rPr>
            </w:pPr>
            <w:r>
              <w:rPr>
                <w:rFonts w:hint="eastAsia"/>
                <w:sz w:val="18"/>
                <w:szCs w:val="18"/>
              </w:rPr>
              <w:t>16</w:t>
            </w:r>
          </w:p>
        </w:tc>
        <w:tc>
          <w:tcPr>
            <w:tcW w:w="535" w:type="dxa"/>
            <w:vAlign w:val="center"/>
          </w:tcPr>
          <w:p w14:paraId="4D6C479F">
            <w:pPr>
              <w:spacing w:after="0" w:line="240" w:lineRule="auto"/>
              <w:jc w:val="center"/>
              <w:rPr>
                <w:sz w:val="18"/>
                <w:szCs w:val="18"/>
              </w:rPr>
            </w:pPr>
          </w:p>
        </w:tc>
        <w:tc>
          <w:tcPr>
            <w:tcW w:w="536" w:type="dxa"/>
            <w:vAlign w:val="center"/>
          </w:tcPr>
          <w:p w14:paraId="4E047C6C">
            <w:pPr>
              <w:spacing w:after="0" w:line="240" w:lineRule="auto"/>
              <w:jc w:val="center"/>
              <w:rPr>
                <w:sz w:val="18"/>
                <w:szCs w:val="18"/>
              </w:rPr>
            </w:pPr>
          </w:p>
        </w:tc>
        <w:tc>
          <w:tcPr>
            <w:tcW w:w="535" w:type="dxa"/>
            <w:vAlign w:val="center"/>
          </w:tcPr>
          <w:p w14:paraId="1D261706">
            <w:pPr>
              <w:spacing w:after="0" w:line="240" w:lineRule="auto"/>
              <w:jc w:val="center"/>
              <w:rPr>
                <w:sz w:val="18"/>
                <w:szCs w:val="18"/>
              </w:rPr>
            </w:pPr>
          </w:p>
        </w:tc>
        <w:tc>
          <w:tcPr>
            <w:tcW w:w="536" w:type="dxa"/>
            <w:vAlign w:val="center"/>
          </w:tcPr>
          <w:p w14:paraId="594E0836">
            <w:pPr>
              <w:spacing w:after="0" w:line="240" w:lineRule="auto"/>
              <w:jc w:val="center"/>
              <w:rPr>
                <w:sz w:val="18"/>
                <w:szCs w:val="18"/>
              </w:rPr>
            </w:pPr>
          </w:p>
        </w:tc>
        <w:tc>
          <w:tcPr>
            <w:tcW w:w="536" w:type="dxa"/>
            <w:vAlign w:val="center"/>
          </w:tcPr>
          <w:p w14:paraId="219DE0F4">
            <w:pPr>
              <w:spacing w:after="0" w:line="240" w:lineRule="auto"/>
              <w:jc w:val="center"/>
              <w:rPr>
                <w:sz w:val="18"/>
                <w:szCs w:val="18"/>
              </w:rPr>
            </w:pPr>
          </w:p>
        </w:tc>
        <w:tc>
          <w:tcPr>
            <w:tcW w:w="535" w:type="dxa"/>
            <w:vAlign w:val="center"/>
          </w:tcPr>
          <w:p w14:paraId="40CBA23E">
            <w:pPr>
              <w:spacing w:after="0" w:line="240" w:lineRule="auto"/>
              <w:jc w:val="center"/>
              <w:rPr>
                <w:sz w:val="18"/>
                <w:szCs w:val="18"/>
              </w:rPr>
            </w:pPr>
          </w:p>
        </w:tc>
        <w:tc>
          <w:tcPr>
            <w:tcW w:w="536" w:type="dxa"/>
            <w:vAlign w:val="center"/>
          </w:tcPr>
          <w:p w14:paraId="5F1C07CD">
            <w:pPr>
              <w:spacing w:after="0" w:line="240" w:lineRule="auto"/>
              <w:jc w:val="center"/>
              <w:rPr>
                <w:sz w:val="18"/>
                <w:szCs w:val="18"/>
              </w:rPr>
            </w:pPr>
          </w:p>
        </w:tc>
        <w:tc>
          <w:tcPr>
            <w:tcW w:w="536" w:type="dxa"/>
            <w:vAlign w:val="center"/>
          </w:tcPr>
          <w:p w14:paraId="51643729">
            <w:pPr>
              <w:spacing w:after="0" w:line="240" w:lineRule="auto"/>
              <w:jc w:val="center"/>
              <w:rPr>
                <w:sz w:val="18"/>
                <w:szCs w:val="18"/>
              </w:rPr>
            </w:pPr>
          </w:p>
        </w:tc>
      </w:tr>
      <w:tr w14:paraId="16E4B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32A854F7">
            <w:pPr>
              <w:spacing w:after="0" w:line="240" w:lineRule="auto"/>
              <w:jc w:val="center"/>
              <w:rPr>
                <w:szCs w:val="21"/>
              </w:rPr>
            </w:pPr>
          </w:p>
        </w:tc>
        <w:tc>
          <w:tcPr>
            <w:tcW w:w="1032" w:type="dxa"/>
            <w:shd w:val="clear" w:color="auto" w:fill="auto"/>
            <w:vAlign w:val="center"/>
          </w:tcPr>
          <w:p w14:paraId="7ED0641D">
            <w:pPr>
              <w:spacing w:after="0" w:line="280" w:lineRule="exact"/>
              <w:jc w:val="center"/>
              <w:rPr>
                <w:rFonts w:ascii="宋体" w:hAnsi="宋体" w:cs="宋体"/>
                <w:sz w:val="18"/>
                <w:szCs w:val="18"/>
              </w:rPr>
            </w:pPr>
            <w:r>
              <w:rPr>
                <w:rFonts w:hint="eastAsia" w:ascii="宋体" w:hAnsi="宋体" w:cs="宋体"/>
                <w:sz w:val="18"/>
                <w:szCs w:val="18"/>
              </w:rPr>
              <w:t>ZYX03163</w:t>
            </w:r>
          </w:p>
        </w:tc>
        <w:tc>
          <w:tcPr>
            <w:tcW w:w="1799" w:type="dxa"/>
            <w:shd w:val="clear" w:color="auto" w:fill="auto"/>
            <w:vAlign w:val="center"/>
          </w:tcPr>
          <w:p w14:paraId="1B9DAB51">
            <w:pPr>
              <w:widowControl/>
              <w:spacing w:after="0" w:line="280" w:lineRule="exact"/>
              <w:jc w:val="left"/>
              <w:rPr>
                <w:rFonts w:ascii="宋体" w:hAnsi="宋体" w:cs="宋体"/>
                <w:kern w:val="0"/>
                <w:sz w:val="18"/>
                <w:szCs w:val="18"/>
              </w:rPr>
            </w:pPr>
            <w:r>
              <w:rPr>
                <w:rFonts w:hint="eastAsia" w:ascii="宋体" w:hAnsi="宋体" w:cs="宋体"/>
                <w:kern w:val="0"/>
                <w:sz w:val="18"/>
                <w:szCs w:val="18"/>
              </w:rPr>
              <w:t>旅游葡萄牙语</w:t>
            </w:r>
          </w:p>
        </w:tc>
        <w:tc>
          <w:tcPr>
            <w:tcW w:w="425" w:type="dxa"/>
            <w:shd w:val="clear" w:color="auto" w:fill="auto"/>
            <w:vAlign w:val="center"/>
          </w:tcPr>
          <w:p w14:paraId="0AC202CB">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4FF1DA58">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0C524F71">
            <w:pPr>
              <w:spacing w:after="0" w:line="240" w:lineRule="auto"/>
              <w:jc w:val="center"/>
              <w:rPr>
                <w:sz w:val="18"/>
                <w:szCs w:val="18"/>
              </w:rPr>
            </w:pPr>
            <w:r>
              <w:rPr>
                <w:rFonts w:hint="eastAsia"/>
                <w:sz w:val="18"/>
                <w:szCs w:val="18"/>
              </w:rPr>
              <w:t>16</w:t>
            </w:r>
          </w:p>
        </w:tc>
        <w:tc>
          <w:tcPr>
            <w:tcW w:w="512" w:type="dxa"/>
            <w:shd w:val="clear" w:color="auto" w:fill="auto"/>
            <w:vAlign w:val="center"/>
          </w:tcPr>
          <w:p w14:paraId="4CBE63FD">
            <w:pPr>
              <w:spacing w:after="0" w:line="240" w:lineRule="auto"/>
              <w:jc w:val="center"/>
              <w:rPr>
                <w:sz w:val="18"/>
                <w:szCs w:val="18"/>
              </w:rPr>
            </w:pPr>
            <w:r>
              <w:rPr>
                <w:rFonts w:hint="eastAsia"/>
                <w:sz w:val="18"/>
                <w:szCs w:val="18"/>
              </w:rPr>
              <w:t>16</w:t>
            </w:r>
          </w:p>
        </w:tc>
        <w:tc>
          <w:tcPr>
            <w:tcW w:w="535" w:type="dxa"/>
            <w:vAlign w:val="center"/>
          </w:tcPr>
          <w:p w14:paraId="3F0EB4C1">
            <w:pPr>
              <w:spacing w:after="0" w:line="240" w:lineRule="auto"/>
              <w:jc w:val="center"/>
              <w:rPr>
                <w:sz w:val="18"/>
                <w:szCs w:val="18"/>
              </w:rPr>
            </w:pPr>
          </w:p>
        </w:tc>
        <w:tc>
          <w:tcPr>
            <w:tcW w:w="536" w:type="dxa"/>
            <w:vAlign w:val="center"/>
          </w:tcPr>
          <w:p w14:paraId="323933C5">
            <w:pPr>
              <w:spacing w:after="0" w:line="240" w:lineRule="auto"/>
              <w:jc w:val="center"/>
              <w:rPr>
                <w:sz w:val="18"/>
                <w:szCs w:val="18"/>
              </w:rPr>
            </w:pPr>
          </w:p>
        </w:tc>
        <w:tc>
          <w:tcPr>
            <w:tcW w:w="535" w:type="dxa"/>
            <w:vAlign w:val="center"/>
          </w:tcPr>
          <w:p w14:paraId="5783D65F">
            <w:pPr>
              <w:spacing w:after="0" w:line="240" w:lineRule="auto"/>
              <w:jc w:val="center"/>
              <w:rPr>
                <w:sz w:val="18"/>
                <w:szCs w:val="18"/>
              </w:rPr>
            </w:pPr>
          </w:p>
        </w:tc>
        <w:tc>
          <w:tcPr>
            <w:tcW w:w="536" w:type="dxa"/>
            <w:vAlign w:val="center"/>
          </w:tcPr>
          <w:p w14:paraId="77C3D120">
            <w:pPr>
              <w:spacing w:after="0" w:line="240" w:lineRule="auto"/>
              <w:jc w:val="center"/>
              <w:rPr>
                <w:sz w:val="18"/>
                <w:szCs w:val="18"/>
              </w:rPr>
            </w:pPr>
          </w:p>
        </w:tc>
        <w:tc>
          <w:tcPr>
            <w:tcW w:w="536" w:type="dxa"/>
            <w:vAlign w:val="center"/>
          </w:tcPr>
          <w:p w14:paraId="2E3AB7EE">
            <w:pPr>
              <w:spacing w:after="0" w:line="240" w:lineRule="auto"/>
              <w:jc w:val="center"/>
              <w:rPr>
                <w:sz w:val="18"/>
                <w:szCs w:val="18"/>
              </w:rPr>
            </w:pPr>
          </w:p>
        </w:tc>
        <w:tc>
          <w:tcPr>
            <w:tcW w:w="535" w:type="dxa"/>
            <w:vAlign w:val="center"/>
          </w:tcPr>
          <w:p w14:paraId="1DAEF051">
            <w:pPr>
              <w:spacing w:after="0" w:line="240" w:lineRule="auto"/>
              <w:jc w:val="center"/>
              <w:rPr>
                <w:sz w:val="18"/>
                <w:szCs w:val="18"/>
              </w:rPr>
            </w:pPr>
          </w:p>
        </w:tc>
        <w:tc>
          <w:tcPr>
            <w:tcW w:w="536" w:type="dxa"/>
            <w:vAlign w:val="center"/>
          </w:tcPr>
          <w:p w14:paraId="5B461882">
            <w:pPr>
              <w:spacing w:after="0" w:line="240" w:lineRule="auto"/>
              <w:jc w:val="center"/>
              <w:rPr>
                <w:sz w:val="18"/>
                <w:szCs w:val="18"/>
              </w:rPr>
            </w:pPr>
          </w:p>
        </w:tc>
        <w:tc>
          <w:tcPr>
            <w:tcW w:w="536" w:type="dxa"/>
            <w:vAlign w:val="center"/>
          </w:tcPr>
          <w:p w14:paraId="2B271F33">
            <w:pPr>
              <w:spacing w:after="0" w:line="240" w:lineRule="auto"/>
              <w:jc w:val="center"/>
              <w:rPr>
                <w:sz w:val="18"/>
                <w:szCs w:val="18"/>
              </w:rPr>
            </w:pPr>
          </w:p>
        </w:tc>
      </w:tr>
      <w:tr w14:paraId="3C9CA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5F6275C3">
            <w:pPr>
              <w:spacing w:after="0" w:line="240" w:lineRule="auto"/>
              <w:jc w:val="center"/>
              <w:rPr>
                <w:szCs w:val="21"/>
              </w:rPr>
            </w:pPr>
          </w:p>
        </w:tc>
        <w:tc>
          <w:tcPr>
            <w:tcW w:w="1032" w:type="dxa"/>
            <w:shd w:val="clear" w:color="auto" w:fill="auto"/>
            <w:vAlign w:val="center"/>
          </w:tcPr>
          <w:p w14:paraId="5F4C9600">
            <w:pPr>
              <w:spacing w:after="0" w:line="280" w:lineRule="exact"/>
              <w:jc w:val="center"/>
              <w:rPr>
                <w:rFonts w:ascii="宋体" w:hAnsi="宋体" w:cs="宋体"/>
                <w:sz w:val="18"/>
                <w:szCs w:val="18"/>
              </w:rPr>
            </w:pPr>
            <w:r>
              <w:rPr>
                <w:rFonts w:hint="eastAsia" w:ascii="宋体" w:hAnsi="宋体" w:cs="宋体"/>
                <w:sz w:val="18"/>
                <w:szCs w:val="18"/>
              </w:rPr>
              <w:t>ZYX03234</w:t>
            </w:r>
          </w:p>
        </w:tc>
        <w:tc>
          <w:tcPr>
            <w:tcW w:w="1799" w:type="dxa"/>
            <w:shd w:val="clear" w:color="auto" w:fill="auto"/>
            <w:vAlign w:val="center"/>
          </w:tcPr>
          <w:p w14:paraId="182367E0">
            <w:pPr>
              <w:widowControl/>
              <w:spacing w:after="0" w:line="280" w:lineRule="exact"/>
              <w:jc w:val="left"/>
              <w:rPr>
                <w:rFonts w:ascii="宋体" w:hAnsi="宋体" w:cs="宋体"/>
                <w:kern w:val="0"/>
                <w:sz w:val="18"/>
                <w:szCs w:val="18"/>
              </w:rPr>
            </w:pPr>
            <w:r>
              <w:rPr>
                <w:rFonts w:hint="eastAsia" w:ascii="宋体" w:hAnsi="宋体" w:cs="宋体"/>
                <w:kern w:val="0"/>
                <w:sz w:val="18"/>
                <w:szCs w:val="18"/>
              </w:rPr>
              <w:t>中国文化概论（葡）</w:t>
            </w:r>
          </w:p>
        </w:tc>
        <w:tc>
          <w:tcPr>
            <w:tcW w:w="425" w:type="dxa"/>
            <w:shd w:val="clear" w:color="auto" w:fill="auto"/>
            <w:vAlign w:val="center"/>
          </w:tcPr>
          <w:p w14:paraId="2154C91B">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4CB3C449">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277DF631">
            <w:pPr>
              <w:spacing w:after="0" w:line="240" w:lineRule="auto"/>
              <w:jc w:val="center"/>
              <w:rPr>
                <w:sz w:val="18"/>
                <w:szCs w:val="18"/>
              </w:rPr>
            </w:pPr>
            <w:r>
              <w:rPr>
                <w:rFonts w:hint="eastAsia"/>
                <w:sz w:val="18"/>
                <w:szCs w:val="18"/>
              </w:rPr>
              <w:t>32</w:t>
            </w:r>
          </w:p>
        </w:tc>
        <w:tc>
          <w:tcPr>
            <w:tcW w:w="512" w:type="dxa"/>
            <w:shd w:val="clear" w:color="auto" w:fill="auto"/>
            <w:vAlign w:val="center"/>
          </w:tcPr>
          <w:p w14:paraId="265A8F31">
            <w:pPr>
              <w:spacing w:after="0" w:line="240" w:lineRule="auto"/>
              <w:jc w:val="center"/>
              <w:rPr>
                <w:sz w:val="18"/>
                <w:szCs w:val="18"/>
              </w:rPr>
            </w:pPr>
            <w:r>
              <w:rPr>
                <w:rFonts w:hint="eastAsia"/>
                <w:sz w:val="18"/>
                <w:szCs w:val="18"/>
              </w:rPr>
              <w:t>0</w:t>
            </w:r>
          </w:p>
        </w:tc>
        <w:tc>
          <w:tcPr>
            <w:tcW w:w="535" w:type="dxa"/>
            <w:vAlign w:val="center"/>
          </w:tcPr>
          <w:p w14:paraId="7B341906">
            <w:pPr>
              <w:spacing w:after="0" w:line="240" w:lineRule="auto"/>
              <w:jc w:val="center"/>
              <w:rPr>
                <w:sz w:val="18"/>
                <w:szCs w:val="18"/>
              </w:rPr>
            </w:pPr>
          </w:p>
        </w:tc>
        <w:tc>
          <w:tcPr>
            <w:tcW w:w="536" w:type="dxa"/>
            <w:vAlign w:val="center"/>
          </w:tcPr>
          <w:p w14:paraId="18B0ED4C">
            <w:pPr>
              <w:spacing w:after="0" w:line="240" w:lineRule="auto"/>
              <w:jc w:val="center"/>
              <w:rPr>
                <w:sz w:val="18"/>
                <w:szCs w:val="18"/>
              </w:rPr>
            </w:pPr>
          </w:p>
        </w:tc>
        <w:tc>
          <w:tcPr>
            <w:tcW w:w="535" w:type="dxa"/>
            <w:vAlign w:val="center"/>
          </w:tcPr>
          <w:p w14:paraId="568C48A9">
            <w:pPr>
              <w:spacing w:after="0" w:line="240" w:lineRule="auto"/>
              <w:jc w:val="center"/>
              <w:rPr>
                <w:sz w:val="18"/>
                <w:szCs w:val="18"/>
              </w:rPr>
            </w:pPr>
          </w:p>
        </w:tc>
        <w:tc>
          <w:tcPr>
            <w:tcW w:w="536" w:type="dxa"/>
            <w:vAlign w:val="center"/>
          </w:tcPr>
          <w:p w14:paraId="5ECC633E">
            <w:pPr>
              <w:spacing w:after="0" w:line="240" w:lineRule="auto"/>
              <w:jc w:val="center"/>
              <w:rPr>
                <w:sz w:val="18"/>
                <w:szCs w:val="18"/>
              </w:rPr>
            </w:pPr>
          </w:p>
        </w:tc>
        <w:tc>
          <w:tcPr>
            <w:tcW w:w="536" w:type="dxa"/>
            <w:vAlign w:val="center"/>
          </w:tcPr>
          <w:p w14:paraId="62083848">
            <w:pPr>
              <w:spacing w:after="0" w:line="240" w:lineRule="auto"/>
              <w:jc w:val="center"/>
              <w:rPr>
                <w:sz w:val="18"/>
                <w:szCs w:val="18"/>
              </w:rPr>
            </w:pPr>
          </w:p>
        </w:tc>
        <w:tc>
          <w:tcPr>
            <w:tcW w:w="535" w:type="dxa"/>
            <w:vAlign w:val="center"/>
          </w:tcPr>
          <w:p w14:paraId="70641E89">
            <w:pPr>
              <w:spacing w:after="0" w:line="240" w:lineRule="auto"/>
              <w:jc w:val="center"/>
              <w:rPr>
                <w:sz w:val="18"/>
                <w:szCs w:val="18"/>
              </w:rPr>
            </w:pPr>
          </w:p>
        </w:tc>
        <w:tc>
          <w:tcPr>
            <w:tcW w:w="536" w:type="dxa"/>
            <w:vAlign w:val="center"/>
          </w:tcPr>
          <w:p w14:paraId="4BF45BB0">
            <w:pPr>
              <w:spacing w:after="0" w:line="240" w:lineRule="auto"/>
              <w:jc w:val="center"/>
              <w:rPr>
                <w:sz w:val="18"/>
                <w:szCs w:val="18"/>
              </w:rPr>
            </w:pPr>
          </w:p>
        </w:tc>
        <w:tc>
          <w:tcPr>
            <w:tcW w:w="536" w:type="dxa"/>
            <w:vAlign w:val="center"/>
          </w:tcPr>
          <w:p w14:paraId="786E5AC2">
            <w:pPr>
              <w:spacing w:after="0" w:line="240" w:lineRule="auto"/>
              <w:jc w:val="center"/>
              <w:rPr>
                <w:sz w:val="18"/>
                <w:szCs w:val="18"/>
              </w:rPr>
            </w:pPr>
          </w:p>
        </w:tc>
      </w:tr>
      <w:tr w14:paraId="73C6E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61A2E207">
            <w:pPr>
              <w:spacing w:after="0" w:line="240" w:lineRule="auto"/>
              <w:jc w:val="center"/>
              <w:rPr>
                <w:szCs w:val="21"/>
              </w:rPr>
            </w:pPr>
          </w:p>
        </w:tc>
        <w:tc>
          <w:tcPr>
            <w:tcW w:w="1032" w:type="dxa"/>
            <w:shd w:val="clear" w:color="auto" w:fill="auto"/>
            <w:vAlign w:val="center"/>
          </w:tcPr>
          <w:p w14:paraId="40C60FE4">
            <w:pPr>
              <w:spacing w:after="0" w:line="280" w:lineRule="exact"/>
              <w:jc w:val="center"/>
              <w:rPr>
                <w:rFonts w:ascii="宋体" w:hAnsi="宋体" w:cs="宋体"/>
                <w:sz w:val="18"/>
                <w:szCs w:val="18"/>
              </w:rPr>
            </w:pPr>
            <w:r>
              <w:rPr>
                <w:rFonts w:ascii="宋体" w:hAnsi="宋体" w:cs="宋体"/>
                <w:sz w:val="18"/>
                <w:szCs w:val="18"/>
              </w:rPr>
              <w:t>ZYX03343</w:t>
            </w:r>
          </w:p>
        </w:tc>
        <w:tc>
          <w:tcPr>
            <w:tcW w:w="1799" w:type="dxa"/>
            <w:shd w:val="clear" w:color="auto" w:fill="auto"/>
            <w:vAlign w:val="center"/>
          </w:tcPr>
          <w:p w14:paraId="095C8682">
            <w:pPr>
              <w:widowControl/>
              <w:spacing w:after="0" w:line="280" w:lineRule="exact"/>
              <w:ind w:right="-145" w:rightChars="-69"/>
              <w:jc w:val="left"/>
              <w:rPr>
                <w:rFonts w:ascii="宋体" w:hAnsi="宋体" w:cs="宋体"/>
                <w:kern w:val="0"/>
                <w:sz w:val="15"/>
                <w:szCs w:val="15"/>
              </w:rPr>
            </w:pPr>
            <w:r>
              <w:rPr>
                <w:rFonts w:hint="eastAsia" w:ascii="宋体" w:hAnsi="宋体" w:cs="宋体"/>
                <w:kern w:val="0"/>
                <w:sz w:val="18"/>
                <w:szCs w:val="18"/>
              </w:rPr>
              <w:t>理解当代中国</w:t>
            </w:r>
            <w:r>
              <w:rPr>
                <w:rFonts w:ascii="宋体" w:hAnsi="宋体" w:cs="宋体"/>
                <w:kern w:val="0"/>
                <w:sz w:val="18"/>
                <w:szCs w:val="18"/>
              </w:rPr>
              <w:t>:</w:t>
            </w:r>
            <w:r>
              <w:rPr>
                <w:rFonts w:ascii="宋体" w:hAnsi="宋体" w:cs="宋体"/>
                <w:kern w:val="0"/>
                <w:sz w:val="18"/>
                <w:szCs w:val="18"/>
              </w:rPr>
              <w:br w:type="textWrapping"/>
            </w:r>
            <w:r>
              <w:rPr>
                <w:rFonts w:hint="eastAsia" w:ascii="宋体" w:hAnsi="宋体" w:cs="宋体"/>
                <w:kern w:val="0"/>
                <w:sz w:val="18"/>
                <w:szCs w:val="18"/>
              </w:rPr>
              <w:t>葡萄牙语读写</w:t>
            </w:r>
          </w:p>
        </w:tc>
        <w:tc>
          <w:tcPr>
            <w:tcW w:w="425" w:type="dxa"/>
            <w:shd w:val="clear" w:color="auto" w:fill="auto"/>
            <w:vAlign w:val="center"/>
          </w:tcPr>
          <w:p w14:paraId="3DA0D330">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5DD2A77C">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75703216">
            <w:pPr>
              <w:spacing w:after="0" w:line="240" w:lineRule="auto"/>
              <w:jc w:val="center"/>
              <w:rPr>
                <w:sz w:val="18"/>
                <w:szCs w:val="18"/>
              </w:rPr>
            </w:pPr>
            <w:r>
              <w:rPr>
                <w:rFonts w:hint="eastAsia"/>
                <w:sz w:val="18"/>
                <w:szCs w:val="18"/>
              </w:rPr>
              <w:t>16</w:t>
            </w:r>
          </w:p>
        </w:tc>
        <w:tc>
          <w:tcPr>
            <w:tcW w:w="512" w:type="dxa"/>
            <w:shd w:val="clear" w:color="auto" w:fill="auto"/>
            <w:vAlign w:val="center"/>
          </w:tcPr>
          <w:p w14:paraId="6C3E615D">
            <w:pPr>
              <w:spacing w:after="0" w:line="240" w:lineRule="auto"/>
              <w:jc w:val="center"/>
              <w:rPr>
                <w:sz w:val="18"/>
                <w:szCs w:val="18"/>
              </w:rPr>
            </w:pPr>
            <w:r>
              <w:rPr>
                <w:rFonts w:hint="eastAsia"/>
                <w:sz w:val="18"/>
                <w:szCs w:val="18"/>
              </w:rPr>
              <w:t>16</w:t>
            </w:r>
          </w:p>
        </w:tc>
        <w:tc>
          <w:tcPr>
            <w:tcW w:w="535" w:type="dxa"/>
            <w:vAlign w:val="center"/>
          </w:tcPr>
          <w:p w14:paraId="302A11DD">
            <w:pPr>
              <w:spacing w:after="0" w:line="240" w:lineRule="auto"/>
              <w:jc w:val="center"/>
              <w:rPr>
                <w:sz w:val="18"/>
                <w:szCs w:val="18"/>
              </w:rPr>
            </w:pPr>
          </w:p>
        </w:tc>
        <w:tc>
          <w:tcPr>
            <w:tcW w:w="536" w:type="dxa"/>
            <w:vAlign w:val="center"/>
          </w:tcPr>
          <w:p w14:paraId="58FC2679">
            <w:pPr>
              <w:spacing w:after="0" w:line="240" w:lineRule="auto"/>
              <w:jc w:val="center"/>
              <w:rPr>
                <w:sz w:val="18"/>
                <w:szCs w:val="18"/>
              </w:rPr>
            </w:pPr>
          </w:p>
        </w:tc>
        <w:tc>
          <w:tcPr>
            <w:tcW w:w="535" w:type="dxa"/>
            <w:vAlign w:val="center"/>
          </w:tcPr>
          <w:p w14:paraId="5C5CCBF8">
            <w:pPr>
              <w:spacing w:after="0" w:line="240" w:lineRule="auto"/>
              <w:jc w:val="center"/>
              <w:rPr>
                <w:sz w:val="18"/>
                <w:szCs w:val="18"/>
              </w:rPr>
            </w:pPr>
          </w:p>
        </w:tc>
        <w:tc>
          <w:tcPr>
            <w:tcW w:w="536" w:type="dxa"/>
            <w:vAlign w:val="center"/>
          </w:tcPr>
          <w:p w14:paraId="6F09C507">
            <w:pPr>
              <w:spacing w:after="0" w:line="240" w:lineRule="auto"/>
              <w:jc w:val="center"/>
              <w:rPr>
                <w:sz w:val="18"/>
                <w:szCs w:val="18"/>
              </w:rPr>
            </w:pPr>
          </w:p>
        </w:tc>
        <w:tc>
          <w:tcPr>
            <w:tcW w:w="536" w:type="dxa"/>
            <w:vAlign w:val="center"/>
          </w:tcPr>
          <w:p w14:paraId="64D898DF">
            <w:pPr>
              <w:spacing w:after="0" w:line="240" w:lineRule="auto"/>
              <w:jc w:val="center"/>
              <w:rPr>
                <w:sz w:val="18"/>
                <w:szCs w:val="18"/>
              </w:rPr>
            </w:pPr>
          </w:p>
        </w:tc>
        <w:tc>
          <w:tcPr>
            <w:tcW w:w="535" w:type="dxa"/>
            <w:vAlign w:val="center"/>
          </w:tcPr>
          <w:p w14:paraId="646DA29D">
            <w:pPr>
              <w:spacing w:after="0" w:line="240" w:lineRule="auto"/>
              <w:jc w:val="center"/>
              <w:rPr>
                <w:sz w:val="18"/>
                <w:szCs w:val="18"/>
              </w:rPr>
            </w:pPr>
          </w:p>
        </w:tc>
        <w:tc>
          <w:tcPr>
            <w:tcW w:w="536" w:type="dxa"/>
            <w:vAlign w:val="center"/>
          </w:tcPr>
          <w:p w14:paraId="5D0447AF">
            <w:pPr>
              <w:spacing w:after="0" w:line="240" w:lineRule="auto"/>
              <w:jc w:val="center"/>
              <w:rPr>
                <w:sz w:val="18"/>
                <w:szCs w:val="18"/>
              </w:rPr>
            </w:pPr>
          </w:p>
        </w:tc>
        <w:tc>
          <w:tcPr>
            <w:tcW w:w="536" w:type="dxa"/>
            <w:vAlign w:val="center"/>
          </w:tcPr>
          <w:p w14:paraId="083EFEF0">
            <w:pPr>
              <w:spacing w:after="0" w:line="240" w:lineRule="auto"/>
              <w:jc w:val="center"/>
              <w:rPr>
                <w:sz w:val="18"/>
                <w:szCs w:val="18"/>
              </w:rPr>
            </w:pPr>
          </w:p>
        </w:tc>
      </w:tr>
      <w:tr w14:paraId="1BB0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2FDAF4A6">
            <w:pPr>
              <w:spacing w:after="0" w:line="240" w:lineRule="auto"/>
              <w:jc w:val="center"/>
              <w:rPr>
                <w:szCs w:val="21"/>
              </w:rPr>
            </w:pPr>
          </w:p>
        </w:tc>
        <w:tc>
          <w:tcPr>
            <w:tcW w:w="1032" w:type="dxa"/>
            <w:shd w:val="clear" w:color="auto" w:fill="auto"/>
            <w:vAlign w:val="center"/>
          </w:tcPr>
          <w:p w14:paraId="7DE85BBE">
            <w:pPr>
              <w:spacing w:after="0" w:line="280" w:lineRule="exact"/>
              <w:jc w:val="center"/>
              <w:rPr>
                <w:rFonts w:ascii="宋体" w:hAnsi="宋体" w:cs="宋体"/>
                <w:sz w:val="18"/>
                <w:szCs w:val="18"/>
              </w:rPr>
            </w:pPr>
            <w:r>
              <w:rPr>
                <w:rFonts w:ascii="宋体" w:hAnsi="宋体" w:cs="宋体"/>
                <w:sz w:val="18"/>
                <w:szCs w:val="18"/>
              </w:rPr>
              <w:t>ZYX03344</w:t>
            </w:r>
          </w:p>
        </w:tc>
        <w:tc>
          <w:tcPr>
            <w:tcW w:w="1799" w:type="dxa"/>
            <w:shd w:val="clear" w:color="auto" w:fill="auto"/>
            <w:vAlign w:val="center"/>
          </w:tcPr>
          <w:p w14:paraId="56148740">
            <w:pPr>
              <w:widowControl/>
              <w:spacing w:after="0" w:line="280" w:lineRule="exact"/>
              <w:ind w:right="-145" w:rightChars="-69"/>
              <w:jc w:val="left"/>
              <w:rPr>
                <w:rFonts w:ascii="宋体" w:hAnsi="宋体" w:cs="宋体"/>
                <w:kern w:val="0"/>
                <w:sz w:val="18"/>
                <w:szCs w:val="18"/>
              </w:rPr>
            </w:pPr>
            <w:r>
              <w:rPr>
                <w:rFonts w:hint="eastAsia" w:ascii="宋体" w:hAnsi="宋体" w:cs="宋体"/>
                <w:kern w:val="0"/>
                <w:sz w:val="18"/>
                <w:szCs w:val="18"/>
              </w:rPr>
              <w:t>理解当代中国：</w:t>
            </w:r>
            <w:r>
              <w:rPr>
                <w:rFonts w:ascii="宋体" w:hAnsi="宋体" w:cs="宋体"/>
                <w:kern w:val="0"/>
                <w:sz w:val="18"/>
                <w:szCs w:val="18"/>
              </w:rPr>
              <w:br w:type="textWrapping"/>
            </w:r>
            <w:r>
              <w:rPr>
                <w:rFonts w:hint="eastAsia" w:ascii="宋体" w:hAnsi="宋体" w:cs="宋体"/>
                <w:kern w:val="0"/>
                <w:sz w:val="18"/>
                <w:szCs w:val="18"/>
              </w:rPr>
              <w:t>汉葡翻译</w:t>
            </w:r>
          </w:p>
        </w:tc>
        <w:tc>
          <w:tcPr>
            <w:tcW w:w="425" w:type="dxa"/>
            <w:shd w:val="clear" w:color="auto" w:fill="auto"/>
            <w:vAlign w:val="center"/>
          </w:tcPr>
          <w:p w14:paraId="6C958C92">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403EB393">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407BF607">
            <w:pPr>
              <w:spacing w:after="0" w:line="240" w:lineRule="auto"/>
              <w:jc w:val="center"/>
              <w:rPr>
                <w:sz w:val="18"/>
                <w:szCs w:val="18"/>
              </w:rPr>
            </w:pPr>
            <w:r>
              <w:rPr>
                <w:rFonts w:hint="eastAsia"/>
                <w:sz w:val="18"/>
                <w:szCs w:val="18"/>
              </w:rPr>
              <w:t>16</w:t>
            </w:r>
          </w:p>
        </w:tc>
        <w:tc>
          <w:tcPr>
            <w:tcW w:w="512" w:type="dxa"/>
            <w:shd w:val="clear" w:color="auto" w:fill="auto"/>
            <w:vAlign w:val="center"/>
          </w:tcPr>
          <w:p w14:paraId="6E9A4C66">
            <w:pPr>
              <w:spacing w:after="0" w:line="240" w:lineRule="auto"/>
              <w:jc w:val="center"/>
              <w:rPr>
                <w:sz w:val="18"/>
                <w:szCs w:val="18"/>
              </w:rPr>
            </w:pPr>
            <w:r>
              <w:rPr>
                <w:rFonts w:hint="eastAsia"/>
                <w:sz w:val="18"/>
                <w:szCs w:val="18"/>
              </w:rPr>
              <w:t>16</w:t>
            </w:r>
          </w:p>
        </w:tc>
        <w:tc>
          <w:tcPr>
            <w:tcW w:w="535" w:type="dxa"/>
            <w:vAlign w:val="center"/>
          </w:tcPr>
          <w:p w14:paraId="3071C770">
            <w:pPr>
              <w:spacing w:after="0" w:line="240" w:lineRule="auto"/>
              <w:jc w:val="center"/>
              <w:rPr>
                <w:sz w:val="18"/>
                <w:szCs w:val="18"/>
              </w:rPr>
            </w:pPr>
          </w:p>
        </w:tc>
        <w:tc>
          <w:tcPr>
            <w:tcW w:w="536" w:type="dxa"/>
            <w:vAlign w:val="center"/>
          </w:tcPr>
          <w:p w14:paraId="17FCDA33">
            <w:pPr>
              <w:spacing w:after="0" w:line="240" w:lineRule="auto"/>
              <w:jc w:val="center"/>
              <w:rPr>
                <w:sz w:val="18"/>
                <w:szCs w:val="18"/>
              </w:rPr>
            </w:pPr>
          </w:p>
        </w:tc>
        <w:tc>
          <w:tcPr>
            <w:tcW w:w="535" w:type="dxa"/>
            <w:vAlign w:val="center"/>
          </w:tcPr>
          <w:p w14:paraId="5A4B8714">
            <w:pPr>
              <w:spacing w:after="0" w:line="240" w:lineRule="auto"/>
              <w:jc w:val="center"/>
              <w:rPr>
                <w:sz w:val="18"/>
                <w:szCs w:val="18"/>
              </w:rPr>
            </w:pPr>
          </w:p>
        </w:tc>
        <w:tc>
          <w:tcPr>
            <w:tcW w:w="536" w:type="dxa"/>
            <w:vAlign w:val="center"/>
          </w:tcPr>
          <w:p w14:paraId="1E89FF15">
            <w:pPr>
              <w:spacing w:after="0" w:line="240" w:lineRule="auto"/>
              <w:jc w:val="center"/>
              <w:rPr>
                <w:sz w:val="18"/>
                <w:szCs w:val="18"/>
              </w:rPr>
            </w:pPr>
          </w:p>
        </w:tc>
        <w:tc>
          <w:tcPr>
            <w:tcW w:w="536" w:type="dxa"/>
            <w:vAlign w:val="center"/>
          </w:tcPr>
          <w:p w14:paraId="2F0B82ED">
            <w:pPr>
              <w:spacing w:after="0" w:line="240" w:lineRule="auto"/>
              <w:jc w:val="center"/>
              <w:rPr>
                <w:sz w:val="18"/>
                <w:szCs w:val="18"/>
              </w:rPr>
            </w:pPr>
          </w:p>
        </w:tc>
        <w:tc>
          <w:tcPr>
            <w:tcW w:w="535" w:type="dxa"/>
            <w:vAlign w:val="center"/>
          </w:tcPr>
          <w:p w14:paraId="67AA7DB6">
            <w:pPr>
              <w:spacing w:after="0" w:line="240" w:lineRule="auto"/>
              <w:jc w:val="center"/>
              <w:rPr>
                <w:sz w:val="18"/>
                <w:szCs w:val="18"/>
              </w:rPr>
            </w:pPr>
          </w:p>
        </w:tc>
        <w:tc>
          <w:tcPr>
            <w:tcW w:w="536" w:type="dxa"/>
            <w:vAlign w:val="center"/>
          </w:tcPr>
          <w:p w14:paraId="12A59120">
            <w:pPr>
              <w:spacing w:after="0" w:line="240" w:lineRule="auto"/>
              <w:jc w:val="center"/>
              <w:rPr>
                <w:sz w:val="18"/>
                <w:szCs w:val="18"/>
              </w:rPr>
            </w:pPr>
          </w:p>
        </w:tc>
        <w:tc>
          <w:tcPr>
            <w:tcW w:w="536" w:type="dxa"/>
            <w:vAlign w:val="center"/>
          </w:tcPr>
          <w:p w14:paraId="74BD4294">
            <w:pPr>
              <w:spacing w:after="0" w:line="240" w:lineRule="auto"/>
              <w:jc w:val="center"/>
              <w:rPr>
                <w:sz w:val="18"/>
                <w:szCs w:val="18"/>
              </w:rPr>
            </w:pPr>
          </w:p>
        </w:tc>
      </w:tr>
      <w:tr w14:paraId="1992C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4BD576A3">
            <w:pPr>
              <w:spacing w:after="0" w:line="240" w:lineRule="auto"/>
              <w:jc w:val="center"/>
              <w:rPr>
                <w:szCs w:val="21"/>
              </w:rPr>
            </w:pPr>
          </w:p>
        </w:tc>
        <w:tc>
          <w:tcPr>
            <w:tcW w:w="1032" w:type="dxa"/>
            <w:shd w:val="clear" w:color="auto" w:fill="auto"/>
            <w:vAlign w:val="center"/>
          </w:tcPr>
          <w:p w14:paraId="573524AE">
            <w:pPr>
              <w:spacing w:after="0" w:line="280" w:lineRule="exact"/>
              <w:jc w:val="center"/>
              <w:rPr>
                <w:rFonts w:ascii="宋体" w:hAnsi="宋体" w:cs="宋体"/>
                <w:sz w:val="18"/>
                <w:szCs w:val="18"/>
              </w:rPr>
            </w:pPr>
            <w:r>
              <w:rPr>
                <w:rFonts w:ascii="宋体" w:hAnsi="宋体" w:cs="宋体"/>
                <w:sz w:val="18"/>
                <w:szCs w:val="18"/>
              </w:rPr>
              <w:t>ZYX03345</w:t>
            </w:r>
          </w:p>
        </w:tc>
        <w:tc>
          <w:tcPr>
            <w:tcW w:w="1799" w:type="dxa"/>
            <w:shd w:val="clear" w:color="auto" w:fill="auto"/>
            <w:vAlign w:val="center"/>
          </w:tcPr>
          <w:p w14:paraId="2CCCFC68">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理解当代中国：</w:t>
            </w:r>
            <w:r>
              <w:rPr>
                <w:rFonts w:ascii="宋体" w:hAnsi="宋体" w:cs="宋体"/>
                <w:kern w:val="0"/>
                <w:sz w:val="18"/>
                <w:szCs w:val="18"/>
              </w:rPr>
              <w:br w:type="textWrapping"/>
            </w:r>
            <w:r>
              <w:rPr>
                <w:rFonts w:hint="eastAsia" w:ascii="宋体" w:hAnsi="宋体" w:cs="宋体"/>
                <w:kern w:val="0"/>
                <w:sz w:val="18"/>
                <w:szCs w:val="18"/>
              </w:rPr>
              <w:t>葡萄牙语演讲</w:t>
            </w:r>
          </w:p>
        </w:tc>
        <w:tc>
          <w:tcPr>
            <w:tcW w:w="425" w:type="dxa"/>
            <w:shd w:val="clear" w:color="auto" w:fill="auto"/>
            <w:vAlign w:val="center"/>
          </w:tcPr>
          <w:p w14:paraId="4EFBE96A">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313653DC">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0C3BFC49">
            <w:pPr>
              <w:spacing w:after="0" w:line="240" w:lineRule="auto"/>
              <w:jc w:val="center"/>
              <w:rPr>
                <w:sz w:val="18"/>
                <w:szCs w:val="18"/>
              </w:rPr>
            </w:pPr>
            <w:r>
              <w:rPr>
                <w:rFonts w:hint="eastAsia"/>
                <w:sz w:val="18"/>
                <w:szCs w:val="18"/>
              </w:rPr>
              <w:t>16</w:t>
            </w:r>
          </w:p>
        </w:tc>
        <w:tc>
          <w:tcPr>
            <w:tcW w:w="512" w:type="dxa"/>
            <w:shd w:val="clear" w:color="auto" w:fill="auto"/>
            <w:vAlign w:val="center"/>
          </w:tcPr>
          <w:p w14:paraId="744A3C6E">
            <w:pPr>
              <w:spacing w:after="0" w:line="240" w:lineRule="auto"/>
              <w:jc w:val="center"/>
              <w:rPr>
                <w:sz w:val="18"/>
                <w:szCs w:val="18"/>
              </w:rPr>
            </w:pPr>
            <w:r>
              <w:rPr>
                <w:rFonts w:hint="eastAsia"/>
                <w:sz w:val="18"/>
                <w:szCs w:val="18"/>
              </w:rPr>
              <w:t>16</w:t>
            </w:r>
          </w:p>
        </w:tc>
        <w:tc>
          <w:tcPr>
            <w:tcW w:w="535" w:type="dxa"/>
            <w:vAlign w:val="center"/>
          </w:tcPr>
          <w:p w14:paraId="5EFD45D7">
            <w:pPr>
              <w:spacing w:after="0" w:line="240" w:lineRule="auto"/>
              <w:jc w:val="center"/>
              <w:rPr>
                <w:sz w:val="18"/>
                <w:szCs w:val="18"/>
              </w:rPr>
            </w:pPr>
          </w:p>
        </w:tc>
        <w:tc>
          <w:tcPr>
            <w:tcW w:w="536" w:type="dxa"/>
            <w:vAlign w:val="center"/>
          </w:tcPr>
          <w:p w14:paraId="356D28F1">
            <w:pPr>
              <w:spacing w:after="0" w:line="240" w:lineRule="auto"/>
              <w:jc w:val="center"/>
              <w:rPr>
                <w:sz w:val="18"/>
                <w:szCs w:val="18"/>
              </w:rPr>
            </w:pPr>
          </w:p>
        </w:tc>
        <w:tc>
          <w:tcPr>
            <w:tcW w:w="535" w:type="dxa"/>
            <w:vAlign w:val="center"/>
          </w:tcPr>
          <w:p w14:paraId="37C8653E">
            <w:pPr>
              <w:spacing w:after="0" w:line="240" w:lineRule="auto"/>
              <w:jc w:val="center"/>
              <w:rPr>
                <w:sz w:val="18"/>
                <w:szCs w:val="18"/>
              </w:rPr>
            </w:pPr>
          </w:p>
        </w:tc>
        <w:tc>
          <w:tcPr>
            <w:tcW w:w="536" w:type="dxa"/>
            <w:vAlign w:val="center"/>
          </w:tcPr>
          <w:p w14:paraId="1DE0BE23">
            <w:pPr>
              <w:spacing w:after="0" w:line="240" w:lineRule="auto"/>
              <w:jc w:val="center"/>
              <w:rPr>
                <w:sz w:val="18"/>
                <w:szCs w:val="18"/>
              </w:rPr>
            </w:pPr>
          </w:p>
        </w:tc>
        <w:tc>
          <w:tcPr>
            <w:tcW w:w="536" w:type="dxa"/>
            <w:vAlign w:val="center"/>
          </w:tcPr>
          <w:p w14:paraId="51EB0A8C">
            <w:pPr>
              <w:spacing w:after="0" w:line="240" w:lineRule="auto"/>
              <w:jc w:val="center"/>
              <w:rPr>
                <w:sz w:val="18"/>
                <w:szCs w:val="18"/>
              </w:rPr>
            </w:pPr>
          </w:p>
        </w:tc>
        <w:tc>
          <w:tcPr>
            <w:tcW w:w="535" w:type="dxa"/>
            <w:vAlign w:val="center"/>
          </w:tcPr>
          <w:p w14:paraId="410081CA">
            <w:pPr>
              <w:spacing w:after="0" w:line="240" w:lineRule="auto"/>
              <w:jc w:val="center"/>
              <w:rPr>
                <w:sz w:val="18"/>
                <w:szCs w:val="18"/>
              </w:rPr>
            </w:pPr>
          </w:p>
        </w:tc>
        <w:tc>
          <w:tcPr>
            <w:tcW w:w="536" w:type="dxa"/>
            <w:vAlign w:val="center"/>
          </w:tcPr>
          <w:p w14:paraId="4B7FEF8F">
            <w:pPr>
              <w:spacing w:after="0" w:line="240" w:lineRule="auto"/>
              <w:jc w:val="center"/>
              <w:rPr>
                <w:sz w:val="18"/>
                <w:szCs w:val="18"/>
              </w:rPr>
            </w:pPr>
          </w:p>
        </w:tc>
        <w:tc>
          <w:tcPr>
            <w:tcW w:w="536" w:type="dxa"/>
            <w:vAlign w:val="center"/>
          </w:tcPr>
          <w:p w14:paraId="06161E3D">
            <w:pPr>
              <w:spacing w:after="0" w:line="240" w:lineRule="auto"/>
              <w:jc w:val="center"/>
              <w:rPr>
                <w:sz w:val="18"/>
                <w:szCs w:val="18"/>
              </w:rPr>
            </w:pPr>
          </w:p>
        </w:tc>
      </w:tr>
      <w:tr w14:paraId="3E478D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restart"/>
            <w:vAlign w:val="center"/>
          </w:tcPr>
          <w:p w14:paraId="2E53BE73">
            <w:pPr>
              <w:spacing w:after="0" w:line="240" w:lineRule="auto"/>
              <w:jc w:val="center"/>
              <w:rPr>
                <w:szCs w:val="21"/>
              </w:rPr>
            </w:pPr>
            <w:r>
              <w:rPr>
                <w:rFonts w:hint="eastAsia"/>
                <w:szCs w:val="21"/>
              </w:rPr>
              <w:t>语言文学模块</w:t>
            </w:r>
          </w:p>
        </w:tc>
        <w:tc>
          <w:tcPr>
            <w:tcW w:w="1032" w:type="dxa"/>
            <w:shd w:val="clear" w:color="auto" w:fill="auto"/>
            <w:vAlign w:val="center"/>
          </w:tcPr>
          <w:p w14:paraId="5DBDFADF">
            <w:pPr>
              <w:spacing w:after="0" w:line="280" w:lineRule="exact"/>
              <w:jc w:val="center"/>
              <w:rPr>
                <w:rFonts w:ascii="宋体" w:hAnsi="宋体" w:cs="宋体"/>
                <w:sz w:val="18"/>
                <w:szCs w:val="18"/>
              </w:rPr>
            </w:pPr>
            <w:r>
              <w:rPr>
                <w:rFonts w:hint="eastAsia" w:ascii="宋体" w:hAnsi="宋体" w:cs="宋体"/>
                <w:sz w:val="18"/>
                <w:szCs w:val="18"/>
              </w:rPr>
              <w:t>ZYX03161</w:t>
            </w:r>
          </w:p>
        </w:tc>
        <w:tc>
          <w:tcPr>
            <w:tcW w:w="1799" w:type="dxa"/>
            <w:shd w:val="clear" w:color="auto" w:fill="auto"/>
            <w:vAlign w:val="center"/>
          </w:tcPr>
          <w:p w14:paraId="5C4E2696">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葡萄牙语文学（1）</w:t>
            </w:r>
          </w:p>
        </w:tc>
        <w:tc>
          <w:tcPr>
            <w:tcW w:w="425" w:type="dxa"/>
            <w:shd w:val="clear" w:color="auto" w:fill="auto"/>
            <w:vAlign w:val="center"/>
          </w:tcPr>
          <w:p w14:paraId="3D2B1FB6">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3A6C4D14">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67D5C870">
            <w:pPr>
              <w:spacing w:after="0" w:line="240" w:lineRule="auto"/>
              <w:jc w:val="center"/>
              <w:rPr>
                <w:sz w:val="18"/>
                <w:szCs w:val="18"/>
              </w:rPr>
            </w:pPr>
            <w:r>
              <w:rPr>
                <w:rFonts w:hint="eastAsia"/>
                <w:sz w:val="18"/>
                <w:szCs w:val="18"/>
              </w:rPr>
              <w:t>32</w:t>
            </w:r>
          </w:p>
        </w:tc>
        <w:tc>
          <w:tcPr>
            <w:tcW w:w="512" w:type="dxa"/>
            <w:shd w:val="clear" w:color="auto" w:fill="auto"/>
            <w:vAlign w:val="center"/>
          </w:tcPr>
          <w:p w14:paraId="0F77582B">
            <w:pPr>
              <w:spacing w:after="0" w:line="240" w:lineRule="auto"/>
              <w:jc w:val="center"/>
              <w:rPr>
                <w:sz w:val="18"/>
                <w:szCs w:val="18"/>
              </w:rPr>
            </w:pPr>
            <w:r>
              <w:rPr>
                <w:rFonts w:hint="eastAsia"/>
                <w:sz w:val="18"/>
                <w:szCs w:val="18"/>
              </w:rPr>
              <w:t>0</w:t>
            </w:r>
          </w:p>
        </w:tc>
        <w:tc>
          <w:tcPr>
            <w:tcW w:w="535" w:type="dxa"/>
            <w:vAlign w:val="center"/>
          </w:tcPr>
          <w:p w14:paraId="707E172D">
            <w:pPr>
              <w:spacing w:after="0" w:line="240" w:lineRule="auto"/>
              <w:jc w:val="center"/>
              <w:rPr>
                <w:sz w:val="18"/>
                <w:szCs w:val="18"/>
              </w:rPr>
            </w:pPr>
          </w:p>
        </w:tc>
        <w:tc>
          <w:tcPr>
            <w:tcW w:w="536" w:type="dxa"/>
            <w:vAlign w:val="center"/>
          </w:tcPr>
          <w:p w14:paraId="304C03F9">
            <w:pPr>
              <w:spacing w:after="0" w:line="240" w:lineRule="auto"/>
              <w:jc w:val="center"/>
              <w:rPr>
                <w:sz w:val="18"/>
                <w:szCs w:val="18"/>
              </w:rPr>
            </w:pPr>
          </w:p>
        </w:tc>
        <w:tc>
          <w:tcPr>
            <w:tcW w:w="535" w:type="dxa"/>
            <w:vAlign w:val="center"/>
          </w:tcPr>
          <w:p w14:paraId="6F412D36">
            <w:pPr>
              <w:spacing w:after="0" w:line="240" w:lineRule="auto"/>
              <w:jc w:val="center"/>
              <w:rPr>
                <w:sz w:val="18"/>
                <w:szCs w:val="18"/>
              </w:rPr>
            </w:pPr>
          </w:p>
        </w:tc>
        <w:tc>
          <w:tcPr>
            <w:tcW w:w="536" w:type="dxa"/>
            <w:vAlign w:val="center"/>
          </w:tcPr>
          <w:p w14:paraId="327074F1">
            <w:pPr>
              <w:spacing w:after="0" w:line="240" w:lineRule="auto"/>
              <w:jc w:val="center"/>
              <w:rPr>
                <w:sz w:val="18"/>
                <w:szCs w:val="18"/>
              </w:rPr>
            </w:pPr>
          </w:p>
        </w:tc>
        <w:tc>
          <w:tcPr>
            <w:tcW w:w="536" w:type="dxa"/>
            <w:vAlign w:val="center"/>
          </w:tcPr>
          <w:p w14:paraId="1F431300">
            <w:pPr>
              <w:spacing w:after="0" w:line="240" w:lineRule="auto"/>
              <w:jc w:val="center"/>
              <w:rPr>
                <w:sz w:val="18"/>
                <w:szCs w:val="18"/>
              </w:rPr>
            </w:pPr>
          </w:p>
        </w:tc>
        <w:tc>
          <w:tcPr>
            <w:tcW w:w="535" w:type="dxa"/>
            <w:vAlign w:val="center"/>
          </w:tcPr>
          <w:p w14:paraId="6B3CAB7B">
            <w:pPr>
              <w:spacing w:after="0" w:line="240" w:lineRule="auto"/>
              <w:jc w:val="center"/>
              <w:rPr>
                <w:sz w:val="18"/>
                <w:szCs w:val="18"/>
              </w:rPr>
            </w:pPr>
          </w:p>
        </w:tc>
        <w:tc>
          <w:tcPr>
            <w:tcW w:w="536" w:type="dxa"/>
            <w:vAlign w:val="center"/>
          </w:tcPr>
          <w:p w14:paraId="118B8EA3">
            <w:pPr>
              <w:spacing w:after="0" w:line="240" w:lineRule="auto"/>
              <w:jc w:val="center"/>
              <w:rPr>
                <w:sz w:val="18"/>
                <w:szCs w:val="18"/>
              </w:rPr>
            </w:pPr>
          </w:p>
        </w:tc>
        <w:tc>
          <w:tcPr>
            <w:tcW w:w="536" w:type="dxa"/>
            <w:vAlign w:val="center"/>
          </w:tcPr>
          <w:p w14:paraId="31EBCDEB">
            <w:pPr>
              <w:spacing w:after="0" w:line="240" w:lineRule="auto"/>
              <w:jc w:val="center"/>
              <w:rPr>
                <w:sz w:val="18"/>
                <w:szCs w:val="18"/>
              </w:rPr>
            </w:pPr>
          </w:p>
        </w:tc>
      </w:tr>
      <w:tr w14:paraId="42F7D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5A1AE4F3">
            <w:pPr>
              <w:spacing w:after="0" w:line="240" w:lineRule="auto"/>
              <w:jc w:val="center"/>
              <w:rPr>
                <w:szCs w:val="21"/>
              </w:rPr>
            </w:pPr>
          </w:p>
        </w:tc>
        <w:tc>
          <w:tcPr>
            <w:tcW w:w="1032" w:type="dxa"/>
            <w:shd w:val="clear" w:color="auto" w:fill="auto"/>
            <w:vAlign w:val="center"/>
          </w:tcPr>
          <w:p w14:paraId="54CE33EA">
            <w:pPr>
              <w:spacing w:after="0" w:line="280" w:lineRule="exact"/>
              <w:jc w:val="center"/>
              <w:rPr>
                <w:rFonts w:ascii="宋体" w:hAnsi="宋体" w:cs="宋体"/>
                <w:sz w:val="18"/>
                <w:szCs w:val="18"/>
              </w:rPr>
            </w:pPr>
            <w:r>
              <w:rPr>
                <w:rFonts w:hint="eastAsia" w:ascii="宋体" w:hAnsi="宋体" w:cs="宋体"/>
                <w:sz w:val="18"/>
                <w:szCs w:val="18"/>
              </w:rPr>
              <w:t>ZYX03162</w:t>
            </w:r>
          </w:p>
        </w:tc>
        <w:tc>
          <w:tcPr>
            <w:tcW w:w="1799" w:type="dxa"/>
            <w:shd w:val="clear" w:color="auto" w:fill="auto"/>
            <w:vAlign w:val="center"/>
          </w:tcPr>
          <w:p w14:paraId="05AA7898">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葡萄牙语文学（2）</w:t>
            </w:r>
          </w:p>
        </w:tc>
        <w:tc>
          <w:tcPr>
            <w:tcW w:w="425" w:type="dxa"/>
            <w:shd w:val="clear" w:color="auto" w:fill="auto"/>
            <w:vAlign w:val="center"/>
          </w:tcPr>
          <w:p w14:paraId="77E117DD">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115D5F6A">
            <w:pPr>
              <w:autoSpaceDN w:val="0"/>
              <w:spacing w:after="0" w:line="280" w:lineRule="exact"/>
              <w:jc w:val="center"/>
              <w:textAlignment w:val="top"/>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46222F2A">
            <w:pPr>
              <w:spacing w:after="0" w:line="240" w:lineRule="auto"/>
              <w:jc w:val="center"/>
              <w:rPr>
                <w:sz w:val="18"/>
                <w:szCs w:val="18"/>
              </w:rPr>
            </w:pPr>
            <w:r>
              <w:rPr>
                <w:rFonts w:hint="eastAsia"/>
                <w:sz w:val="18"/>
                <w:szCs w:val="18"/>
              </w:rPr>
              <w:t>32</w:t>
            </w:r>
          </w:p>
        </w:tc>
        <w:tc>
          <w:tcPr>
            <w:tcW w:w="512" w:type="dxa"/>
            <w:shd w:val="clear" w:color="auto" w:fill="auto"/>
            <w:vAlign w:val="center"/>
          </w:tcPr>
          <w:p w14:paraId="287826F1">
            <w:pPr>
              <w:spacing w:after="0" w:line="240" w:lineRule="auto"/>
              <w:jc w:val="center"/>
              <w:rPr>
                <w:sz w:val="18"/>
                <w:szCs w:val="18"/>
              </w:rPr>
            </w:pPr>
            <w:r>
              <w:rPr>
                <w:rFonts w:hint="eastAsia"/>
                <w:sz w:val="18"/>
                <w:szCs w:val="18"/>
              </w:rPr>
              <w:t>0</w:t>
            </w:r>
          </w:p>
        </w:tc>
        <w:tc>
          <w:tcPr>
            <w:tcW w:w="535" w:type="dxa"/>
            <w:vAlign w:val="center"/>
          </w:tcPr>
          <w:p w14:paraId="247AA65F">
            <w:pPr>
              <w:spacing w:after="0" w:line="240" w:lineRule="auto"/>
              <w:jc w:val="center"/>
              <w:rPr>
                <w:sz w:val="18"/>
                <w:szCs w:val="18"/>
              </w:rPr>
            </w:pPr>
          </w:p>
        </w:tc>
        <w:tc>
          <w:tcPr>
            <w:tcW w:w="536" w:type="dxa"/>
            <w:vAlign w:val="center"/>
          </w:tcPr>
          <w:p w14:paraId="104D548B">
            <w:pPr>
              <w:spacing w:after="0" w:line="240" w:lineRule="auto"/>
              <w:jc w:val="center"/>
              <w:rPr>
                <w:sz w:val="18"/>
                <w:szCs w:val="18"/>
              </w:rPr>
            </w:pPr>
          </w:p>
        </w:tc>
        <w:tc>
          <w:tcPr>
            <w:tcW w:w="535" w:type="dxa"/>
            <w:vAlign w:val="center"/>
          </w:tcPr>
          <w:p w14:paraId="01B11DA9">
            <w:pPr>
              <w:spacing w:after="0" w:line="240" w:lineRule="auto"/>
              <w:jc w:val="center"/>
              <w:rPr>
                <w:sz w:val="18"/>
                <w:szCs w:val="18"/>
              </w:rPr>
            </w:pPr>
          </w:p>
        </w:tc>
        <w:tc>
          <w:tcPr>
            <w:tcW w:w="536" w:type="dxa"/>
            <w:vAlign w:val="center"/>
          </w:tcPr>
          <w:p w14:paraId="02CB829D">
            <w:pPr>
              <w:spacing w:after="0" w:line="240" w:lineRule="auto"/>
              <w:jc w:val="center"/>
              <w:rPr>
                <w:sz w:val="18"/>
                <w:szCs w:val="18"/>
              </w:rPr>
            </w:pPr>
          </w:p>
        </w:tc>
        <w:tc>
          <w:tcPr>
            <w:tcW w:w="536" w:type="dxa"/>
            <w:vAlign w:val="center"/>
          </w:tcPr>
          <w:p w14:paraId="545E6693">
            <w:pPr>
              <w:spacing w:after="0" w:line="240" w:lineRule="auto"/>
              <w:jc w:val="center"/>
              <w:rPr>
                <w:sz w:val="18"/>
                <w:szCs w:val="18"/>
              </w:rPr>
            </w:pPr>
          </w:p>
        </w:tc>
        <w:tc>
          <w:tcPr>
            <w:tcW w:w="535" w:type="dxa"/>
            <w:vAlign w:val="center"/>
          </w:tcPr>
          <w:p w14:paraId="44920651">
            <w:pPr>
              <w:spacing w:after="0" w:line="240" w:lineRule="auto"/>
              <w:jc w:val="center"/>
              <w:rPr>
                <w:sz w:val="18"/>
                <w:szCs w:val="18"/>
              </w:rPr>
            </w:pPr>
          </w:p>
        </w:tc>
        <w:tc>
          <w:tcPr>
            <w:tcW w:w="536" w:type="dxa"/>
            <w:vAlign w:val="center"/>
          </w:tcPr>
          <w:p w14:paraId="3109195C">
            <w:pPr>
              <w:spacing w:after="0" w:line="240" w:lineRule="auto"/>
              <w:jc w:val="center"/>
              <w:rPr>
                <w:sz w:val="18"/>
                <w:szCs w:val="18"/>
              </w:rPr>
            </w:pPr>
          </w:p>
        </w:tc>
        <w:tc>
          <w:tcPr>
            <w:tcW w:w="536" w:type="dxa"/>
            <w:vAlign w:val="center"/>
          </w:tcPr>
          <w:p w14:paraId="451EA049">
            <w:pPr>
              <w:spacing w:after="0" w:line="240" w:lineRule="auto"/>
              <w:jc w:val="center"/>
              <w:rPr>
                <w:sz w:val="18"/>
                <w:szCs w:val="18"/>
              </w:rPr>
            </w:pPr>
          </w:p>
        </w:tc>
      </w:tr>
      <w:tr w14:paraId="19688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39F55378">
            <w:pPr>
              <w:spacing w:after="0" w:line="240" w:lineRule="auto"/>
              <w:jc w:val="center"/>
              <w:rPr>
                <w:szCs w:val="21"/>
              </w:rPr>
            </w:pPr>
          </w:p>
        </w:tc>
        <w:tc>
          <w:tcPr>
            <w:tcW w:w="1032" w:type="dxa"/>
            <w:shd w:val="clear" w:color="auto" w:fill="auto"/>
            <w:vAlign w:val="center"/>
          </w:tcPr>
          <w:p w14:paraId="138FEC07">
            <w:pPr>
              <w:spacing w:after="0" w:line="280" w:lineRule="exact"/>
              <w:jc w:val="center"/>
              <w:rPr>
                <w:rFonts w:ascii="宋体" w:hAnsi="宋体" w:cs="宋体"/>
                <w:sz w:val="18"/>
                <w:szCs w:val="18"/>
              </w:rPr>
            </w:pPr>
            <w:r>
              <w:rPr>
                <w:rFonts w:hint="eastAsia" w:ascii="宋体" w:hAnsi="宋体" w:cs="宋体"/>
                <w:sz w:val="18"/>
                <w:szCs w:val="18"/>
              </w:rPr>
              <w:t>ZYX03191</w:t>
            </w:r>
          </w:p>
        </w:tc>
        <w:tc>
          <w:tcPr>
            <w:tcW w:w="1799" w:type="dxa"/>
            <w:shd w:val="clear" w:color="auto" w:fill="auto"/>
            <w:vAlign w:val="center"/>
          </w:tcPr>
          <w:p w14:paraId="135E7C52">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葡语词汇学</w:t>
            </w:r>
          </w:p>
        </w:tc>
        <w:tc>
          <w:tcPr>
            <w:tcW w:w="425" w:type="dxa"/>
            <w:shd w:val="clear" w:color="auto" w:fill="auto"/>
            <w:vAlign w:val="center"/>
          </w:tcPr>
          <w:p w14:paraId="2AD41CF9">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w:t>
            </w:r>
          </w:p>
        </w:tc>
        <w:tc>
          <w:tcPr>
            <w:tcW w:w="585" w:type="dxa"/>
            <w:shd w:val="clear" w:color="auto" w:fill="auto"/>
            <w:vAlign w:val="center"/>
          </w:tcPr>
          <w:p w14:paraId="2668455D">
            <w:pPr>
              <w:autoSpaceDN w:val="0"/>
              <w:spacing w:after="0" w:line="280" w:lineRule="exact"/>
              <w:jc w:val="center"/>
              <w:textAlignment w:val="center"/>
              <w:rPr>
                <w:rFonts w:ascii="宋体" w:hAnsi="宋体" w:cs="宋体"/>
                <w:sz w:val="18"/>
                <w:szCs w:val="18"/>
              </w:rPr>
            </w:pPr>
            <w:r>
              <w:rPr>
                <w:rFonts w:hint="eastAsia" w:ascii="宋体" w:hAnsi="宋体" w:cs="宋体"/>
                <w:sz w:val="18"/>
                <w:szCs w:val="18"/>
              </w:rPr>
              <w:t>16</w:t>
            </w:r>
          </w:p>
        </w:tc>
        <w:tc>
          <w:tcPr>
            <w:tcW w:w="638" w:type="dxa"/>
            <w:shd w:val="clear" w:color="auto" w:fill="auto"/>
            <w:vAlign w:val="center"/>
          </w:tcPr>
          <w:p w14:paraId="0939D083">
            <w:pPr>
              <w:spacing w:after="0" w:line="240" w:lineRule="auto"/>
              <w:jc w:val="center"/>
              <w:rPr>
                <w:sz w:val="18"/>
                <w:szCs w:val="18"/>
              </w:rPr>
            </w:pPr>
            <w:r>
              <w:rPr>
                <w:rFonts w:hint="eastAsia"/>
                <w:sz w:val="18"/>
                <w:szCs w:val="18"/>
              </w:rPr>
              <w:t>16</w:t>
            </w:r>
          </w:p>
        </w:tc>
        <w:tc>
          <w:tcPr>
            <w:tcW w:w="512" w:type="dxa"/>
            <w:shd w:val="clear" w:color="auto" w:fill="auto"/>
            <w:vAlign w:val="center"/>
          </w:tcPr>
          <w:p w14:paraId="0A00EF42">
            <w:pPr>
              <w:spacing w:after="0" w:line="240" w:lineRule="auto"/>
              <w:jc w:val="center"/>
              <w:rPr>
                <w:sz w:val="18"/>
                <w:szCs w:val="18"/>
              </w:rPr>
            </w:pPr>
            <w:r>
              <w:rPr>
                <w:rFonts w:hint="eastAsia"/>
                <w:sz w:val="18"/>
                <w:szCs w:val="18"/>
              </w:rPr>
              <w:t>0</w:t>
            </w:r>
          </w:p>
        </w:tc>
        <w:tc>
          <w:tcPr>
            <w:tcW w:w="535" w:type="dxa"/>
            <w:vAlign w:val="center"/>
          </w:tcPr>
          <w:p w14:paraId="60E77D42">
            <w:pPr>
              <w:spacing w:after="0" w:line="240" w:lineRule="auto"/>
              <w:jc w:val="center"/>
              <w:rPr>
                <w:sz w:val="18"/>
                <w:szCs w:val="18"/>
              </w:rPr>
            </w:pPr>
          </w:p>
        </w:tc>
        <w:tc>
          <w:tcPr>
            <w:tcW w:w="536" w:type="dxa"/>
            <w:vAlign w:val="center"/>
          </w:tcPr>
          <w:p w14:paraId="2BBD355A">
            <w:pPr>
              <w:spacing w:after="0" w:line="240" w:lineRule="auto"/>
              <w:jc w:val="center"/>
              <w:rPr>
                <w:sz w:val="18"/>
                <w:szCs w:val="18"/>
              </w:rPr>
            </w:pPr>
          </w:p>
        </w:tc>
        <w:tc>
          <w:tcPr>
            <w:tcW w:w="535" w:type="dxa"/>
            <w:vAlign w:val="center"/>
          </w:tcPr>
          <w:p w14:paraId="14B49883">
            <w:pPr>
              <w:spacing w:after="0" w:line="240" w:lineRule="auto"/>
              <w:jc w:val="center"/>
              <w:rPr>
                <w:sz w:val="18"/>
                <w:szCs w:val="18"/>
              </w:rPr>
            </w:pPr>
          </w:p>
        </w:tc>
        <w:tc>
          <w:tcPr>
            <w:tcW w:w="536" w:type="dxa"/>
            <w:vAlign w:val="center"/>
          </w:tcPr>
          <w:p w14:paraId="6F4B92C2">
            <w:pPr>
              <w:spacing w:after="0" w:line="240" w:lineRule="auto"/>
              <w:jc w:val="center"/>
              <w:rPr>
                <w:sz w:val="18"/>
                <w:szCs w:val="18"/>
              </w:rPr>
            </w:pPr>
          </w:p>
        </w:tc>
        <w:tc>
          <w:tcPr>
            <w:tcW w:w="536" w:type="dxa"/>
            <w:vAlign w:val="center"/>
          </w:tcPr>
          <w:p w14:paraId="414A0D05">
            <w:pPr>
              <w:spacing w:after="0" w:line="240" w:lineRule="auto"/>
              <w:jc w:val="center"/>
              <w:rPr>
                <w:sz w:val="18"/>
                <w:szCs w:val="18"/>
              </w:rPr>
            </w:pPr>
          </w:p>
        </w:tc>
        <w:tc>
          <w:tcPr>
            <w:tcW w:w="535" w:type="dxa"/>
            <w:vAlign w:val="center"/>
          </w:tcPr>
          <w:p w14:paraId="50E24C10">
            <w:pPr>
              <w:spacing w:after="0" w:line="240" w:lineRule="auto"/>
              <w:jc w:val="center"/>
              <w:rPr>
                <w:sz w:val="18"/>
                <w:szCs w:val="18"/>
              </w:rPr>
            </w:pPr>
          </w:p>
        </w:tc>
        <w:tc>
          <w:tcPr>
            <w:tcW w:w="536" w:type="dxa"/>
            <w:vAlign w:val="center"/>
          </w:tcPr>
          <w:p w14:paraId="148CD416">
            <w:pPr>
              <w:spacing w:after="0" w:line="240" w:lineRule="auto"/>
              <w:jc w:val="center"/>
              <w:rPr>
                <w:sz w:val="18"/>
                <w:szCs w:val="18"/>
              </w:rPr>
            </w:pPr>
          </w:p>
        </w:tc>
        <w:tc>
          <w:tcPr>
            <w:tcW w:w="536" w:type="dxa"/>
            <w:vAlign w:val="center"/>
          </w:tcPr>
          <w:p w14:paraId="79B11466">
            <w:pPr>
              <w:spacing w:after="0" w:line="240" w:lineRule="auto"/>
              <w:jc w:val="center"/>
              <w:rPr>
                <w:sz w:val="18"/>
                <w:szCs w:val="18"/>
              </w:rPr>
            </w:pPr>
          </w:p>
        </w:tc>
      </w:tr>
      <w:tr w14:paraId="4BF8F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5A115962">
            <w:pPr>
              <w:spacing w:after="0" w:line="240" w:lineRule="auto"/>
              <w:jc w:val="center"/>
              <w:rPr>
                <w:szCs w:val="21"/>
              </w:rPr>
            </w:pPr>
          </w:p>
        </w:tc>
        <w:tc>
          <w:tcPr>
            <w:tcW w:w="1032" w:type="dxa"/>
            <w:shd w:val="clear" w:color="auto" w:fill="auto"/>
            <w:vAlign w:val="center"/>
          </w:tcPr>
          <w:p w14:paraId="669EDAC4">
            <w:pPr>
              <w:spacing w:after="0" w:line="280" w:lineRule="exact"/>
              <w:jc w:val="center"/>
              <w:rPr>
                <w:rFonts w:ascii="宋体" w:hAnsi="宋体" w:cs="宋体"/>
                <w:sz w:val="18"/>
                <w:szCs w:val="18"/>
              </w:rPr>
            </w:pPr>
            <w:r>
              <w:rPr>
                <w:rFonts w:hint="eastAsia" w:ascii="宋体" w:hAnsi="宋体" w:cs="宋体"/>
                <w:sz w:val="18"/>
                <w:szCs w:val="18"/>
              </w:rPr>
              <w:t>ZYX03385</w:t>
            </w:r>
          </w:p>
        </w:tc>
        <w:tc>
          <w:tcPr>
            <w:tcW w:w="1799" w:type="dxa"/>
            <w:shd w:val="clear" w:color="auto" w:fill="auto"/>
            <w:vAlign w:val="center"/>
          </w:tcPr>
          <w:p w14:paraId="773B8D0E">
            <w:pPr>
              <w:widowControl/>
              <w:spacing w:after="0" w:line="280" w:lineRule="exact"/>
              <w:jc w:val="left"/>
              <w:rPr>
                <w:rFonts w:ascii="宋体" w:hAnsi="宋体" w:cs="宋体"/>
                <w:kern w:val="0"/>
                <w:sz w:val="18"/>
                <w:szCs w:val="18"/>
              </w:rPr>
            </w:pPr>
            <w:r>
              <w:rPr>
                <w:rFonts w:hint="eastAsia" w:ascii="宋体" w:hAnsi="宋体" w:cs="宋体"/>
                <w:kern w:val="0"/>
                <w:sz w:val="18"/>
                <w:szCs w:val="18"/>
              </w:rPr>
              <w:t>跨文化交际</w:t>
            </w:r>
          </w:p>
        </w:tc>
        <w:tc>
          <w:tcPr>
            <w:tcW w:w="425" w:type="dxa"/>
            <w:shd w:val="clear" w:color="auto" w:fill="auto"/>
            <w:vAlign w:val="center"/>
          </w:tcPr>
          <w:p w14:paraId="429F5BF4">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769781DE">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2D5E26DF">
            <w:pPr>
              <w:spacing w:after="0" w:line="240" w:lineRule="auto"/>
              <w:jc w:val="center"/>
              <w:rPr>
                <w:sz w:val="18"/>
                <w:szCs w:val="18"/>
              </w:rPr>
            </w:pPr>
            <w:r>
              <w:rPr>
                <w:rFonts w:hint="eastAsia"/>
                <w:sz w:val="18"/>
                <w:szCs w:val="18"/>
              </w:rPr>
              <w:t>16</w:t>
            </w:r>
          </w:p>
        </w:tc>
        <w:tc>
          <w:tcPr>
            <w:tcW w:w="512" w:type="dxa"/>
            <w:shd w:val="clear" w:color="auto" w:fill="auto"/>
            <w:vAlign w:val="center"/>
          </w:tcPr>
          <w:p w14:paraId="1006115B">
            <w:pPr>
              <w:spacing w:after="0" w:line="240" w:lineRule="auto"/>
              <w:jc w:val="center"/>
              <w:rPr>
                <w:sz w:val="18"/>
                <w:szCs w:val="18"/>
              </w:rPr>
            </w:pPr>
            <w:r>
              <w:rPr>
                <w:rFonts w:hint="eastAsia"/>
                <w:sz w:val="18"/>
                <w:szCs w:val="18"/>
              </w:rPr>
              <w:t>16</w:t>
            </w:r>
          </w:p>
        </w:tc>
        <w:tc>
          <w:tcPr>
            <w:tcW w:w="535" w:type="dxa"/>
            <w:vAlign w:val="center"/>
          </w:tcPr>
          <w:p w14:paraId="53D48974">
            <w:pPr>
              <w:spacing w:after="0" w:line="240" w:lineRule="auto"/>
              <w:jc w:val="center"/>
              <w:rPr>
                <w:sz w:val="18"/>
                <w:szCs w:val="18"/>
              </w:rPr>
            </w:pPr>
          </w:p>
        </w:tc>
        <w:tc>
          <w:tcPr>
            <w:tcW w:w="536" w:type="dxa"/>
            <w:vAlign w:val="center"/>
          </w:tcPr>
          <w:p w14:paraId="1BAA063A">
            <w:pPr>
              <w:spacing w:after="0" w:line="240" w:lineRule="auto"/>
              <w:jc w:val="center"/>
              <w:rPr>
                <w:sz w:val="18"/>
                <w:szCs w:val="18"/>
              </w:rPr>
            </w:pPr>
          </w:p>
        </w:tc>
        <w:tc>
          <w:tcPr>
            <w:tcW w:w="535" w:type="dxa"/>
            <w:vAlign w:val="center"/>
          </w:tcPr>
          <w:p w14:paraId="64BDA5CD">
            <w:pPr>
              <w:spacing w:after="0" w:line="240" w:lineRule="auto"/>
              <w:jc w:val="center"/>
              <w:rPr>
                <w:sz w:val="18"/>
                <w:szCs w:val="18"/>
              </w:rPr>
            </w:pPr>
          </w:p>
        </w:tc>
        <w:tc>
          <w:tcPr>
            <w:tcW w:w="536" w:type="dxa"/>
            <w:vAlign w:val="center"/>
          </w:tcPr>
          <w:p w14:paraId="5A8E954B">
            <w:pPr>
              <w:spacing w:after="0" w:line="240" w:lineRule="auto"/>
              <w:jc w:val="center"/>
              <w:rPr>
                <w:sz w:val="18"/>
                <w:szCs w:val="18"/>
              </w:rPr>
            </w:pPr>
          </w:p>
        </w:tc>
        <w:tc>
          <w:tcPr>
            <w:tcW w:w="536" w:type="dxa"/>
            <w:vAlign w:val="center"/>
          </w:tcPr>
          <w:p w14:paraId="2B0246B3">
            <w:pPr>
              <w:spacing w:after="0" w:line="240" w:lineRule="auto"/>
              <w:jc w:val="center"/>
              <w:rPr>
                <w:sz w:val="18"/>
                <w:szCs w:val="18"/>
              </w:rPr>
            </w:pPr>
          </w:p>
        </w:tc>
        <w:tc>
          <w:tcPr>
            <w:tcW w:w="535" w:type="dxa"/>
            <w:vAlign w:val="center"/>
          </w:tcPr>
          <w:p w14:paraId="115EFC73">
            <w:pPr>
              <w:spacing w:after="0" w:line="240" w:lineRule="auto"/>
              <w:jc w:val="center"/>
              <w:rPr>
                <w:sz w:val="18"/>
                <w:szCs w:val="18"/>
              </w:rPr>
            </w:pPr>
          </w:p>
        </w:tc>
        <w:tc>
          <w:tcPr>
            <w:tcW w:w="536" w:type="dxa"/>
            <w:vAlign w:val="center"/>
          </w:tcPr>
          <w:p w14:paraId="04077CD5">
            <w:pPr>
              <w:spacing w:after="0" w:line="240" w:lineRule="auto"/>
              <w:jc w:val="center"/>
              <w:rPr>
                <w:sz w:val="18"/>
                <w:szCs w:val="18"/>
              </w:rPr>
            </w:pPr>
          </w:p>
        </w:tc>
        <w:tc>
          <w:tcPr>
            <w:tcW w:w="536" w:type="dxa"/>
            <w:vAlign w:val="center"/>
          </w:tcPr>
          <w:p w14:paraId="2E4C9B92">
            <w:pPr>
              <w:spacing w:after="0" w:line="240" w:lineRule="auto"/>
              <w:jc w:val="center"/>
              <w:rPr>
                <w:sz w:val="18"/>
                <w:szCs w:val="18"/>
              </w:rPr>
            </w:pPr>
          </w:p>
        </w:tc>
      </w:tr>
      <w:tr w14:paraId="73921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425" w:type="dxa"/>
            <w:vMerge w:val="continue"/>
            <w:vAlign w:val="center"/>
          </w:tcPr>
          <w:p w14:paraId="2A730021">
            <w:pPr>
              <w:spacing w:after="0" w:line="240" w:lineRule="auto"/>
              <w:jc w:val="center"/>
              <w:rPr>
                <w:szCs w:val="21"/>
              </w:rPr>
            </w:pPr>
          </w:p>
        </w:tc>
        <w:tc>
          <w:tcPr>
            <w:tcW w:w="1032" w:type="dxa"/>
            <w:shd w:val="clear" w:color="auto" w:fill="auto"/>
            <w:vAlign w:val="center"/>
          </w:tcPr>
          <w:p w14:paraId="18D8C084">
            <w:pPr>
              <w:spacing w:after="0" w:line="280" w:lineRule="exact"/>
              <w:jc w:val="center"/>
              <w:rPr>
                <w:rFonts w:ascii="宋体" w:hAnsi="宋体" w:cs="宋体"/>
                <w:sz w:val="18"/>
                <w:szCs w:val="18"/>
              </w:rPr>
            </w:pPr>
            <w:r>
              <w:rPr>
                <w:rFonts w:hint="eastAsia" w:ascii="宋体" w:hAnsi="宋体" w:cs="宋体"/>
                <w:sz w:val="18"/>
                <w:szCs w:val="18"/>
              </w:rPr>
              <w:t>ZYX03346</w:t>
            </w:r>
          </w:p>
        </w:tc>
        <w:tc>
          <w:tcPr>
            <w:tcW w:w="1799" w:type="dxa"/>
            <w:shd w:val="clear" w:color="auto" w:fill="auto"/>
            <w:vAlign w:val="center"/>
          </w:tcPr>
          <w:p w14:paraId="4E5E4937">
            <w:pPr>
              <w:widowControl/>
              <w:spacing w:after="0" w:line="280" w:lineRule="exact"/>
              <w:jc w:val="left"/>
              <w:rPr>
                <w:rFonts w:ascii="宋体" w:hAnsi="宋体" w:cs="宋体"/>
                <w:kern w:val="0"/>
                <w:sz w:val="18"/>
                <w:szCs w:val="18"/>
              </w:rPr>
            </w:pPr>
            <w:bookmarkStart w:id="3" w:name="OLE_LINK10"/>
            <w:bookmarkStart w:id="4" w:name="OLE_LINK9"/>
            <w:r>
              <w:rPr>
                <w:rFonts w:hint="eastAsia" w:ascii="宋体" w:hAnsi="宋体" w:cs="宋体"/>
                <w:kern w:val="0"/>
                <w:sz w:val="18"/>
                <w:szCs w:val="18"/>
              </w:rPr>
              <w:t>葡萄牙语语言学基础</w:t>
            </w:r>
            <w:bookmarkEnd w:id="3"/>
            <w:bookmarkEnd w:id="4"/>
          </w:p>
        </w:tc>
        <w:tc>
          <w:tcPr>
            <w:tcW w:w="425" w:type="dxa"/>
            <w:shd w:val="clear" w:color="auto" w:fill="auto"/>
            <w:vAlign w:val="center"/>
          </w:tcPr>
          <w:p w14:paraId="122BA4D7">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2F5F8820">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7EF5FA0E">
            <w:pPr>
              <w:spacing w:after="0" w:line="240" w:lineRule="auto"/>
              <w:jc w:val="center"/>
              <w:rPr>
                <w:sz w:val="18"/>
                <w:szCs w:val="18"/>
              </w:rPr>
            </w:pPr>
            <w:r>
              <w:rPr>
                <w:rFonts w:hint="eastAsia"/>
                <w:sz w:val="18"/>
                <w:szCs w:val="18"/>
              </w:rPr>
              <w:t>32</w:t>
            </w:r>
          </w:p>
        </w:tc>
        <w:tc>
          <w:tcPr>
            <w:tcW w:w="512" w:type="dxa"/>
            <w:shd w:val="clear" w:color="auto" w:fill="auto"/>
            <w:vAlign w:val="center"/>
          </w:tcPr>
          <w:p w14:paraId="3D86E166">
            <w:pPr>
              <w:spacing w:after="0" w:line="240" w:lineRule="auto"/>
              <w:jc w:val="center"/>
              <w:rPr>
                <w:sz w:val="18"/>
                <w:szCs w:val="18"/>
              </w:rPr>
            </w:pPr>
            <w:r>
              <w:rPr>
                <w:rFonts w:hint="eastAsia"/>
                <w:sz w:val="18"/>
                <w:szCs w:val="18"/>
              </w:rPr>
              <w:t>0</w:t>
            </w:r>
          </w:p>
        </w:tc>
        <w:tc>
          <w:tcPr>
            <w:tcW w:w="535" w:type="dxa"/>
            <w:vAlign w:val="center"/>
          </w:tcPr>
          <w:p w14:paraId="7A81D8B3">
            <w:pPr>
              <w:spacing w:after="0" w:line="240" w:lineRule="auto"/>
              <w:jc w:val="center"/>
              <w:rPr>
                <w:sz w:val="18"/>
                <w:szCs w:val="18"/>
              </w:rPr>
            </w:pPr>
          </w:p>
        </w:tc>
        <w:tc>
          <w:tcPr>
            <w:tcW w:w="536" w:type="dxa"/>
            <w:vAlign w:val="center"/>
          </w:tcPr>
          <w:p w14:paraId="62633247">
            <w:pPr>
              <w:spacing w:after="0" w:line="240" w:lineRule="auto"/>
              <w:jc w:val="center"/>
              <w:rPr>
                <w:sz w:val="18"/>
                <w:szCs w:val="18"/>
              </w:rPr>
            </w:pPr>
          </w:p>
        </w:tc>
        <w:tc>
          <w:tcPr>
            <w:tcW w:w="535" w:type="dxa"/>
            <w:vAlign w:val="center"/>
          </w:tcPr>
          <w:p w14:paraId="128CB353">
            <w:pPr>
              <w:spacing w:after="0" w:line="240" w:lineRule="auto"/>
              <w:jc w:val="center"/>
              <w:rPr>
                <w:sz w:val="18"/>
                <w:szCs w:val="18"/>
              </w:rPr>
            </w:pPr>
          </w:p>
        </w:tc>
        <w:tc>
          <w:tcPr>
            <w:tcW w:w="536" w:type="dxa"/>
            <w:vAlign w:val="center"/>
          </w:tcPr>
          <w:p w14:paraId="3AC82F59">
            <w:pPr>
              <w:spacing w:after="0" w:line="240" w:lineRule="auto"/>
              <w:jc w:val="center"/>
              <w:rPr>
                <w:sz w:val="18"/>
                <w:szCs w:val="18"/>
              </w:rPr>
            </w:pPr>
          </w:p>
        </w:tc>
        <w:tc>
          <w:tcPr>
            <w:tcW w:w="536" w:type="dxa"/>
            <w:vAlign w:val="center"/>
          </w:tcPr>
          <w:p w14:paraId="2CCD4C04">
            <w:pPr>
              <w:spacing w:after="0" w:line="240" w:lineRule="auto"/>
              <w:jc w:val="center"/>
              <w:rPr>
                <w:sz w:val="18"/>
                <w:szCs w:val="18"/>
              </w:rPr>
            </w:pPr>
          </w:p>
        </w:tc>
        <w:tc>
          <w:tcPr>
            <w:tcW w:w="535" w:type="dxa"/>
            <w:vAlign w:val="center"/>
          </w:tcPr>
          <w:p w14:paraId="5AE9F165">
            <w:pPr>
              <w:spacing w:after="0" w:line="240" w:lineRule="auto"/>
              <w:jc w:val="center"/>
              <w:rPr>
                <w:sz w:val="18"/>
                <w:szCs w:val="18"/>
              </w:rPr>
            </w:pPr>
          </w:p>
        </w:tc>
        <w:tc>
          <w:tcPr>
            <w:tcW w:w="536" w:type="dxa"/>
            <w:vAlign w:val="center"/>
          </w:tcPr>
          <w:p w14:paraId="5BDE9585">
            <w:pPr>
              <w:spacing w:after="0" w:line="240" w:lineRule="auto"/>
              <w:jc w:val="center"/>
              <w:rPr>
                <w:sz w:val="18"/>
                <w:szCs w:val="18"/>
              </w:rPr>
            </w:pPr>
          </w:p>
        </w:tc>
        <w:tc>
          <w:tcPr>
            <w:tcW w:w="536" w:type="dxa"/>
            <w:vAlign w:val="center"/>
          </w:tcPr>
          <w:p w14:paraId="051AE364">
            <w:pPr>
              <w:spacing w:after="0" w:line="240" w:lineRule="auto"/>
              <w:jc w:val="center"/>
              <w:rPr>
                <w:sz w:val="18"/>
                <w:szCs w:val="18"/>
              </w:rPr>
            </w:pPr>
          </w:p>
        </w:tc>
      </w:tr>
      <w:tr w14:paraId="595DC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4" w:hRule="atLeast"/>
          <w:jc w:val="center"/>
        </w:trPr>
        <w:tc>
          <w:tcPr>
            <w:tcW w:w="425" w:type="dxa"/>
            <w:vMerge w:val="continue"/>
            <w:vAlign w:val="center"/>
          </w:tcPr>
          <w:p w14:paraId="47C24BB3">
            <w:pPr>
              <w:spacing w:after="0" w:line="240" w:lineRule="auto"/>
              <w:jc w:val="center"/>
              <w:rPr>
                <w:szCs w:val="21"/>
              </w:rPr>
            </w:pPr>
          </w:p>
        </w:tc>
        <w:tc>
          <w:tcPr>
            <w:tcW w:w="1032" w:type="dxa"/>
            <w:shd w:val="clear" w:color="auto" w:fill="auto"/>
            <w:vAlign w:val="center"/>
          </w:tcPr>
          <w:p w14:paraId="03DEE9C6">
            <w:pPr>
              <w:spacing w:after="0" w:line="280" w:lineRule="exact"/>
              <w:jc w:val="center"/>
              <w:rPr>
                <w:rFonts w:ascii="宋体" w:hAnsi="宋体" w:cs="宋体"/>
                <w:sz w:val="18"/>
                <w:szCs w:val="18"/>
              </w:rPr>
            </w:pPr>
            <w:r>
              <w:rPr>
                <w:rFonts w:hint="eastAsia" w:ascii="宋体" w:hAnsi="宋体" w:cs="宋体"/>
                <w:sz w:val="18"/>
                <w:szCs w:val="18"/>
              </w:rPr>
              <w:t>ZYX03178</w:t>
            </w:r>
          </w:p>
        </w:tc>
        <w:tc>
          <w:tcPr>
            <w:tcW w:w="1799" w:type="dxa"/>
            <w:shd w:val="clear" w:color="auto" w:fill="auto"/>
            <w:vAlign w:val="center"/>
          </w:tcPr>
          <w:p w14:paraId="19BAF8F2">
            <w:pPr>
              <w:widowControl/>
              <w:spacing w:after="0" w:line="280" w:lineRule="exact"/>
              <w:ind w:right="-145" w:rightChars="-69"/>
              <w:jc w:val="left"/>
              <w:rPr>
                <w:rFonts w:ascii="宋体" w:hAnsi="宋体" w:cs="宋体"/>
                <w:kern w:val="0"/>
                <w:sz w:val="18"/>
                <w:szCs w:val="18"/>
              </w:rPr>
            </w:pPr>
            <w:r>
              <w:rPr>
                <w:rFonts w:hint="eastAsia" w:ascii="宋体" w:hAnsi="宋体" w:cs="宋体"/>
                <w:kern w:val="0"/>
                <w:sz w:val="18"/>
                <w:szCs w:val="18"/>
              </w:rPr>
              <w:t>学术写作与研究方法</w:t>
            </w:r>
          </w:p>
        </w:tc>
        <w:tc>
          <w:tcPr>
            <w:tcW w:w="425" w:type="dxa"/>
            <w:shd w:val="clear" w:color="auto" w:fill="auto"/>
            <w:vAlign w:val="center"/>
          </w:tcPr>
          <w:p w14:paraId="34ED0F3E">
            <w:pPr>
              <w:spacing w:after="0" w:line="280" w:lineRule="exact"/>
              <w:jc w:val="center"/>
              <w:rPr>
                <w:rFonts w:ascii="宋体" w:hAnsi="宋体" w:cs="宋体"/>
                <w:sz w:val="18"/>
                <w:szCs w:val="18"/>
              </w:rPr>
            </w:pPr>
            <w:r>
              <w:rPr>
                <w:rFonts w:hint="eastAsia" w:ascii="宋体" w:hAnsi="宋体" w:cs="宋体"/>
                <w:sz w:val="18"/>
                <w:szCs w:val="18"/>
              </w:rPr>
              <w:t>2</w:t>
            </w:r>
          </w:p>
        </w:tc>
        <w:tc>
          <w:tcPr>
            <w:tcW w:w="585" w:type="dxa"/>
            <w:shd w:val="clear" w:color="auto" w:fill="auto"/>
            <w:vAlign w:val="center"/>
          </w:tcPr>
          <w:p w14:paraId="056E8143">
            <w:pPr>
              <w:spacing w:after="0" w:line="280" w:lineRule="exact"/>
              <w:jc w:val="center"/>
              <w:rPr>
                <w:rFonts w:ascii="宋体" w:hAnsi="宋体" w:cs="宋体"/>
                <w:sz w:val="18"/>
                <w:szCs w:val="18"/>
              </w:rPr>
            </w:pPr>
            <w:r>
              <w:rPr>
                <w:rFonts w:hint="eastAsia" w:ascii="宋体" w:hAnsi="宋体" w:cs="宋体"/>
                <w:sz w:val="18"/>
                <w:szCs w:val="18"/>
              </w:rPr>
              <w:t>32</w:t>
            </w:r>
          </w:p>
        </w:tc>
        <w:tc>
          <w:tcPr>
            <w:tcW w:w="638" w:type="dxa"/>
            <w:shd w:val="clear" w:color="auto" w:fill="auto"/>
            <w:vAlign w:val="center"/>
          </w:tcPr>
          <w:p w14:paraId="7B61A29B">
            <w:pPr>
              <w:spacing w:after="0" w:line="240" w:lineRule="auto"/>
              <w:jc w:val="center"/>
              <w:rPr>
                <w:sz w:val="18"/>
                <w:szCs w:val="18"/>
              </w:rPr>
            </w:pPr>
            <w:r>
              <w:rPr>
                <w:rFonts w:hint="eastAsia"/>
                <w:sz w:val="18"/>
                <w:szCs w:val="18"/>
              </w:rPr>
              <w:t>16</w:t>
            </w:r>
          </w:p>
        </w:tc>
        <w:tc>
          <w:tcPr>
            <w:tcW w:w="512" w:type="dxa"/>
            <w:shd w:val="clear" w:color="auto" w:fill="auto"/>
            <w:vAlign w:val="center"/>
          </w:tcPr>
          <w:p w14:paraId="6BA80825">
            <w:pPr>
              <w:spacing w:after="0" w:line="240" w:lineRule="auto"/>
              <w:jc w:val="center"/>
              <w:rPr>
                <w:sz w:val="18"/>
                <w:szCs w:val="18"/>
              </w:rPr>
            </w:pPr>
            <w:r>
              <w:rPr>
                <w:rFonts w:hint="eastAsia"/>
                <w:sz w:val="18"/>
                <w:szCs w:val="18"/>
              </w:rPr>
              <w:t>16</w:t>
            </w:r>
          </w:p>
        </w:tc>
        <w:tc>
          <w:tcPr>
            <w:tcW w:w="535" w:type="dxa"/>
            <w:vAlign w:val="center"/>
          </w:tcPr>
          <w:p w14:paraId="284D6CC1">
            <w:pPr>
              <w:spacing w:after="0" w:line="240" w:lineRule="auto"/>
              <w:jc w:val="center"/>
              <w:rPr>
                <w:sz w:val="18"/>
                <w:szCs w:val="18"/>
              </w:rPr>
            </w:pPr>
          </w:p>
        </w:tc>
        <w:tc>
          <w:tcPr>
            <w:tcW w:w="536" w:type="dxa"/>
            <w:vAlign w:val="center"/>
          </w:tcPr>
          <w:p w14:paraId="3D51DE96">
            <w:pPr>
              <w:spacing w:after="0" w:line="240" w:lineRule="auto"/>
              <w:jc w:val="center"/>
              <w:rPr>
                <w:sz w:val="18"/>
                <w:szCs w:val="18"/>
              </w:rPr>
            </w:pPr>
          </w:p>
        </w:tc>
        <w:tc>
          <w:tcPr>
            <w:tcW w:w="535" w:type="dxa"/>
            <w:vAlign w:val="center"/>
          </w:tcPr>
          <w:p w14:paraId="08D4FC5C">
            <w:pPr>
              <w:spacing w:after="0" w:line="240" w:lineRule="auto"/>
              <w:jc w:val="center"/>
              <w:rPr>
                <w:sz w:val="18"/>
                <w:szCs w:val="18"/>
              </w:rPr>
            </w:pPr>
          </w:p>
        </w:tc>
        <w:tc>
          <w:tcPr>
            <w:tcW w:w="536" w:type="dxa"/>
            <w:vAlign w:val="center"/>
          </w:tcPr>
          <w:p w14:paraId="6DE1FD0E">
            <w:pPr>
              <w:spacing w:after="0" w:line="240" w:lineRule="auto"/>
              <w:jc w:val="center"/>
              <w:rPr>
                <w:sz w:val="18"/>
                <w:szCs w:val="18"/>
              </w:rPr>
            </w:pPr>
          </w:p>
        </w:tc>
        <w:tc>
          <w:tcPr>
            <w:tcW w:w="536" w:type="dxa"/>
            <w:vAlign w:val="center"/>
          </w:tcPr>
          <w:p w14:paraId="11B605AA">
            <w:pPr>
              <w:spacing w:after="0" w:line="240" w:lineRule="auto"/>
              <w:jc w:val="center"/>
              <w:rPr>
                <w:sz w:val="18"/>
                <w:szCs w:val="18"/>
              </w:rPr>
            </w:pPr>
          </w:p>
        </w:tc>
        <w:tc>
          <w:tcPr>
            <w:tcW w:w="535" w:type="dxa"/>
            <w:vAlign w:val="center"/>
          </w:tcPr>
          <w:p w14:paraId="0F03FCBD">
            <w:pPr>
              <w:spacing w:after="0" w:line="240" w:lineRule="auto"/>
              <w:jc w:val="center"/>
              <w:rPr>
                <w:sz w:val="18"/>
                <w:szCs w:val="18"/>
              </w:rPr>
            </w:pPr>
          </w:p>
        </w:tc>
        <w:tc>
          <w:tcPr>
            <w:tcW w:w="536" w:type="dxa"/>
            <w:vAlign w:val="center"/>
          </w:tcPr>
          <w:p w14:paraId="2703980F">
            <w:pPr>
              <w:spacing w:after="0" w:line="240" w:lineRule="auto"/>
              <w:jc w:val="center"/>
              <w:rPr>
                <w:sz w:val="18"/>
                <w:szCs w:val="18"/>
              </w:rPr>
            </w:pPr>
          </w:p>
        </w:tc>
        <w:tc>
          <w:tcPr>
            <w:tcW w:w="536" w:type="dxa"/>
            <w:vAlign w:val="center"/>
          </w:tcPr>
          <w:p w14:paraId="4FED302B">
            <w:pPr>
              <w:spacing w:after="0" w:line="240" w:lineRule="auto"/>
              <w:jc w:val="center"/>
              <w:rPr>
                <w:sz w:val="18"/>
                <w:szCs w:val="18"/>
              </w:rPr>
            </w:pPr>
          </w:p>
        </w:tc>
      </w:tr>
      <w:tr w14:paraId="15165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256" w:type="dxa"/>
            <w:gridSpan w:val="3"/>
            <w:vAlign w:val="center"/>
          </w:tcPr>
          <w:p w14:paraId="7ED02E4C">
            <w:pPr>
              <w:spacing w:after="0" w:line="240" w:lineRule="auto"/>
              <w:jc w:val="center"/>
              <w:rPr>
                <w:sz w:val="18"/>
                <w:szCs w:val="18"/>
              </w:rPr>
            </w:pPr>
            <w:r>
              <w:rPr>
                <w:rFonts w:hint="eastAsia"/>
                <w:sz w:val="18"/>
                <w:szCs w:val="18"/>
              </w:rPr>
              <w:t>应选修课程小计</w:t>
            </w:r>
          </w:p>
        </w:tc>
        <w:tc>
          <w:tcPr>
            <w:tcW w:w="425" w:type="dxa"/>
            <w:vAlign w:val="center"/>
          </w:tcPr>
          <w:p w14:paraId="138D286D">
            <w:pPr>
              <w:spacing w:after="0" w:line="240" w:lineRule="auto"/>
              <w:jc w:val="center"/>
              <w:rPr>
                <w:sz w:val="18"/>
                <w:szCs w:val="18"/>
              </w:rPr>
            </w:pPr>
            <w:r>
              <w:rPr>
                <w:rFonts w:hint="eastAsia"/>
                <w:sz w:val="18"/>
                <w:szCs w:val="18"/>
              </w:rPr>
              <w:t>28</w:t>
            </w:r>
          </w:p>
        </w:tc>
        <w:tc>
          <w:tcPr>
            <w:tcW w:w="585" w:type="dxa"/>
            <w:vAlign w:val="center"/>
          </w:tcPr>
          <w:p w14:paraId="2954992B">
            <w:pPr>
              <w:spacing w:after="0" w:line="240" w:lineRule="auto"/>
              <w:jc w:val="center"/>
              <w:rPr>
                <w:sz w:val="18"/>
                <w:szCs w:val="18"/>
              </w:rPr>
            </w:pPr>
            <w:r>
              <w:rPr>
                <w:rFonts w:hint="eastAsia"/>
                <w:sz w:val="18"/>
                <w:szCs w:val="18"/>
              </w:rPr>
              <w:t>448</w:t>
            </w:r>
          </w:p>
        </w:tc>
        <w:tc>
          <w:tcPr>
            <w:tcW w:w="638" w:type="dxa"/>
            <w:vAlign w:val="center"/>
          </w:tcPr>
          <w:p w14:paraId="2D84C99C">
            <w:pPr>
              <w:spacing w:after="0" w:line="240" w:lineRule="auto"/>
              <w:jc w:val="center"/>
              <w:rPr>
                <w:sz w:val="18"/>
                <w:szCs w:val="18"/>
              </w:rPr>
            </w:pPr>
            <w:r>
              <w:rPr>
                <w:rFonts w:hint="eastAsia"/>
                <w:sz w:val="18"/>
                <w:szCs w:val="18"/>
              </w:rPr>
              <w:t>256</w:t>
            </w:r>
          </w:p>
        </w:tc>
        <w:tc>
          <w:tcPr>
            <w:tcW w:w="512" w:type="dxa"/>
            <w:vAlign w:val="center"/>
          </w:tcPr>
          <w:p w14:paraId="5A3727FB">
            <w:pPr>
              <w:spacing w:after="0" w:line="240" w:lineRule="auto"/>
              <w:jc w:val="center"/>
              <w:rPr>
                <w:sz w:val="18"/>
                <w:szCs w:val="18"/>
              </w:rPr>
            </w:pPr>
            <w:r>
              <w:rPr>
                <w:rFonts w:hint="eastAsia"/>
                <w:sz w:val="18"/>
                <w:szCs w:val="18"/>
              </w:rPr>
              <w:t>192</w:t>
            </w:r>
          </w:p>
        </w:tc>
        <w:tc>
          <w:tcPr>
            <w:tcW w:w="535" w:type="dxa"/>
            <w:vAlign w:val="center"/>
          </w:tcPr>
          <w:p w14:paraId="1105BEE0">
            <w:pPr>
              <w:spacing w:after="0" w:line="280" w:lineRule="exact"/>
              <w:jc w:val="center"/>
              <w:rPr>
                <w:bCs/>
                <w:sz w:val="18"/>
                <w:szCs w:val="18"/>
              </w:rPr>
            </w:pPr>
            <w:r>
              <w:rPr>
                <w:rFonts w:hint="eastAsia"/>
                <w:sz w:val="18"/>
                <w:szCs w:val="18"/>
              </w:rPr>
              <w:t>—</w:t>
            </w:r>
          </w:p>
        </w:tc>
        <w:tc>
          <w:tcPr>
            <w:tcW w:w="536" w:type="dxa"/>
            <w:vAlign w:val="center"/>
          </w:tcPr>
          <w:p w14:paraId="24784010">
            <w:pPr>
              <w:autoSpaceDN w:val="0"/>
              <w:spacing w:after="0" w:line="280" w:lineRule="exact"/>
              <w:jc w:val="center"/>
              <w:textAlignment w:val="center"/>
              <w:rPr>
                <w:bCs/>
                <w:sz w:val="18"/>
                <w:szCs w:val="18"/>
              </w:rPr>
            </w:pPr>
            <w:r>
              <w:rPr>
                <w:bCs/>
                <w:sz w:val="18"/>
                <w:szCs w:val="18"/>
              </w:rPr>
              <w:t>2</w:t>
            </w:r>
          </w:p>
        </w:tc>
        <w:tc>
          <w:tcPr>
            <w:tcW w:w="535" w:type="dxa"/>
            <w:vAlign w:val="center"/>
          </w:tcPr>
          <w:p w14:paraId="343E717E">
            <w:pPr>
              <w:autoSpaceDN w:val="0"/>
              <w:spacing w:after="0" w:line="280" w:lineRule="exact"/>
              <w:jc w:val="center"/>
              <w:textAlignment w:val="center"/>
              <w:rPr>
                <w:bCs/>
                <w:sz w:val="18"/>
                <w:szCs w:val="18"/>
              </w:rPr>
            </w:pPr>
            <w:r>
              <w:rPr>
                <w:bCs/>
                <w:sz w:val="18"/>
                <w:szCs w:val="18"/>
              </w:rPr>
              <w:t>4</w:t>
            </w:r>
          </w:p>
        </w:tc>
        <w:tc>
          <w:tcPr>
            <w:tcW w:w="536" w:type="dxa"/>
            <w:vAlign w:val="center"/>
          </w:tcPr>
          <w:p w14:paraId="5A94B3C8">
            <w:pPr>
              <w:autoSpaceDN w:val="0"/>
              <w:spacing w:after="0" w:line="280" w:lineRule="exact"/>
              <w:jc w:val="center"/>
              <w:textAlignment w:val="center"/>
              <w:rPr>
                <w:bCs/>
                <w:sz w:val="18"/>
                <w:szCs w:val="18"/>
              </w:rPr>
            </w:pPr>
            <w:r>
              <w:rPr>
                <w:rFonts w:hint="eastAsia"/>
                <w:bCs/>
                <w:sz w:val="18"/>
                <w:szCs w:val="18"/>
              </w:rPr>
              <w:t>4</w:t>
            </w:r>
          </w:p>
        </w:tc>
        <w:tc>
          <w:tcPr>
            <w:tcW w:w="536" w:type="dxa"/>
            <w:vAlign w:val="center"/>
          </w:tcPr>
          <w:p w14:paraId="15C1E4AA">
            <w:pPr>
              <w:autoSpaceDN w:val="0"/>
              <w:spacing w:after="0" w:line="280" w:lineRule="exact"/>
              <w:jc w:val="center"/>
              <w:textAlignment w:val="center"/>
              <w:rPr>
                <w:bCs/>
                <w:sz w:val="18"/>
                <w:szCs w:val="18"/>
              </w:rPr>
            </w:pPr>
            <w:r>
              <w:rPr>
                <w:rFonts w:hint="eastAsia"/>
                <w:bCs/>
                <w:sz w:val="18"/>
                <w:szCs w:val="18"/>
              </w:rPr>
              <w:t>8</w:t>
            </w:r>
          </w:p>
        </w:tc>
        <w:tc>
          <w:tcPr>
            <w:tcW w:w="535" w:type="dxa"/>
            <w:vAlign w:val="center"/>
          </w:tcPr>
          <w:p w14:paraId="4A6DFB8A">
            <w:pPr>
              <w:autoSpaceDN w:val="0"/>
              <w:spacing w:after="0" w:line="280" w:lineRule="exact"/>
              <w:jc w:val="center"/>
              <w:textAlignment w:val="center"/>
              <w:rPr>
                <w:bCs/>
                <w:sz w:val="18"/>
                <w:szCs w:val="18"/>
              </w:rPr>
            </w:pPr>
            <w:r>
              <w:rPr>
                <w:rFonts w:hint="eastAsia"/>
                <w:bCs/>
                <w:sz w:val="18"/>
                <w:szCs w:val="18"/>
              </w:rPr>
              <w:t>6</w:t>
            </w:r>
          </w:p>
        </w:tc>
        <w:tc>
          <w:tcPr>
            <w:tcW w:w="536" w:type="dxa"/>
            <w:vAlign w:val="center"/>
          </w:tcPr>
          <w:p w14:paraId="7857B64B">
            <w:pPr>
              <w:autoSpaceDN w:val="0"/>
              <w:spacing w:after="0" w:line="280" w:lineRule="exact"/>
              <w:jc w:val="center"/>
              <w:textAlignment w:val="center"/>
              <w:rPr>
                <w:bCs/>
                <w:sz w:val="18"/>
                <w:szCs w:val="18"/>
              </w:rPr>
            </w:pPr>
            <w:r>
              <w:rPr>
                <w:rFonts w:hint="eastAsia"/>
                <w:bCs/>
                <w:sz w:val="18"/>
                <w:szCs w:val="18"/>
              </w:rPr>
              <w:t>4</w:t>
            </w:r>
          </w:p>
        </w:tc>
        <w:tc>
          <w:tcPr>
            <w:tcW w:w="536" w:type="dxa"/>
            <w:vAlign w:val="center"/>
          </w:tcPr>
          <w:p w14:paraId="57F9614B">
            <w:pPr>
              <w:spacing w:after="0" w:line="280" w:lineRule="exact"/>
              <w:jc w:val="center"/>
              <w:rPr>
                <w:bCs/>
                <w:sz w:val="18"/>
                <w:szCs w:val="18"/>
              </w:rPr>
            </w:pPr>
            <w:r>
              <w:rPr>
                <w:bCs/>
                <w:sz w:val="18"/>
                <w:szCs w:val="18"/>
              </w:rPr>
              <w:t>—</w:t>
            </w:r>
          </w:p>
        </w:tc>
      </w:tr>
      <w:tr w14:paraId="748FE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3256" w:type="dxa"/>
            <w:gridSpan w:val="3"/>
            <w:vAlign w:val="center"/>
          </w:tcPr>
          <w:p w14:paraId="14656483">
            <w:pPr>
              <w:spacing w:after="0" w:line="240" w:lineRule="auto"/>
              <w:jc w:val="center"/>
              <w:rPr>
                <w:b/>
                <w:bCs/>
                <w:sz w:val="18"/>
                <w:szCs w:val="18"/>
              </w:rPr>
            </w:pPr>
            <w:r>
              <w:rPr>
                <w:rFonts w:hint="eastAsia"/>
                <w:b/>
                <w:bCs/>
                <w:sz w:val="18"/>
                <w:szCs w:val="18"/>
              </w:rPr>
              <w:t>应修专业课程合计</w:t>
            </w:r>
          </w:p>
        </w:tc>
        <w:tc>
          <w:tcPr>
            <w:tcW w:w="425" w:type="dxa"/>
            <w:vAlign w:val="center"/>
          </w:tcPr>
          <w:p w14:paraId="10CDB68E">
            <w:pPr>
              <w:spacing w:after="0" w:line="240" w:lineRule="auto"/>
              <w:ind w:left="1" w:leftChars="-50" w:right="-69" w:rightChars="-33" w:hanging="106" w:hangingChars="59"/>
              <w:jc w:val="center"/>
              <w:rPr>
                <w:sz w:val="18"/>
                <w:szCs w:val="18"/>
              </w:rPr>
            </w:pPr>
            <w:r>
              <w:rPr>
                <w:rFonts w:hint="eastAsia"/>
                <w:sz w:val="18"/>
                <w:szCs w:val="18"/>
              </w:rPr>
              <w:t>94</w:t>
            </w:r>
          </w:p>
        </w:tc>
        <w:tc>
          <w:tcPr>
            <w:tcW w:w="585" w:type="dxa"/>
            <w:vAlign w:val="center"/>
          </w:tcPr>
          <w:p w14:paraId="3EE12B92">
            <w:pPr>
              <w:spacing w:after="0" w:line="240" w:lineRule="auto"/>
              <w:ind w:left="1" w:leftChars="-50" w:right="-69" w:rightChars="-33" w:hanging="106" w:hangingChars="59"/>
              <w:jc w:val="center"/>
              <w:rPr>
                <w:rFonts w:hint="eastAsia"/>
                <w:color w:val="FF0000"/>
                <w:sz w:val="18"/>
                <w:szCs w:val="18"/>
              </w:rPr>
            </w:pPr>
            <w:r>
              <w:rPr>
                <w:rFonts w:hint="eastAsia"/>
                <w:color w:val="FF0000"/>
                <w:sz w:val="18"/>
                <w:szCs w:val="18"/>
                <w:lang w:val="en-US" w:eastAsia="zh-CN"/>
              </w:rPr>
              <w:t>1490</w:t>
            </w:r>
          </w:p>
        </w:tc>
        <w:tc>
          <w:tcPr>
            <w:tcW w:w="638" w:type="dxa"/>
            <w:vAlign w:val="center"/>
          </w:tcPr>
          <w:p w14:paraId="5F514C8A">
            <w:pPr>
              <w:spacing w:after="0" w:line="240" w:lineRule="auto"/>
              <w:ind w:left="1" w:leftChars="-50" w:right="-69" w:rightChars="-33" w:hanging="106" w:hangingChars="59"/>
              <w:jc w:val="center"/>
              <w:rPr>
                <w:rFonts w:hint="eastAsia"/>
                <w:color w:val="FF0000"/>
                <w:sz w:val="18"/>
                <w:szCs w:val="18"/>
              </w:rPr>
            </w:pPr>
            <w:r>
              <w:rPr>
                <w:rFonts w:hint="eastAsia"/>
                <w:color w:val="FF0000"/>
                <w:sz w:val="18"/>
                <w:szCs w:val="18"/>
                <w:lang w:val="en-US" w:eastAsia="zh-CN"/>
              </w:rPr>
              <w:t>919</w:t>
            </w:r>
          </w:p>
        </w:tc>
        <w:tc>
          <w:tcPr>
            <w:tcW w:w="512" w:type="dxa"/>
            <w:vAlign w:val="center"/>
          </w:tcPr>
          <w:p w14:paraId="4CF2356E">
            <w:pPr>
              <w:spacing w:after="0" w:line="240" w:lineRule="auto"/>
              <w:ind w:left="1" w:leftChars="-50" w:right="-69" w:rightChars="-33" w:hanging="106" w:hangingChars="59"/>
              <w:jc w:val="center"/>
              <w:rPr>
                <w:rFonts w:hint="eastAsia"/>
                <w:color w:val="FF0000"/>
                <w:sz w:val="18"/>
                <w:szCs w:val="18"/>
              </w:rPr>
            </w:pPr>
            <w:r>
              <w:rPr>
                <w:rFonts w:hint="eastAsia"/>
                <w:color w:val="FF0000"/>
                <w:sz w:val="18"/>
                <w:szCs w:val="18"/>
                <w:lang w:val="en-US" w:eastAsia="zh-CN"/>
              </w:rPr>
              <w:t>571</w:t>
            </w:r>
          </w:p>
        </w:tc>
        <w:tc>
          <w:tcPr>
            <w:tcW w:w="535" w:type="dxa"/>
            <w:vAlign w:val="center"/>
          </w:tcPr>
          <w:p w14:paraId="02F89B00">
            <w:pPr>
              <w:spacing w:after="0" w:line="240" w:lineRule="auto"/>
              <w:jc w:val="center"/>
              <w:rPr>
                <w:sz w:val="18"/>
                <w:szCs w:val="18"/>
              </w:rPr>
            </w:pPr>
            <w:r>
              <w:rPr>
                <w:rFonts w:hint="eastAsia"/>
                <w:sz w:val="18"/>
                <w:szCs w:val="18"/>
              </w:rPr>
              <w:t>14</w:t>
            </w:r>
          </w:p>
        </w:tc>
        <w:tc>
          <w:tcPr>
            <w:tcW w:w="536" w:type="dxa"/>
            <w:vAlign w:val="center"/>
          </w:tcPr>
          <w:p w14:paraId="165F00E8">
            <w:pPr>
              <w:spacing w:after="0" w:line="240" w:lineRule="auto"/>
              <w:jc w:val="center"/>
              <w:rPr>
                <w:sz w:val="18"/>
                <w:szCs w:val="18"/>
              </w:rPr>
            </w:pPr>
            <w:r>
              <w:rPr>
                <w:rFonts w:hint="eastAsia"/>
                <w:sz w:val="18"/>
                <w:szCs w:val="18"/>
              </w:rPr>
              <w:t>16</w:t>
            </w:r>
          </w:p>
        </w:tc>
        <w:tc>
          <w:tcPr>
            <w:tcW w:w="535" w:type="dxa"/>
            <w:vAlign w:val="center"/>
          </w:tcPr>
          <w:p w14:paraId="55B276B6">
            <w:pPr>
              <w:spacing w:after="0" w:line="240" w:lineRule="auto"/>
              <w:jc w:val="center"/>
              <w:rPr>
                <w:sz w:val="18"/>
                <w:szCs w:val="18"/>
              </w:rPr>
            </w:pPr>
            <w:r>
              <w:rPr>
                <w:rFonts w:hint="eastAsia"/>
                <w:sz w:val="18"/>
                <w:szCs w:val="18"/>
              </w:rPr>
              <w:t>18</w:t>
            </w:r>
          </w:p>
        </w:tc>
        <w:tc>
          <w:tcPr>
            <w:tcW w:w="536" w:type="dxa"/>
            <w:vAlign w:val="center"/>
          </w:tcPr>
          <w:p w14:paraId="3A80F7F6">
            <w:pPr>
              <w:spacing w:after="0" w:line="240" w:lineRule="auto"/>
              <w:jc w:val="center"/>
              <w:rPr>
                <w:sz w:val="18"/>
                <w:szCs w:val="18"/>
              </w:rPr>
            </w:pPr>
            <w:r>
              <w:rPr>
                <w:rFonts w:hint="eastAsia"/>
                <w:sz w:val="18"/>
                <w:szCs w:val="18"/>
              </w:rPr>
              <w:t>16</w:t>
            </w:r>
          </w:p>
        </w:tc>
        <w:tc>
          <w:tcPr>
            <w:tcW w:w="536" w:type="dxa"/>
            <w:vAlign w:val="center"/>
          </w:tcPr>
          <w:p w14:paraId="00B57C07">
            <w:pPr>
              <w:spacing w:after="0" w:line="240" w:lineRule="auto"/>
              <w:jc w:val="center"/>
              <w:rPr>
                <w:sz w:val="18"/>
                <w:szCs w:val="18"/>
              </w:rPr>
            </w:pPr>
            <w:r>
              <w:rPr>
                <w:rFonts w:hint="eastAsia"/>
                <w:sz w:val="18"/>
                <w:szCs w:val="18"/>
              </w:rPr>
              <w:t>14</w:t>
            </w:r>
          </w:p>
        </w:tc>
        <w:tc>
          <w:tcPr>
            <w:tcW w:w="535" w:type="dxa"/>
            <w:vAlign w:val="center"/>
          </w:tcPr>
          <w:p w14:paraId="4D63BBFC">
            <w:pPr>
              <w:spacing w:after="0" w:line="240" w:lineRule="auto"/>
              <w:jc w:val="center"/>
              <w:rPr>
                <w:sz w:val="18"/>
                <w:szCs w:val="18"/>
              </w:rPr>
            </w:pPr>
            <w:r>
              <w:rPr>
                <w:rFonts w:hint="eastAsia"/>
                <w:sz w:val="18"/>
                <w:szCs w:val="18"/>
              </w:rPr>
              <w:t>12</w:t>
            </w:r>
          </w:p>
        </w:tc>
        <w:tc>
          <w:tcPr>
            <w:tcW w:w="536" w:type="dxa"/>
            <w:vAlign w:val="center"/>
          </w:tcPr>
          <w:p w14:paraId="062F892B">
            <w:pPr>
              <w:spacing w:after="0" w:line="240" w:lineRule="auto"/>
              <w:jc w:val="center"/>
              <w:rPr>
                <w:sz w:val="18"/>
                <w:szCs w:val="18"/>
              </w:rPr>
            </w:pPr>
            <w:r>
              <w:rPr>
                <w:rFonts w:hint="eastAsia"/>
                <w:sz w:val="18"/>
                <w:szCs w:val="18"/>
              </w:rPr>
              <w:t>4</w:t>
            </w:r>
          </w:p>
        </w:tc>
        <w:tc>
          <w:tcPr>
            <w:tcW w:w="536" w:type="dxa"/>
            <w:vAlign w:val="center"/>
          </w:tcPr>
          <w:p w14:paraId="68ADF4A9">
            <w:pPr>
              <w:spacing w:after="0" w:line="240" w:lineRule="auto"/>
              <w:jc w:val="center"/>
              <w:rPr>
                <w:sz w:val="18"/>
                <w:szCs w:val="18"/>
              </w:rPr>
            </w:pPr>
            <w:r>
              <w:rPr>
                <w:bCs/>
                <w:sz w:val="18"/>
                <w:szCs w:val="18"/>
              </w:rPr>
              <w:t>—</w:t>
            </w:r>
          </w:p>
        </w:tc>
      </w:tr>
    </w:tbl>
    <w:p w14:paraId="4EA52216">
      <w:pPr>
        <w:spacing w:after="0" w:line="240" w:lineRule="auto"/>
        <w:ind w:firstLine="360" w:firstLineChars="200"/>
        <w:rPr>
          <w:rFonts w:ascii="宋体" w:hAnsi="宋体" w:cs="宋体"/>
          <w:bCs/>
          <w:sz w:val="18"/>
          <w:szCs w:val="18"/>
        </w:rPr>
      </w:pPr>
      <w:r>
        <w:rPr>
          <w:rFonts w:ascii="宋体" w:hAnsi="宋体"/>
          <w:bCs/>
          <w:sz w:val="18"/>
          <w:szCs w:val="18"/>
        </w:rPr>
        <w:t>注：</w:t>
      </w:r>
      <w:r>
        <w:rPr>
          <w:rFonts w:hint="eastAsia" w:ascii="宋体" w:hAnsi="宋体" w:cs="宋体"/>
          <w:bCs/>
          <w:sz w:val="18"/>
          <w:szCs w:val="18"/>
        </w:rPr>
        <w:t>①</w:t>
      </w:r>
      <w:r>
        <w:rPr>
          <w:rFonts w:hint="eastAsia" w:ascii="宋体" w:hAnsi="宋体"/>
          <w:bCs/>
          <w:sz w:val="18"/>
          <w:szCs w:val="18"/>
        </w:rPr>
        <w:t>课程名称前</w:t>
      </w:r>
      <w:r>
        <w:rPr>
          <w:rFonts w:ascii="宋体" w:hAnsi="宋体"/>
          <w:bCs/>
          <w:sz w:val="18"/>
          <w:szCs w:val="18"/>
        </w:rPr>
        <w:t>带“*”为考试课程，其他为考查课程。</w:t>
      </w:r>
    </w:p>
    <w:p w14:paraId="301982D4">
      <w:pPr>
        <w:widowControl/>
        <w:spacing w:after="0" w:line="240" w:lineRule="auto"/>
        <w:jc w:val="left"/>
        <w:rPr>
          <w:rFonts w:ascii="宋体" w:hAnsi="宋体"/>
          <w:bCs/>
          <w:sz w:val="18"/>
          <w:szCs w:val="18"/>
        </w:rPr>
      </w:pPr>
    </w:p>
    <w:p w14:paraId="5DBCDAE0">
      <w:pPr>
        <w:rPr>
          <w:rFonts w:ascii="宋体" w:hAnsi="宋体"/>
          <w:szCs w:val="21"/>
        </w:rPr>
      </w:pPr>
      <w:r>
        <w:rPr>
          <w:rFonts w:hint="eastAsia" w:ascii="宋体" w:hAnsi="宋体"/>
          <w:szCs w:val="21"/>
        </w:rPr>
        <w:br w:type="page"/>
      </w:r>
    </w:p>
    <w:p w14:paraId="3125B7BD">
      <w:pPr>
        <w:rPr>
          <w:rFonts w:ascii="宋体" w:hAnsi="宋体"/>
          <w:szCs w:val="21"/>
        </w:rPr>
      </w:pPr>
      <w:r>
        <w:rPr>
          <w:rFonts w:hint="eastAsia" w:ascii="宋体" w:hAnsi="宋体"/>
          <w:szCs w:val="21"/>
        </w:rPr>
        <w:t>附表四</w:t>
      </w:r>
    </w:p>
    <w:p w14:paraId="0F06AAE0">
      <w:pPr>
        <w:jc w:val="center"/>
        <w:rPr>
          <w:rFonts w:ascii="宋体" w:hAnsi="宋体" w:cs="宋体"/>
          <w:b/>
          <w:bCs/>
          <w:spacing w:val="20"/>
          <w:sz w:val="24"/>
        </w:rPr>
      </w:pPr>
      <w:r>
        <w:rPr>
          <w:rFonts w:hint="eastAsia" w:ascii="宋体" w:hAnsi="宋体" w:cs="宋体"/>
          <w:b/>
          <w:bCs/>
          <w:spacing w:val="20"/>
          <w:sz w:val="24"/>
        </w:rPr>
        <w:t>课程群</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2032"/>
        <w:gridCol w:w="1676"/>
        <w:gridCol w:w="2760"/>
        <w:gridCol w:w="2097"/>
      </w:tblGrid>
      <w:tr w14:paraId="33B72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18" w:type="dxa"/>
            <w:vAlign w:val="center"/>
          </w:tcPr>
          <w:p w14:paraId="0DD6055B">
            <w:pPr>
              <w:jc w:val="center"/>
              <w:rPr>
                <w:rFonts w:ascii="宋体" w:hAnsi="宋体" w:cs="宋体"/>
                <w:b/>
                <w:bCs/>
                <w:spacing w:val="20"/>
                <w:szCs w:val="21"/>
              </w:rPr>
            </w:pPr>
            <w:r>
              <w:rPr>
                <w:rFonts w:hint="eastAsia" w:ascii="宋体" w:hAnsi="宋体" w:cs="宋体"/>
                <w:b/>
                <w:bCs/>
                <w:spacing w:val="20"/>
                <w:szCs w:val="21"/>
              </w:rPr>
              <w:t>序号</w:t>
            </w:r>
          </w:p>
        </w:tc>
        <w:tc>
          <w:tcPr>
            <w:tcW w:w="2032" w:type="dxa"/>
            <w:vAlign w:val="center"/>
          </w:tcPr>
          <w:p w14:paraId="66982D74">
            <w:pPr>
              <w:jc w:val="center"/>
              <w:rPr>
                <w:rFonts w:ascii="宋体" w:hAnsi="宋体" w:cs="宋体"/>
                <w:b/>
                <w:bCs/>
                <w:spacing w:val="20"/>
                <w:szCs w:val="21"/>
              </w:rPr>
            </w:pPr>
            <w:r>
              <w:rPr>
                <w:rFonts w:hint="eastAsia" w:ascii="宋体" w:hAnsi="宋体" w:cs="宋体"/>
                <w:b/>
                <w:bCs/>
                <w:spacing w:val="20"/>
                <w:szCs w:val="21"/>
              </w:rPr>
              <w:t>课程群名称</w:t>
            </w:r>
          </w:p>
        </w:tc>
        <w:tc>
          <w:tcPr>
            <w:tcW w:w="1676" w:type="dxa"/>
            <w:vAlign w:val="center"/>
          </w:tcPr>
          <w:p w14:paraId="77149A39">
            <w:pPr>
              <w:jc w:val="center"/>
              <w:rPr>
                <w:rFonts w:ascii="宋体" w:hAnsi="宋体" w:cs="宋体"/>
                <w:b/>
                <w:bCs/>
                <w:spacing w:val="20"/>
                <w:szCs w:val="21"/>
              </w:rPr>
            </w:pPr>
            <w:r>
              <w:rPr>
                <w:rFonts w:hint="eastAsia" w:ascii="宋体" w:hAnsi="宋体" w:cs="宋体"/>
                <w:b/>
                <w:bCs/>
                <w:spacing w:val="20"/>
                <w:szCs w:val="21"/>
              </w:rPr>
              <w:t>课程代码</w:t>
            </w:r>
          </w:p>
        </w:tc>
        <w:tc>
          <w:tcPr>
            <w:tcW w:w="2760" w:type="dxa"/>
            <w:vAlign w:val="center"/>
          </w:tcPr>
          <w:p w14:paraId="6C6D69CD">
            <w:pPr>
              <w:jc w:val="center"/>
              <w:rPr>
                <w:rFonts w:ascii="宋体" w:hAnsi="宋体" w:cs="宋体"/>
                <w:b/>
                <w:bCs/>
                <w:spacing w:val="20"/>
                <w:szCs w:val="21"/>
              </w:rPr>
            </w:pPr>
            <w:r>
              <w:rPr>
                <w:rFonts w:hint="eastAsia" w:ascii="宋体" w:hAnsi="宋体" w:cs="宋体"/>
                <w:b/>
                <w:bCs/>
                <w:spacing w:val="20"/>
                <w:szCs w:val="21"/>
              </w:rPr>
              <w:t>课程名称</w:t>
            </w:r>
          </w:p>
        </w:tc>
        <w:tc>
          <w:tcPr>
            <w:tcW w:w="2097" w:type="dxa"/>
            <w:vAlign w:val="center"/>
          </w:tcPr>
          <w:p w14:paraId="3C80C94C">
            <w:pPr>
              <w:jc w:val="center"/>
              <w:rPr>
                <w:rFonts w:ascii="宋体" w:hAnsi="宋体" w:cs="宋体"/>
                <w:b/>
                <w:bCs/>
                <w:spacing w:val="20"/>
                <w:szCs w:val="21"/>
              </w:rPr>
            </w:pPr>
            <w:r>
              <w:rPr>
                <w:rFonts w:hint="eastAsia" w:ascii="宋体" w:hAnsi="宋体" w:cs="宋体"/>
                <w:b/>
                <w:bCs/>
                <w:spacing w:val="20"/>
                <w:szCs w:val="21"/>
              </w:rPr>
              <w:t>开课单位</w:t>
            </w:r>
          </w:p>
        </w:tc>
      </w:tr>
      <w:tr w14:paraId="5AD7C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restart"/>
            <w:vAlign w:val="center"/>
          </w:tcPr>
          <w:p w14:paraId="14F0B052">
            <w:pPr>
              <w:jc w:val="center"/>
              <w:rPr>
                <w:rFonts w:ascii="宋体" w:hAnsi="宋体" w:cs="宋体"/>
                <w:spacing w:val="20"/>
                <w:szCs w:val="21"/>
              </w:rPr>
            </w:pPr>
            <w:r>
              <w:rPr>
                <w:rFonts w:hint="eastAsia" w:ascii="宋体" w:hAnsi="宋体" w:cs="宋体"/>
                <w:spacing w:val="20"/>
                <w:szCs w:val="21"/>
              </w:rPr>
              <w:t>1</w:t>
            </w:r>
          </w:p>
        </w:tc>
        <w:tc>
          <w:tcPr>
            <w:tcW w:w="2032" w:type="dxa"/>
            <w:vMerge w:val="restart"/>
            <w:vAlign w:val="center"/>
          </w:tcPr>
          <w:p w14:paraId="70A8EAB7">
            <w:pPr>
              <w:jc w:val="center"/>
              <w:rPr>
                <w:rFonts w:ascii="宋体" w:hAnsi="宋体" w:cs="宋体"/>
                <w:b/>
                <w:bCs/>
                <w:spacing w:val="20"/>
                <w:szCs w:val="21"/>
              </w:rPr>
            </w:pPr>
            <w:r>
              <w:rPr>
                <w:rFonts w:hint="eastAsia" w:ascii="宋体" w:hAnsi="宋体" w:cs="宋体"/>
                <w:b/>
                <w:bCs/>
                <w:spacing w:val="20"/>
                <w:szCs w:val="21"/>
              </w:rPr>
              <w:t>国际经济与贸易</w:t>
            </w:r>
            <w:r>
              <w:rPr>
                <w:rFonts w:ascii="宋体" w:hAnsi="宋体" w:cs="宋体"/>
                <w:b/>
                <w:bCs/>
                <w:spacing w:val="20"/>
                <w:szCs w:val="21"/>
              </w:rPr>
              <w:br w:type="textWrapping"/>
            </w:r>
            <w:r>
              <w:rPr>
                <w:rFonts w:hint="eastAsia" w:ascii="宋体" w:hAnsi="宋体" w:cs="宋体"/>
                <w:b/>
                <w:bCs/>
                <w:spacing w:val="20"/>
                <w:szCs w:val="21"/>
              </w:rPr>
              <w:t>（微专业1）</w:t>
            </w:r>
          </w:p>
        </w:tc>
        <w:tc>
          <w:tcPr>
            <w:tcW w:w="1676" w:type="dxa"/>
            <w:vAlign w:val="center"/>
          </w:tcPr>
          <w:p w14:paraId="1B415FC6">
            <w:pPr>
              <w:spacing w:after="0" w:line="280" w:lineRule="exact"/>
              <w:jc w:val="center"/>
              <w:rPr>
                <w:rFonts w:ascii="宋体" w:hAnsi="宋体" w:cs="宋体"/>
                <w:sz w:val="18"/>
                <w:szCs w:val="18"/>
              </w:rPr>
            </w:pPr>
            <w:r>
              <w:rPr>
                <w:rFonts w:hint="eastAsia" w:ascii="宋体" w:hAnsi="宋体" w:cs="宋体"/>
                <w:sz w:val="18"/>
                <w:szCs w:val="18"/>
              </w:rPr>
              <w:t>WZY00144</w:t>
            </w:r>
          </w:p>
        </w:tc>
        <w:tc>
          <w:tcPr>
            <w:tcW w:w="2760" w:type="dxa"/>
            <w:shd w:val="clear" w:color="auto" w:fill="auto"/>
            <w:vAlign w:val="center"/>
          </w:tcPr>
          <w:p w14:paraId="3603FAFC">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经济学基础（葡）</w:t>
            </w:r>
          </w:p>
        </w:tc>
        <w:tc>
          <w:tcPr>
            <w:tcW w:w="2097" w:type="dxa"/>
            <w:vAlign w:val="center"/>
          </w:tcPr>
          <w:p w14:paraId="51C05709">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32B25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22A0AA24">
            <w:pPr>
              <w:jc w:val="center"/>
              <w:rPr>
                <w:rFonts w:ascii="宋体" w:hAnsi="宋体" w:cs="宋体"/>
                <w:spacing w:val="20"/>
                <w:szCs w:val="21"/>
              </w:rPr>
            </w:pPr>
          </w:p>
        </w:tc>
        <w:tc>
          <w:tcPr>
            <w:tcW w:w="2032" w:type="dxa"/>
            <w:vMerge w:val="continue"/>
            <w:vAlign w:val="center"/>
          </w:tcPr>
          <w:p w14:paraId="08ABEEA3">
            <w:pPr>
              <w:jc w:val="center"/>
              <w:rPr>
                <w:rFonts w:ascii="宋体" w:hAnsi="宋体" w:cs="宋体"/>
                <w:b/>
                <w:bCs/>
                <w:spacing w:val="20"/>
                <w:szCs w:val="21"/>
              </w:rPr>
            </w:pPr>
          </w:p>
        </w:tc>
        <w:tc>
          <w:tcPr>
            <w:tcW w:w="1676" w:type="dxa"/>
            <w:vAlign w:val="center"/>
          </w:tcPr>
          <w:p w14:paraId="46EEA899">
            <w:pPr>
              <w:spacing w:after="0" w:line="280" w:lineRule="exact"/>
              <w:jc w:val="center"/>
              <w:rPr>
                <w:rFonts w:ascii="宋体" w:hAnsi="宋体" w:cs="宋体"/>
                <w:sz w:val="18"/>
                <w:szCs w:val="18"/>
              </w:rPr>
            </w:pPr>
            <w:r>
              <w:rPr>
                <w:rFonts w:hint="eastAsia" w:ascii="宋体" w:hAnsi="宋体" w:cs="宋体"/>
                <w:sz w:val="18"/>
                <w:szCs w:val="18"/>
              </w:rPr>
              <w:t>WZY00145</w:t>
            </w:r>
          </w:p>
        </w:tc>
        <w:tc>
          <w:tcPr>
            <w:tcW w:w="2760" w:type="dxa"/>
            <w:shd w:val="clear" w:color="auto" w:fill="auto"/>
            <w:vAlign w:val="center"/>
          </w:tcPr>
          <w:p w14:paraId="4CC6D710">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国际贸易实务（葡）</w:t>
            </w:r>
          </w:p>
        </w:tc>
        <w:tc>
          <w:tcPr>
            <w:tcW w:w="2097" w:type="dxa"/>
            <w:vAlign w:val="center"/>
          </w:tcPr>
          <w:p w14:paraId="033566B8">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4E882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7E879D64">
            <w:pPr>
              <w:jc w:val="center"/>
              <w:rPr>
                <w:rFonts w:ascii="宋体" w:hAnsi="宋体" w:cs="宋体"/>
                <w:spacing w:val="20"/>
                <w:szCs w:val="21"/>
              </w:rPr>
            </w:pPr>
          </w:p>
        </w:tc>
        <w:tc>
          <w:tcPr>
            <w:tcW w:w="2032" w:type="dxa"/>
            <w:vMerge w:val="continue"/>
            <w:vAlign w:val="center"/>
          </w:tcPr>
          <w:p w14:paraId="33AE0083">
            <w:pPr>
              <w:jc w:val="center"/>
              <w:rPr>
                <w:rFonts w:ascii="宋体" w:hAnsi="宋体" w:cs="宋体"/>
                <w:b/>
                <w:bCs/>
                <w:spacing w:val="20"/>
                <w:szCs w:val="21"/>
              </w:rPr>
            </w:pPr>
          </w:p>
        </w:tc>
        <w:tc>
          <w:tcPr>
            <w:tcW w:w="1676" w:type="dxa"/>
            <w:vAlign w:val="center"/>
          </w:tcPr>
          <w:p w14:paraId="35566CBE">
            <w:pPr>
              <w:spacing w:after="0" w:line="280" w:lineRule="exact"/>
              <w:jc w:val="center"/>
              <w:rPr>
                <w:rFonts w:ascii="宋体" w:hAnsi="宋体" w:cs="宋体"/>
                <w:sz w:val="18"/>
                <w:szCs w:val="18"/>
              </w:rPr>
            </w:pPr>
            <w:r>
              <w:rPr>
                <w:rFonts w:hint="eastAsia" w:ascii="宋体" w:hAnsi="宋体" w:cs="宋体"/>
                <w:sz w:val="18"/>
                <w:szCs w:val="18"/>
              </w:rPr>
              <w:t>WZY00146</w:t>
            </w:r>
          </w:p>
        </w:tc>
        <w:tc>
          <w:tcPr>
            <w:tcW w:w="2760" w:type="dxa"/>
            <w:shd w:val="clear" w:color="auto" w:fill="auto"/>
            <w:vAlign w:val="center"/>
          </w:tcPr>
          <w:p w14:paraId="4F9695FB">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跨文化商务交际（葡）</w:t>
            </w:r>
          </w:p>
        </w:tc>
        <w:tc>
          <w:tcPr>
            <w:tcW w:w="2097" w:type="dxa"/>
            <w:vAlign w:val="center"/>
          </w:tcPr>
          <w:p w14:paraId="5F0499AB">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7C935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5933712E">
            <w:pPr>
              <w:jc w:val="center"/>
              <w:rPr>
                <w:rFonts w:ascii="宋体" w:hAnsi="宋体" w:cs="宋体"/>
                <w:spacing w:val="20"/>
                <w:szCs w:val="21"/>
              </w:rPr>
            </w:pPr>
          </w:p>
        </w:tc>
        <w:tc>
          <w:tcPr>
            <w:tcW w:w="2032" w:type="dxa"/>
            <w:vMerge w:val="continue"/>
            <w:vAlign w:val="center"/>
          </w:tcPr>
          <w:p w14:paraId="2589C82E">
            <w:pPr>
              <w:jc w:val="center"/>
              <w:rPr>
                <w:rFonts w:ascii="宋体" w:hAnsi="宋体" w:cs="宋体"/>
                <w:b/>
                <w:bCs/>
                <w:spacing w:val="20"/>
                <w:szCs w:val="21"/>
              </w:rPr>
            </w:pPr>
          </w:p>
        </w:tc>
        <w:tc>
          <w:tcPr>
            <w:tcW w:w="1676" w:type="dxa"/>
            <w:vAlign w:val="center"/>
          </w:tcPr>
          <w:p w14:paraId="31D157B7">
            <w:pPr>
              <w:spacing w:after="0" w:line="280" w:lineRule="exact"/>
              <w:jc w:val="center"/>
              <w:rPr>
                <w:rFonts w:ascii="宋体" w:hAnsi="宋体" w:cs="宋体"/>
                <w:sz w:val="18"/>
                <w:szCs w:val="18"/>
              </w:rPr>
            </w:pPr>
            <w:r>
              <w:rPr>
                <w:rFonts w:hint="eastAsia" w:ascii="宋体" w:hAnsi="宋体" w:cs="宋体"/>
                <w:sz w:val="18"/>
                <w:szCs w:val="18"/>
              </w:rPr>
              <w:t>WZY00147</w:t>
            </w:r>
          </w:p>
        </w:tc>
        <w:tc>
          <w:tcPr>
            <w:tcW w:w="2760" w:type="dxa"/>
            <w:shd w:val="clear" w:color="auto" w:fill="auto"/>
            <w:vAlign w:val="center"/>
          </w:tcPr>
          <w:p w14:paraId="471EDA80">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国际商法（葡）</w:t>
            </w:r>
          </w:p>
        </w:tc>
        <w:tc>
          <w:tcPr>
            <w:tcW w:w="2097" w:type="dxa"/>
            <w:vAlign w:val="center"/>
          </w:tcPr>
          <w:p w14:paraId="05B1443C">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57B0D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3C452FC0">
            <w:pPr>
              <w:jc w:val="center"/>
              <w:rPr>
                <w:rFonts w:ascii="宋体" w:hAnsi="宋体" w:cs="宋体"/>
                <w:spacing w:val="20"/>
                <w:szCs w:val="21"/>
              </w:rPr>
            </w:pPr>
          </w:p>
        </w:tc>
        <w:tc>
          <w:tcPr>
            <w:tcW w:w="2032" w:type="dxa"/>
            <w:vMerge w:val="continue"/>
            <w:vAlign w:val="center"/>
          </w:tcPr>
          <w:p w14:paraId="4545B224">
            <w:pPr>
              <w:jc w:val="center"/>
              <w:rPr>
                <w:rFonts w:ascii="宋体" w:hAnsi="宋体" w:cs="宋体"/>
                <w:b/>
                <w:bCs/>
                <w:spacing w:val="20"/>
                <w:szCs w:val="21"/>
              </w:rPr>
            </w:pPr>
          </w:p>
        </w:tc>
        <w:tc>
          <w:tcPr>
            <w:tcW w:w="1676" w:type="dxa"/>
            <w:vAlign w:val="center"/>
          </w:tcPr>
          <w:p w14:paraId="1DCFDD4E">
            <w:pPr>
              <w:spacing w:after="0" w:line="280" w:lineRule="exact"/>
              <w:jc w:val="center"/>
              <w:rPr>
                <w:rFonts w:ascii="宋体" w:hAnsi="宋体" w:cs="宋体"/>
                <w:sz w:val="18"/>
                <w:szCs w:val="18"/>
              </w:rPr>
            </w:pPr>
            <w:r>
              <w:rPr>
                <w:rFonts w:hint="eastAsia" w:ascii="宋体" w:hAnsi="宋体" w:cs="宋体"/>
                <w:sz w:val="18"/>
                <w:szCs w:val="18"/>
              </w:rPr>
              <w:t>WZY00148</w:t>
            </w:r>
          </w:p>
        </w:tc>
        <w:tc>
          <w:tcPr>
            <w:tcW w:w="2760" w:type="dxa"/>
            <w:shd w:val="clear" w:color="auto" w:fill="auto"/>
            <w:vAlign w:val="center"/>
          </w:tcPr>
          <w:p w14:paraId="4A69C517">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国际经贸合作与发展（葡）</w:t>
            </w:r>
          </w:p>
        </w:tc>
        <w:tc>
          <w:tcPr>
            <w:tcW w:w="2097" w:type="dxa"/>
            <w:vAlign w:val="center"/>
          </w:tcPr>
          <w:p w14:paraId="56BACF55">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7E32C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35459D5C">
            <w:pPr>
              <w:jc w:val="center"/>
              <w:rPr>
                <w:rFonts w:ascii="宋体" w:hAnsi="宋体" w:cs="宋体"/>
                <w:spacing w:val="20"/>
                <w:szCs w:val="21"/>
              </w:rPr>
            </w:pPr>
          </w:p>
        </w:tc>
        <w:tc>
          <w:tcPr>
            <w:tcW w:w="2032" w:type="dxa"/>
            <w:vMerge w:val="continue"/>
            <w:vAlign w:val="center"/>
          </w:tcPr>
          <w:p w14:paraId="4AB2A811">
            <w:pPr>
              <w:jc w:val="center"/>
              <w:rPr>
                <w:rFonts w:ascii="宋体" w:hAnsi="宋体" w:cs="宋体"/>
                <w:b/>
                <w:bCs/>
                <w:spacing w:val="20"/>
                <w:szCs w:val="21"/>
              </w:rPr>
            </w:pPr>
          </w:p>
        </w:tc>
        <w:tc>
          <w:tcPr>
            <w:tcW w:w="1676" w:type="dxa"/>
            <w:vAlign w:val="center"/>
          </w:tcPr>
          <w:p w14:paraId="42E65F41">
            <w:pPr>
              <w:spacing w:after="0" w:line="280" w:lineRule="exact"/>
              <w:jc w:val="center"/>
              <w:rPr>
                <w:rFonts w:hint="eastAsia" w:ascii="宋体" w:hAnsi="宋体" w:cs="宋体"/>
                <w:sz w:val="18"/>
                <w:szCs w:val="18"/>
              </w:rPr>
            </w:pPr>
            <w:r>
              <w:rPr>
                <w:rFonts w:hint="eastAsia" w:ascii="宋体" w:hAnsi="宋体" w:cs="宋体"/>
                <w:sz w:val="18"/>
                <w:szCs w:val="18"/>
              </w:rPr>
              <w:t>WZY00149</w:t>
            </w:r>
          </w:p>
        </w:tc>
        <w:tc>
          <w:tcPr>
            <w:tcW w:w="2760" w:type="dxa"/>
            <w:shd w:val="clear" w:color="auto" w:fill="auto"/>
            <w:vAlign w:val="center"/>
          </w:tcPr>
          <w:p w14:paraId="1AE11A9B">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外贸函电（葡）</w:t>
            </w:r>
          </w:p>
        </w:tc>
        <w:tc>
          <w:tcPr>
            <w:tcW w:w="2097" w:type="dxa"/>
            <w:vAlign w:val="center"/>
          </w:tcPr>
          <w:p w14:paraId="48C6658E">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438A1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7D720045">
            <w:pPr>
              <w:jc w:val="center"/>
              <w:rPr>
                <w:rFonts w:ascii="宋体" w:hAnsi="宋体" w:cs="宋体"/>
                <w:spacing w:val="20"/>
                <w:szCs w:val="21"/>
              </w:rPr>
            </w:pPr>
          </w:p>
        </w:tc>
        <w:tc>
          <w:tcPr>
            <w:tcW w:w="2032" w:type="dxa"/>
            <w:vMerge w:val="continue"/>
            <w:vAlign w:val="center"/>
          </w:tcPr>
          <w:p w14:paraId="1981424B">
            <w:pPr>
              <w:jc w:val="center"/>
              <w:rPr>
                <w:rFonts w:ascii="宋体" w:hAnsi="宋体" w:cs="宋体"/>
                <w:b/>
                <w:bCs/>
                <w:spacing w:val="20"/>
                <w:szCs w:val="21"/>
              </w:rPr>
            </w:pPr>
          </w:p>
        </w:tc>
        <w:tc>
          <w:tcPr>
            <w:tcW w:w="1676" w:type="dxa"/>
            <w:vAlign w:val="center"/>
          </w:tcPr>
          <w:p w14:paraId="0ED8E807">
            <w:pPr>
              <w:spacing w:after="0" w:line="280" w:lineRule="exact"/>
              <w:jc w:val="center"/>
              <w:rPr>
                <w:rFonts w:hint="eastAsia" w:ascii="宋体" w:hAnsi="宋体" w:cs="宋体"/>
                <w:sz w:val="18"/>
                <w:szCs w:val="18"/>
              </w:rPr>
            </w:pPr>
            <w:r>
              <w:rPr>
                <w:rFonts w:hint="eastAsia" w:ascii="宋体" w:hAnsi="宋体" w:cs="宋体"/>
                <w:sz w:val="18"/>
                <w:szCs w:val="18"/>
              </w:rPr>
              <w:t>WZY00156</w:t>
            </w:r>
          </w:p>
        </w:tc>
        <w:tc>
          <w:tcPr>
            <w:tcW w:w="2760" w:type="dxa"/>
            <w:shd w:val="clear" w:color="auto" w:fill="auto"/>
            <w:vAlign w:val="center"/>
          </w:tcPr>
          <w:p w14:paraId="324A1189">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商务英语1</w:t>
            </w:r>
          </w:p>
        </w:tc>
        <w:tc>
          <w:tcPr>
            <w:tcW w:w="2097" w:type="dxa"/>
            <w:vAlign w:val="center"/>
          </w:tcPr>
          <w:p w14:paraId="5E8F8910">
            <w:pPr>
              <w:spacing w:after="0" w:line="260" w:lineRule="auto"/>
              <w:jc w:val="center"/>
              <w:rPr>
                <w:rFonts w:ascii="宋体" w:hAnsi="宋体" w:cs="宋体"/>
                <w:spacing w:val="20"/>
                <w:sz w:val="18"/>
                <w:szCs w:val="18"/>
              </w:rPr>
            </w:pPr>
            <w:r>
              <w:rPr>
                <w:rFonts w:hint="eastAsia" w:ascii="宋体" w:hAnsi="宋体" w:cs="宋体"/>
                <w:spacing w:val="20"/>
                <w:sz w:val="18"/>
                <w:szCs w:val="18"/>
              </w:rPr>
              <w:t>大学英语教学部</w:t>
            </w:r>
          </w:p>
        </w:tc>
      </w:tr>
      <w:tr w14:paraId="0031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restart"/>
            <w:vAlign w:val="center"/>
          </w:tcPr>
          <w:p w14:paraId="22DE1574">
            <w:pPr>
              <w:jc w:val="center"/>
              <w:rPr>
                <w:rFonts w:ascii="宋体" w:hAnsi="宋体" w:cs="宋体"/>
                <w:spacing w:val="20"/>
                <w:szCs w:val="21"/>
              </w:rPr>
            </w:pPr>
            <w:r>
              <w:rPr>
                <w:rFonts w:hint="eastAsia" w:ascii="宋体" w:hAnsi="宋体" w:cs="宋体"/>
                <w:spacing w:val="20"/>
                <w:szCs w:val="21"/>
              </w:rPr>
              <w:t>2</w:t>
            </w:r>
          </w:p>
        </w:tc>
        <w:tc>
          <w:tcPr>
            <w:tcW w:w="2032" w:type="dxa"/>
            <w:vMerge w:val="restart"/>
            <w:vAlign w:val="center"/>
          </w:tcPr>
          <w:p w14:paraId="3CE9B5A5">
            <w:pPr>
              <w:jc w:val="center"/>
              <w:rPr>
                <w:rFonts w:ascii="宋体" w:hAnsi="宋体" w:cs="宋体"/>
                <w:b/>
                <w:bCs/>
                <w:spacing w:val="20"/>
                <w:szCs w:val="21"/>
              </w:rPr>
            </w:pPr>
            <w:r>
              <w:rPr>
                <w:rFonts w:hint="eastAsia" w:ascii="宋体" w:hAnsi="宋体" w:cs="宋体"/>
                <w:b/>
                <w:bCs/>
                <w:spacing w:val="20"/>
                <w:szCs w:val="21"/>
              </w:rPr>
              <w:t>跨境电子商务</w:t>
            </w:r>
            <w:r>
              <w:rPr>
                <w:rFonts w:ascii="宋体" w:hAnsi="宋体" w:cs="宋体"/>
                <w:b/>
                <w:bCs/>
                <w:spacing w:val="20"/>
                <w:szCs w:val="21"/>
              </w:rPr>
              <w:br w:type="textWrapping"/>
            </w:r>
            <w:r>
              <w:rPr>
                <w:rFonts w:hint="eastAsia" w:ascii="宋体" w:hAnsi="宋体" w:cs="宋体"/>
                <w:b/>
                <w:bCs/>
                <w:spacing w:val="20"/>
                <w:szCs w:val="21"/>
              </w:rPr>
              <w:t>（微专业2）</w:t>
            </w:r>
          </w:p>
        </w:tc>
        <w:tc>
          <w:tcPr>
            <w:tcW w:w="1676" w:type="dxa"/>
            <w:vAlign w:val="center"/>
          </w:tcPr>
          <w:p w14:paraId="6CEA3EC0">
            <w:pPr>
              <w:spacing w:after="0" w:line="280" w:lineRule="exact"/>
              <w:jc w:val="center"/>
              <w:rPr>
                <w:rFonts w:hint="eastAsia" w:ascii="宋体" w:hAnsi="宋体" w:cs="宋体"/>
                <w:sz w:val="18"/>
                <w:szCs w:val="18"/>
              </w:rPr>
            </w:pPr>
            <w:r>
              <w:rPr>
                <w:rFonts w:hint="eastAsia" w:ascii="宋体" w:hAnsi="宋体" w:cs="宋体"/>
                <w:sz w:val="18"/>
                <w:szCs w:val="18"/>
              </w:rPr>
              <w:t>WZY00150</w:t>
            </w:r>
          </w:p>
        </w:tc>
        <w:tc>
          <w:tcPr>
            <w:tcW w:w="2760" w:type="dxa"/>
            <w:shd w:val="clear" w:color="auto" w:fill="auto"/>
            <w:vAlign w:val="center"/>
          </w:tcPr>
          <w:p w14:paraId="71763459">
            <w:pPr>
              <w:widowControl/>
              <w:spacing w:after="0" w:line="280" w:lineRule="exact"/>
              <w:ind w:right="-109" w:rightChars="-52"/>
              <w:jc w:val="left"/>
              <w:rPr>
                <w:rFonts w:ascii="宋体" w:hAnsi="宋体" w:cs="宋体"/>
                <w:kern w:val="0"/>
                <w:sz w:val="18"/>
                <w:szCs w:val="18"/>
              </w:rPr>
            </w:pPr>
            <w:r>
              <w:rPr>
                <w:rFonts w:ascii="宋体" w:hAnsi="宋体" w:cs="宋体"/>
                <w:kern w:val="0"/>
                <w:sz w:val="18"/>
                <w:szCs w:val="18"/>
              </w:rPr>
              <w:t>葡语国家经贸概况</w:t>
            </w:r>
          </w:p>
        </w:tc>
        <w:tc>
          <w:tcPr>
            <w:tcW w:w="2097" w:type="dxa"/>
            <w:vAlign w:val="center"/>
          </w:tcPr>
          <w:p w14:paraId="5EC32A0C">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78EF4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740B875D">
            <w:pPr>
              <w:jc w:val="center"/>
              <w:rPr>
                <w:rFonts w:ascii="宋体" w:hAnsi="宋体" w:cs="宋体"/>
                <w:spacing w:val="20"/>
                <w:szCs w:val="21"/>
              </w:rPr>
            </w:pPr>
          </w:p>
        </w:tc>
        <w:tc>
          <w:tcPr>
            <w:tcW w:w="2032" w:type="dxa"/>
            <w:vMerge w:val="continue"/>
            <w:vAlign w:val="center"/>
          </w:tcPr>
          <w:p w14:paraId="7954E58E">
            <w:pPr>
              <w:jc w:val="center"/>
              <w:rPr>
                <w:rFonts w:ascii="宋体" w:hAnsi="宋体" w:cs="宋体"/>
                <w:b/>
                <w:bCs/>
                <w:spacing w:val="20"/>
                <w:szCs w:val="21"/>
              </w:rPr>
            </w:pPr>
          </w:p>
        </w:tc>
        <w:tc>
          <w:tcPr>
            <w:tcW w:w="1676" w:type="dxa"/>
            <w:vAlign w:val="center"/>
          </w:tcPr>
          <w:p w14:paraId="48F78108">
            <w:pPr>
              <w:spacing w:after="0" w:line="280" w:lineRule="exact"/>
              <w:jc w:val="center"/>
              <w:rPr>
                <w:rFonts w:hint="eastAsia" w:ascii="宋体" w:hAnsi="宋体" w:cs="宋体"/>
                <w:sz w:val="18"/>
                <w:szCs w:val="18"/>
              </w:rPr>
            </w:pPr>
            <w:r>
              <w:rPr>
                <w:rFonts w:hint="eastAsia" w:ascii="宋体" w:hAnsi="宋体" w:cs="宋体"/>
                <w:sz w:val="18"/>
                <w:szCs w:val="18"/>
              </w:rPr>
              <w:t>WZY00151</w:t>
            </w:r>
          </w:p>
        </w:tc>
        <w:tc>
          <w:tcPr>
            <w:tcW w:w="2760" w:type="dxa"/>
            <w:shd w:val="clear" w:color="auto" w:fill="auto"/>
            <w:vAlign w:val="center"/>
          </w:tcPr>
          <w:p w14:paraId="5A1DE0E7">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数字经济（葡）</w:t>
            </w:r>
          </w:p>
        </w:tc>
        <w:tc>
          <w:tcPr>
            <w:tcW w:w="2097" w:type="dxa"/>
            <w:vAlign w:val="center"/>
          </w:tcPr>
          <w:p w14:paraId="4749E552">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0EEAB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0EA00C68">
            <w:pPr>
              <w:jc w:val="center"/>
              <w:rPr>
                <w:rFonts w:ascii="宋体" w:hAnsi="宋体" w:cs="宋体"/>
                <w:spacing w:val="20"/>
                <w:szCs w:val="21"/>
              </w:rPr>
            </w:pPr>
          </w:p>
        </w:tc>
        <w:tc>
          <w:tcPr>
            <w:tcW w:w="2032" w:type="dxa"/>
            <w:vMerge w:val="continue"/>
            <w:vAlign w:val="center"/>
          </w:tcPr>
          <w:p w14:paraId="2D08B73E">
            <w:pPr>
              <w:jc w:val="center"/>
              <w:rPr>
                <w:rFonts w:ascii="宋体" w:hAnsi="宋体" w:cs="宋体"/>
                <w:b/>
                <w:bCs/>
                <w:spacing w:val="20"/>
                <w:szCs w:val="21"/>
              </w:rPr>
            </w:pPr>
          </w:p>
        </w:tc>
        <w:tc>
          <w:tcPr>
            <w:tcW w:w="1676" w:type="dxa"/>
            <w:vAlign w:val="center"/>
          </w:tcPr>
          <w:p w14:paraId="426A879C">
            <w:pPr>
              <w:spacing w:after="0" w:line="280" w:lineRule="exact"/>
              <w:jc w:val="center"/>
              <w:rPr>
                <w:rFonts w:hint="eastAsia" w:ascii="宋体" w:hAnsi="宋体" w:cs="宋体"/>
                <w:sz w:val="18"/>
                <w:szCs w:val="18"/>
              </w:rPr>
            </w:pPr>
            <w:r>
              <w:rPr>
                <w:rFonts w:hint="eastAsia" w:ascii="宋体" w:hAnsi="宋体" w:cs="宋体"/>
                <w:sz w:val="18"/>
                <w:szCs w:val="18"/>
              </w:rPr>
              <w:t>WZY00152</w:t>
            </w:r>
          </w:p>
        </w:tc>
        <w:tc>
          <w:tcPr>
            <w:tcW w:w="2760" w:type="dxa"/>
            <w:shd w:val="clear" w:color="auto" w:fill="auto"/>
            <w:vAlign w:val="center"/>
          </w:tcPr>
          <w:p w14:paraId="0BE14D75">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跨境电子商务实务（葡）</w:t>
            </w:r>
          </w:p>
        </w:tc>
        <w:tc>
          <w:tcPr>
            <w:tcW w:w="2097" w:type="dxa"/>
            <w:vAlign w:val="center"/>
          </w:tcPr>
          <w:p w14:paraId="5D65368D">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17602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5C7424A7">
            <w:pPr>
              <w:jc w:val="center"/>
              <w:rPr>
                <w:rFonts w:ascii="宋体" w:hAnsi="宋体" w:cs="宋体"/>
                <w:spacing w:val="20"/>
                <w:szCs w:val="21"/>
              </w:rPr>
            </w:pPr>
          </w:p>
        </w:tc>
        <w:tc>
          <w:tcPr>
            <w:tcW w:w="2032" w:type="dxa"/>
            <w:vMerge w:val="continue"/>
            <w:vAlign w:val="center"/>
          </w:tcPr>
          <w:p w14:paraId="6EAEF0C2">
            <w:pPr>
              <w:jc w:val="center"/>
              <w:rPr>
                <w:rFonts w:ascii="宋体" w:hAnsi="宋体" w:cs="宋体"/>
                <w:b/>
                <w:bCs/>
                <w:spacing w:val="20"/>
                <w:szCs w:val="21"/>
              </w:rPr>
            </w:pPr>
          </w:p>
        </w:tc>
        <w:tc>
          <w:tcPr>
            <w:tcW w:w="1676" w:type="dxa"/>
            <w:vAlign w:val="center"/>
          </w:tcPr>
          <w:p w14:paraId="4857375D">
            <w:pPr>
              <w:spacing w:after="0" w:line="280" w:lineRule="exact"/>
              <w:jc w:val="center"/>
              <w:rPr>
                <w:rFonts w:hint="eastAsia" w:ascii="宋体" w:hAnsi="宋体" w:cs="宋体"/>
                <w:sz w:val="18"/>
                <w:szCs w:val="18"/>
              </w:rPr>
            </w:pPr>
            <w:r>
              <w:rPr>
                <w:rFonts w:hint="eastAsia" w:ascii="宋体" w:hAnsi="宋体" w:cs="宋体"/>
                <w:sz w:val="18"/>
                <w:szCs w:val="18"/>
              </w:rPr>
              <w:t>WZY00153</w:t>
            </w:r>
          </w:p>
        </w:tc>
        <w:tc>
          <w:tcPr>
            <w:tcW w:w="2760" w:type="dxa"/>
            <w:shd w:val="clear" w:color="auto" w:fill="auto"/>
            <w:vAlign w:val="center"/>
          </w:tcPr>
          <w:p w14:paraId="54F3D269">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商务谈判（葡）</w:t>
            </w:r>
          </w:p>
        </w:tc>
        <w:tc>
          <w:tcPr>
            <w:tcW w:w="2097" w:type="dxa"/>
            <w:vAlign w:val="center"/>
          </w:tcPr>
          <w:p w14:paraId="28DBE801">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47A5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5F46B808">
            <w:pPr>
              <w:jc w:val="center"/>
              <w:rPr>
                <w:rFonts w:ascii="宋体" w:hAnsi="宋体" w:cs="宋体"/>
                <w:spacing w:val="20"/>
                <w:szCs w:val="21"/>
              </w:rPr>
            </w:pPr>
          </w:p>
        </w:tc>
        <w:tc>
          <w:tcPr>
            <w:tcW w:w="2032" w:type="dxa"/>
            <w:vMerge w:val="continue"/>
            <w:vAlign w:val="center"/>
          </w:tcPr>
          <w:p w14:paraId="370F0138">
            <w:pPr>
              <w:jc w:val="center"/>
              <w:rPr>
                <w:rFonts w:ascii="宋体" w:hAnsi="宋体" w:cs="宋体"/>
                <w:b/>
                <w:bCs/>
                <w:spacing w:val="20"/>
                <w:szCs w:val="21"/>
              </w:rPr>
            </w:pPr>
          </w:p>
        </w:tc>
        <w:tc>
          <w:tcPr>
            <w:tcW w:w="1676" w:type="dxa"/>
            <w:vAlign w:val="center"/>
          </w:tcPr>
          <w:p w14:paraId="55AE93EA">
            <w:pPr>
              <w:spacing w:after="0" w:line="280" w:lineRule="exact"/>
              <w:jc w:val="center"/>
              <w:rPr>
                <w:rFonts w:hint="eastAsia" w:ascii="宋体" w:hAnsi="宋体" w:cs="宋体"/>
                <w:sz w:val="18"/>
                <w:szCs w:val="18"/>
              </w:rPr>
            </w:pPr>
            <w:r>
              <w:rPr>
                <w:rFonts w:hint="eastAsia" w:ascii="宋体" w:hAnsi="宋体" w:cs="宋体"/>
                <w:sz w:val="18"/>
                <w:szCs w:val="18"/>
              </w:rPr>
              <w:t>WZY00154</w:t>
            </w:r>
          </w:p>
        </w:tc>
        <w:tc>
          <w:tcPr>
            <w:tcW w:w="2760" w:type="dxa"/>
            <w:shd w:val="clear" w:color="auto" w:fill="auto"/>
            <w:vAlign w:val="center"/>
          </w:tcPr>
          <w:p w14:paraId="256D584B">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消费者行为分析（葡）</w:t>
            </w:r>
          </w:p>
        </w:tc>
        <w:tc>
          <w:tcPr>
            <w:tcW w:w="2097" w:type="dxa"/>
            <w:vAlign w:val="center"/>
          </w:tcPr>
          <w:p w14:paraId="6EE0F861">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67E6C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36BF4E5A">
            <w:pPr>
              <w:jc w:val="center"/>
              <w:rPr>
                <w:rFonts w:ascii="宋体" w:hAnsi="宋体" w:cs="宋体"/>
                <w:spacing w:val="20"/>
                <w:szCs w:val="21"/>
              </w:rPr>
            </w:pPr>
          </w:p>
        </w:tc>
        <w:tc>
          <w:tcPr>
            <w:tcW w:w="2032" w:type="dxa"/>
            <w:vMerge w:val="continue"/>
            <w:vAlign w:val="center"/>
          </w:tcPr>
          <w:p w14:paraId="642DA976">
            <w:pPr>
              <w:jc w:val="center"/>
              <w:rPr>
                <w:rFonts w:ascii="宋体" w:hAnsi="宋体" w:cs="宋体"/>
                <w:b/>
                <w:bCs/>
                <w:spacing w:val="20"/>
                <w:szCs w:val="21"/>
              </w:rPr>
            </w:pPr>
          </w:p>
        </w:tc>
        <w:tc>
          <w:tcPr>
            <w:tcW w:w="1676" w:type="dxa"/>
            <w:vAlign w:val="center"/>
          </w:tcPr>
          <w:p w14:paraId="46CAFABE">
            <w:pPr>
              <w:spacing w:after="0" w:line="280" w:lineRule="exact"/>
              <w:jc w:val="center"/>
              <w:rPr>
                <w:rFonts w:hint="eastAsia" w:ascii="宋体" w:hAnsi="宋体" w:cs="宋体"/>
                <w:sz w:val="18"/>
                <w:szCs w:val="18"/>
              </w:rPr>
            </w:pPr>
            <w:r>
              <w:rPr>
                <w:rFonts w:hint="eastAsia" w:ascii="宋体" w:hAnsi="宋体" w:cs="宋体"/>
                <w:sz w:val="18"/>
                <w:szCs w:val="18"/>
              </w:rPr>
              <w:t>WZY00155</w:t>
            </w:r>
          </w:p>
        </w:tc>
        <w:tc>
          <w:tcPr>
            <w:tcW w:w="2760" w:type="dxa"/>
            <w:shd w:val="clear" w:color="auto" w:fill="auto"/>
            <w:vAlign w:val="center"/>
          </w:tcPr>
          <w:p w14:paraId="740233EC">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会展交际与翻译（葡）</w:t>
            </w:r>
          </w:p>
        </w:tc>
        <w:tc>
          <w:tcPr>
            <w:tcW w:w="2097" w:type="dxa"/>
            <w:vAlign w:val="center"/>
          </w:tcPr>
          <w:p w14:paraId="138EC9F7">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62589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1C19748C">
            <w:pPr>
              <w:jc w:val="center"/>
              <w:rPr>
                <w:rFonts w:ascii="宋体" w:hAnsi="宋体" w:cs="宋体"/>
                <w:spacing w:val="20"/>
                <w:szCs w:val="21"/>
              </w:rPr>
            </w:pPr>
          </w:p>
        </w:tc>
        <w:tc>
          <w:tcPr>
            <w:tcW w:w="2032" w:type="dxa"/>
            <w:vMerge w:val="continue"/>
            <w:vAlign w:val="center"/>
          </w:tcPr>
          <w:p w14:paraId="1798D52F">
            <w:pPr>
              <w:jc w:val="center"/>
              <w:rPr>
                <w:rFonts w:ascii="宋体" w:hAnsi="宋体" w:cs="宋体"/>
                <w:b/>
                <w:bCs/>
                <w:spacing w:val="20"/>
                <w:szCs w:val="21"/>
              </w:rPr>
            </w:pPr>
          </w:p>
        </w:tc>
        <w:tc>
          <w:tcPr>
            <w:tcW w:w="1676" w:type="dxa"/>
            <w:vAlign w:val="center"/>
          </w:tcPr>
          <w:p w14:paraId="5D373A00">
            <w:pPr>
              <w:spacing w:after="0" w:line="280" w:lineRule="exact"/>
              <w:jc w:val="center"/>
              <w:rPr>
                <w:rFonts w:hint="eastAsia" w:ascii="宋体" w:hAnsi="宋体" w:cs="宋体"/>
                <w:sz w:val="18"/>
                <w:szCs w:val="18"/>
              </w:rPr>
            </w:pPr>
            <w:r>
              <w:rPr>
                <w:rFonts w:hint="eastAsia" w:ascii="宋体" w:hAnsi="宋体" w:cs="宋体"/>
                <w:sz w:val="18"/>
                <w:szCs w:val="18"/>
              </w:rPr>
              <w:t>WZY00157</w:t>
            </w:r>
          </w:p>
        </w:tc>
        <w:tc>
          <w:tcPr>
            <w:tcW w:w="2760" w:type="dxa"/>
            <w:shd w:val="clear" w:color="auto" w:fill="auto"/>
            <w:vAlign w:val="center"/>
          </w:tcPr>
          <w:p w14:paraId="2AB8E83E">
            <w:pPr>
              <w:widowControl/>
              <w:spacing w:after="0" w:line="280" w:lineRule="exact"/>
              <w:ind w:right="-109" w:rightChars="-52"/>
              <w:jc w:val="left"/>
              <w:rPr>
                <w:rFonts w:ascii="宋体" w:hAnsi="宋体" w:cs="宋体"/>
                <w:kern w:val="0"/>
                <w:sz w:val="18"/>
                <w:szCs w:val="18"/>
              </w:rPr>
            </w:pPr>
            <w:r>
              <w:rPr>
                <w:rFonts w:hint="eastAsia" w:ascii="宋体" w:hAnsi="宋体" w:cs="宋体"/>
                <w:kern w:val="0"/>
                <w:sz w:val="18"/>
                <w:szCs w:val="18"/>
              </w:rPr>
              <w:t>商务英语2</w:t>
            </w:r>
          </w:p>
        </w:tc>
        <w:tc>
          <w:tcPr>
            <w:tcW w:w="2097" w:type="dxa"/>
            <w:vAlign w:val="center"/>
          </w:tcPr>
          <w:p w14:paraId="12B26EFD">
            <w:pPr>
              <w:spacing w:after="0" w:line="260" w:lineRule="auto"/>
              <w:jc w:val="center"/>
            </w:pPr>
            <w:r>
              <w:rPr>
                <w:rFonts w:hint="eastAsia" w:ascii="宋体" w:hAnsi="宋体" w:cs="宋体"/>
                <w:spacing w:val="20"/>
                <w:sz w:val="18"/>
                <w:szCs w:val="18"/>
              </w:rPr>
              <w:t>大学英语教学部</w:t>
            </w:r>
          </w:p>
        </w:tc>
      </w:tr>
      <w:tr w14:paraId="4BF4B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restart"/>
            <w:vAlign w:val="center"/>
          </w:tcPr>
          <w:p w14:paraId="7BEFC510">
            <w:pPr>
              <w:jc w:val="center"/>
              <w:rPr>
                <w:rFonts w:ascii="宋体" w:hAnsi="宋体" w:cs="宋体"/>
                <w:spacing w:val="20"/>
                <w:szCs w:val="21"/>
              </w:rPr>
            </w:pPr>
            <w:r>
              <w:rPr>
                <w:rFonts w:hint="eastAsia" w:ascii="宋体" w:hAnsi="宋体" w:cs="宋体"/>
                <w:spacing w:val="20"/>
                <w:szCs w:val="21"/>
              </w:rPr>
              <w:t>3</w:t>
            </w:r>
          </w:p>
        </w:tc>
        <w:tc>
          <w:tcPr>
            <w:tcW w:w="2032" w:type="dxa"/>
            <w:vMerge w:val="restart"/>
            <w:vAlign w:val="center"/>
          </w:tcPr>
          <w:p w14:paraId="3867F884">
            <w:pPr>
              <w:jc w:val="center"/>
              <w:rPr>
                <w:rFonts w:ascii="宋体" w:hAnsi="宋体" w:cs="宋体"/>
                <w:spacing w:val="20"/>
                <w:szCs w:val="21"/>
              </w:rPr>
            </w:pPr>
            <w:r>
              <w:rPr>
                <w:rFonts w:hint="eastAsia" w:ascii="宋体" w:hAnsi="宋体" w:cs="宋体"/>
                <w:b/>
                <w:bCs/>
                <w:spacing w:val="20"/>
                <w:szCs w:val="21"/>
              </w:rPr>
              <w:t>语言文学</w:t>
            </w:r>
          </w:p>
        </w:tc>
        <w:tc>
          <w:tcPr>
            <w:tcW w:w="1676" w:type="dxa"/>
            <w:vAlign w:val="center"/>
          </w:tcPr>
          <w:p w14:paraId="07B5A39E">
            <w:pPr>
              <w:spacing w:after="0" w:line="280" w:lineRule="exact"/>
              <w:jc w:val="center"/>
              <w:rPr>
                <w:rFonts w:hint="eastAsia" w:ascii="宋体" w:hAnsi="宋体" w:cs="宋体"/>
                <w:sz w:val="18"/>
                <w:szCs w:val="18"/>
                <w:lang w:val="de-DE"/>
              </w:rPr>
            </w:pPr>
            <w:r>
              <w:rPr>
                <w:rFonts w:hint="eastAsia" w:ascii="宋体" w:hAnsi="宋体" w:cs="宋体"/>
                <w:sz w:val="18"/>
                <w:szCs w:val="18"/>
              </w:rPr>
              <w:t>ZYX03161</w:t>
            </w:r>
          </w:p>
        </w:tc>
        <w:tc>
          <w:tcPr>
            <w:tcW w:w="2760" w:type="dxa"/>
            <w:vAlign w:val="center"/>
          </w:tcPr>
          <w:p w14:paraId="5E5298B2">
            <w:pPr>
              <w:widowControl/>
              <w:spacing w:after="0" w:line="280" w:lineRule="exact"/>
              <w:jc w:val="left"/>
              <w:rPr>
                <w:rFonts w:ascii="宋体"/>
                <w:sz w:val="18"/>
                <w:szCs w:val="18"/>
              </w:rPr>
            </w:pPr>
            <w:r>
              <w:rPr>
                <w:rFonts w:hint="eastAsia" w:ascii="宋体" w:hAnsi="宋体" w:cs="宋体"/>
                <w:kern w:val="0"/>
                <w:sz w:val="18"/>
                <w:szCs w:val="18"/>
              </w:rPr>
              <w:t>葡萄牙语文学（1）</w:t>
            </w:r>
          </w:p>
        </w:tc>
        <w:tc>
          <w:tcPr>
            <w:tcW w:w="2097" w:type="dxa"/>
            <w:vAlign w:val="center"/>
          </w:tcPr>
          <w:p w14:paraId="21B8DCA0">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68FF2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0658A536">
            <w:pPr>
              <w:jc w:val="center"/>
              <w:rPr>
                <w:rFonts w:ascii="宋体" w:hAnsi="宋体" w:cs="宋体"/>
                <w:b/>
                <w:bCs/>
                <w:spacing w:val="20"/>
                <w:szCs w:val="21"/>
              </w:rPr>
            </w:pPr>
          </w:p>
        </w:tc>
        <w:tc>
          <w:tcPr>
            <w:tcW w:w="2032" w:type="dxa"/>
            <w:vMerge w:val="continue"/>
            <w:vAlign w:val="center"/>
          </w:tcPr>
          <w:p w14:paraId="11C6ADA3">
            <w:pPr>
              <w:jc w:val="center"/>
              <w:rPr>
                <w:rFonts w:ascii="宋体" w:hAnsi="宋体" w:cs="宋体"/>
                <w:b/>
                <w:bCs/>
                <w:spacing w:val="20"/>
                <w:szCs w:val="21"/>
              </w:rPr>
            </w:pPr>
          </w:p>
        </w:tc>
        <w:tc>
          <w:tcPr>
            <w:tcW w:w="1676" w:type="dxa"/>
            <w:vAlign w:val="center"/>
          </w:tcPr>
          <w:p w14:paraId="0DFFEF5B">
            <w:pPr>
              <w:spacing w:after="0" w:line="280" w:lineRule="exact"/>
              <w:jc w:val="center"/>
              <w:rPr>
                <w:rFonts w:ascii="宋体" w:hAnsi="宋体" w:cs="宋体"/>
                <w:sz w:val="18"/>
                <w:szCs w:val="18"/>
              </w:rPr>
            </w:pPr>
            <w:r>
              <w:rPr>
                <w:rFonts w:hint="eastAsia" w:ascii="宋体" w:hAnsi="宋体" w:cs="宋体"/>
                <w:sz w:val="18"/>
                <w:szCs w:val="18"/>
              </w:rPr>
              <w:t>ZYX03162</w:t>
            </w:r>
          </w:p>
        </w:tc>
        <w:tc>
          <w:tcPr>
            <w:tcW w:w="2760" w:type="dxa"/>
            <w:vAlign w:val="center"/>
          </w:tcPr>
          <w:p w14:paraId="2E8E1ED2">
            <w:pPr>
              <w:widowControl/>
              <w:spacing w:after="0" w:line="280" w:lineRule="exact"/>
              <w:jc w:val="left"/>
              <w:rPr>
                <w:rFonts w:ascii="宋体"/>
                <w:sz w:val="18"/>
                <w:szCs w:val="18"/>
              </w:rPr>
            </w:pPr>
            <w:r>
              <w:rPr>
                <w:rFonts w:hint="eastAsia" w:ascii="宋体" w:hAnsi="宋体" w:cs="宋体"/>
                <w:kern w:val="0"/>
                <w:sz w:val="18"/>
                <w:szCs w:val="18"/>
              </w:rPr>
              <w:t>葡萄牙语文学（2）</w:t>
            </w:r>
          </w:p>
        </w:tc>
        <w:tc>
          <w:tcPr>
            <w:tcW w:w="2097" w:type="dxa"/>
            <w:vAlign w:val="center"/>
          </w:tcPr>
          <w:p w14:paraId="1D4130F0">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02846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1FB14648">
            <w:pPr>
              <w:jc w:val="center"/>
              <w:rPr>
                <w:rFonts w:ascii="宋体" w:hAnsi="宋体" w:cs="宋体"/>
                <w:b/>
                <w:bCs/>
                <w:spacing w:val="20"/>
                <w:szCs w:val="21"/>
              </w:rPr>
            </w:pPr>
          </w:p>
        </w:tc>
        <w:tc>
          <w:tcPr>
            <w:tcW w:w="2032" w:type="dxa"/>
            <w:vMerge w:val="continue"/>
            <w:vAlign w:val="center"/>
          </w:tcPr>
          <w:p w14:paraId="6EE208C7">
            <w:pPr>
              <w:jc w:val="center"/>
              <w:rPr>
                <w:rFonts w:ascii="宋体" w:hAnsi="宋体" w:cs="宋体"/>
                <w:b/>
                <w:bCs/>
                <w:spacing w:val="20"/>
                <w:szCs w:val="21"/>
              </w:rPr>
            </w:pPr>
          </w:p>
        </w:tc>
        <w:tc>
          <w:tcPr>
            <w:tcW w:w="1676" w:type="dxa"/>
            <w:vAlign w:val="center"/>
          </w:tcPr>
          <w:p w14:paraId="7077A537">
            <w:pPr>
              <w:spacing w:after="0" w:line="280" w:lineRule="exact"/>
              <w:jc w:val="center"/>
              <w:rPr>
                <w:rFonts w:ascii="宋体" w:hAnsi="宋体" w:cs="宋体"/>
                <w:sz w:val="18"/>
                <w:szCs w:val="18"/>
              </w:rPr>
            </w:pPr>
            <w:r>
              <w:rPr>
                <w:rFonts w:hint="eastAsia" w:ascii="宋体" w:hAnsi="宋体" w:cs="宋体"/>
                <w:sz w:val="18"/>
                <w:szCs w:val="18"/>
              </w:rPr>
              <w:t>ZYX03191</w:t>
            </w:r>
          </w:p>
        </w:tc>
        <w:tc>
          <w:tcPr>
            <w:tcW w:w="2760" w:type="dxa"/>
            <w:vAlign w:val="center"/>
          </w:tcPr>
          <w:p w14:paraId="390A109D">
            <w:pPr>
              <w:widowControl/>
              <w:spacing w:after="0" w:line="280" w:lineRule="exact"/>
              <w:jc w:val="left"/>
              <w:rPr>
                <w:rFonts w:ascii="宋体"/>
                <w:sz w:val="18"/>
                <w:szCs w:val="18"/>
              </w:rPr>
            </w:pPr>
            <w:r>
              <w:rPr>
                <w:rFonts w:hint="eastAsia" w:ascii="宋体" w:hAnsi="宋体" w:cs="宋体"/>
                <w:kern w:val="0"/>
                <w:sz w:val="18"/>
                <w:szCs w:val="18"/>
              </w:rPr>
              <w:t>葡语词汇学</w:t>
            </w:r>
          </w:p>
        </w:tc>
        <w:tc>
          <w:tcPr>
            <w:tcW w:w="2097" w:type="dxa"/>
            <w:vAlign w:val="center"/>
          </w:tcPr>
          <w:p w14:paraId="522C2496">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691EB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2CA076AE">
            <w:pPr>
              <w:jc w:val="center"/>
              <w:rPr>
                <w:rFonts w:ascii="宋体" w:hAnsi="宋体" w:cs="宋体"/>
                <w:b/>
                <w:bCs/>
                <w:spacing w:val="20"/>
                <w:szCs w:val="21"/>
              </w:rPr>
            </w:pPr>
          </w:p>
        </w:tc>
        <w:tc>
          <w:tcPr>
            <w:tcW w:w="2032" w:type="dxa"/>
            <w:vMerge w:val="continue"/>
            <w:vAlign w:val="center"/>
          </w:tcPr>
          <w:p w14:paraId="22F5CEBA">
            <w:pPr>
              <w:jc w:val="center"/>
              <w:rPr>
                <w:rFonts w:ascii="宋体" w:hAnsi="宋体" w:cs="宋体"/>
                <w:b/>
                <w:bCs/>
                <w:spacing w:val="20"/>
                <w:szCs w:val="21"/>
              </w:rPr>
            </w:pPr>
          </w:p>
        </w:tc>
        <w:tc>
          <w:tcPr>
            <w:tcW w:w="1676" w:type="dxa"/>
            <w:vAlign w:val="center"/>
          </w:tcPr>
          <w:p w14:paraId="4B08740F">
            <w:pPr>
              <w:spacing w:after="0" w:line="280" w:lineRule="exact"/>
              <w:jc w:val="center"/>
              <w:rPr>
                <w:rFonts w:ascii="宋体" w:hAnsi="宋体" w:cs="宋体"/>
                <w:sz w:val="18"/>
                <w:szCs w:val="18"/>
              </w:rPr>
            </w:pPr>
            <w:r>
              <w:rPr>
                <w:rFonts w:ascii="宋体" w:hAnsi="宋体" w:cs="宋体"/>
                <w:sz w:val="18"/>
                <w:szCs w:val="18"/>
              </w:rPr>
              <w:t>ZYX03233</w:t>
            </w:r>
          </w:p>
        </w:tc>
        <w:tc>
          <w:tcPr>
            <w:tcW w:w="2760" w:type="dxa"/>
            <w:vAlign w:val="center"/>
          </w:tcPr>
          <w:p w14:paraId="1E595006">
            <w:pPr>
              <w:widowControl/>
              <w:spacing w:after="0" w:line="280" w:lineRule="exact"/>
              <w:jc w:val="left"/>
              <w:rPr>
                <w:rFonts w:ascii="宋体" w:hAnsi="宋体" w:cs="宋体"/>
                <w:sz w:val="18"/>
                <w:szCs w:val="21"/>
              </w:rPr>
            </w:pPr>
            <w:r>
              <w:rPr>
                <w:rFonts w:hint="eastAsia" w:ascii="宋体" w:hAnsi="宋体" w:cs="宋体"/>
                <w:kern w:val="0"/>
                <w:sz w:val="18"/>
                <w:szCs w:val="18"/>
              </w:rPr>
              <w:t>跨文化交际</w:t>
            </w:r>
          </w:p>
        </w:tc>
        <w:tc>
          <w:tcPr>
            <w:tcW w:w="2097" w:type="dxa"/>
            <w:vAlign w:val="center"/>
          </w:tcPr>
          <w:p w14:paraId="635FB139">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5F53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5A5190BC">
            <w:pPr>
              <w:jc w:val="center"/>
              <w:rPr>
                <w:rFonts w:ascii="宋体" w:hAnsi="宋体" w:cs="宋体"/>
                <w:b/>
                <w:bCs/>
                <w:spacing w:val="20"/>
                <w:szCs w:val="21"/>
              </w:rPr>
            </w:pPr>
          </w:p>
        </w:tc>
        <w:tc>
          <w:tcPr>
            <w:tcW w:w="2032" w:type="dxa"/>
            <w:vMerge w:val="continue"/>
            <w:vAlign w:val="center"/>
          </w:tcPr>
          <w:p w14:paraId="062A705D">
            <w:pPr>
              <w:jc w:val="center"/>
              <w:rPr>
                <w:rFonts w:ascii="宋体" w:hAnsi="宋体" w:cs="宋体"/>
                <w:b/>
                <w:bCs/>
                <w:spacing w:val="20"/>
                <w:szCs w:val="21"/>
              </w:rPr>
            </w:pPr>
          </w:p>
        </w:tc>
        <w:tc>
          <w:tcPr>
            <w:tcW w:w="1676" w:type="dxa"/>
            <w:shd w:val="clear" w:color="auto" w:fill="auto"/>
            <w:vAlign w:val="center"/>
          </w:tcPr>
          <w:p w14:paraId="25256120">
            <w:pPr>
              <w:spacing w:after="0" w:line="280" w:lineRule="exact"/>
              <w:jc w:val="center"/>
              <w:rPr>
                <w:rFonts w:ascii="宋体" w:hAnsi="宋体" w:cs="宋体"/>
                <w:sz w:val="18"/>
                <w:szCs w:val="18"/>
              </w:rPr>
            </w:pPr>
            <w:r>
              <w:rPr>
                <w:rFonts w:ascii="宋体" w:hAnsi="宋体" w:cs="宋体"/>
                <w:sz w:val="18"/>
                <w:szCs w:val="18"/>
              </w:rPr>
              <w:t>ZYX03346</w:t>
            </w:r>
          </w:p>
        </w:tc>
        <w:tc>
          <w:tcPr>
            <w:tcW w:w="2760" w:type="dxa"/>
            <w:vAlign w:val="center"/>
          </w:tcPr>
          <w:p w14:paraId="260BCB17">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葡萄牙语语言学基础</w:t>
            </w:r>
          </w:p>
        </w:tc>
        <w:tc>
          <w:tcPr>
            <w:tcW w:w="2097" w:type="dxa"/>
            <w:vAlign w:val="center"/>
          </w:tcPr>
          <w:p w14:paraId="2D7AE941">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55BF8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3" w:hRule="atLeast"/>
          <w:jc w:val="center"/>
        </w:trPr>
        <w:tc>
          <w:tcPr>
            <w:tcW w:w="718" w:type="dxa"/>
            <w:vMerge w:val="continue"/>
            <w:vAlign w:val="center"/>
          </w:tcPr>
          <w:p w14:paraId="1468E0AA">
            <w:pPr>
              <w:jc w:val="center"/>
              <w:rPr>
                <w:rFonts w:ascii="宋体" w:hAnsi="宋体" w:cs="宋体"/>
                <w:b/>
                <w:bCs/>
                <w:spacing w:val="20"/>
                <w:szCs w:val="21"/>
              </w:rPr>
            </w:pPr>
          </w:p>
        </w:tc>
        <w:tc>
          <w:tcPr>
            <w:tcW w:w="2032" w:type="dxa"/>
            <w:vMerge w:val="continue"/>
            <w:vAlign w:val="center"/>
          </w:tcPr>
          <w:p w14:paraId="167F97BA">
            <w:pPr>
              <w:jc w:val="center"/>
              <w:rPr>
                <w:rFonts w:ascii="宋体" w:hAnsi="宋体" w:cs="宋体"/>
                <w:b/>
                <w:bCs/>
                <w:spacing w:val="20"/>
                <w:szCs w:val="21"/>
              </w:rPr>
            </w:pPr>
          </w:p>
        </w:tc>
        <w:tc>
          <w:tcPr>
            <w:tcW w:w="1676" w:type="dxa"/>
            <w:vAlign w:val="center"/>
          </w:tcPr>
          <w:p w14:paraId="37EC765D">
            <w:pPr>
              <w:spacing w:after="0" w:line="280" w:lineRule="exact"/>
              <w:jc w:val="center"/>
              <w:rPr>
                <w:rFonts w:ascii="宋体" w:hAnsi="宋体" w:cs="宋体"/>
                <w:sz w:val="18"/>
                <w:szCs w:val="18"/>
              </w:rPr>
            </w:pPr>
            <w:r>
              <w:rPr>
                <w:rFonts w:hint="eastAsia" w:ascii="宋体" w:hAnsi="宋体" w:cs="宋体"/>
                <w:sz w:val="18"/>
                <w:szCs w:val="18"/>
              </w:rPr>
              <w:t>ZYX03178</w:t>
            </w:r>
          </w:p>
        </w:tc>
        <w:tc>
          <w:tcPr>
            <w:tcW w:w="2760" w:type="dxa"/>
            <w:vAlign w:val="center"/>
          </w:tcPr>
          <w:p w14:paraId="0585A5AE">
            <w:pPr>
              <w:widowControl/>
              <w:spacing w:after="0" w:line="280" w:lineRule="exact"/>
              <w:jc w:val="left"/>
              <w:rPr>
                <w:rFonts w:ascii="宋体" w:hAnsi="宋体" w:cs="宋体"/>
                <w:kern w:val="0"/>
                <w:sz w:val="18"/>
                <w:szCs w:val="18"/>
              </w:rPr>
            </w:pPr>
            <w:r>
              <w:rPr>
                <w:rFonts w:hint="eastAsia" w:ascii="宋体" w:hAnsi="宋体" w:cs="宋体"/>
                <w:kern w:val="0"/>
                <w:sz w:val="18"/>
                <w:szCs w:val="18"/>
              </w:rPr>
              <w:t>学术写作与研究方法</w:t>
            </w:r>
          </w:p>
        </w:tc>
        <w:tc>
          <w:tcPr>
            <w:tcW w:w="2097" w:type="dxa"/>
            <w:vAlign w:val="center"/>
          </w:tcPr>
          <w:p w14:paraId="7331BA28">
            <w:pPr>
              <w:spacing w:after="0" w:line="260" w:lineRule="auto"/>
              <w:jc w:val="center"/>
              <w:rPr>
                <w:rFonts w:ascii="宋体" w:hAnsi="宋体" w:cs="宋体"/>
                <w:sz w:val="18"/>
                <w:szCs w:val="21"/>
              </w:rPr>
            </w:pPr>
            <w:r>
              <w:rPr>
                <w:rFonts w:hint="eastAsia" w:ascii="宋体" w:hAnsi="宋体" w:cs="宋体"/>
                <w:spacing w:val="20"/>
                <w:sz w:val="18"/>
                <w:szCs w:val="18"/>
              </w:rPr>
              <w:t>西方语言文化学院</w:t>
            </w:r>
          </w:p>
        </w:tc>
      </w:tr>
      <w:tr w14:paraId="23D6E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restart"/>
            <w:vAlign w:val="center"/>
          </w:tcPr>
          <w:p w14:paraId="2FDE5C88">
            <w:pPr>
              <w:jc w:val="center"/>
              <w:rPr>
                <w:rFonts w:ascii="宋体" w:hAnsi="宋体" w:cs="宋体"/>
                <w:b/>
                <w:bCs/>
                <w:spacing w:val="20"/>
                <w:szCs w:val="21"/>
              </w:rPr>
            </w:pPr>
            <w:r>
              <w:rPr>
                <w:rFonts w:hint="eastAsia" w:ascii="宋体" w:hAnsi="宋体" w:cs="宋体"/>
                <w:b/>
                <w:bCs/>
                <w:spacing w:val="20"/>
                <w:szCs w:val="21"/>
              </w:rPr>
              <w:t>4</w:t>
            </w:r>
          </w:p>
        </w:tc>
        <w:tc>
          <w:tcPr>
            <w:tcW w:w="2032" w:type="dxa"/>
            <w:vMerge w:val="restart"/>
            <w:vAlign w:val="center"/>
          </w:tcPr>
          <w:p w14:paraId="0090889B">
            <w:pPr>
              <w:jc w:val="center"/>
              <w:rPr>
                <w:rFonts w:ascii="宋体" w:hAnsi="宋体" w:cs="宋体"/>
                <w:b/>
                <w:bCs/>
                <w:spacing w:val="20"/>
                <w:szCs w:val="21"/>
              </w:rPr>
            </w:pPr>
            <w:r>
              <w:rPr>
                <w:rFonts w:hint="eastAsia" w:ascii="宋体" w:hAnsi="宋体" w:cs="宋体"/>
                <w:b/>
                <w:bCs/>
                <w:spacing w:val="20"/>
                <w:szCs w:val="21"/>
              </w:rPr>
              <w:t>翻译</w:t>
            </w:r>
          </w:p>
        </w:tc>
        <w:tc>
          <w:tcPr>
            <w:tcW w:w="1676" w:type="dxa"/>
            <w:vAlign w:val="center"/>
          </w:tcPr>
          <w:p w14:paraId="43D54274">
            <w:pPr>
              <w:spacing w:after="0" w:line="280" w:lineRule="exact"/>
              <w:jc w:val="center"/>
              <w:rPr>
                <w:rFonts w:ascii="宋体" w:hAnsi="宋体" w:cs="宋体"/>
                <w:sz w:val="18"/>
                <w:szCs w:val="18"/>
              </w:rPr>
            </w:pPr>
            <w:r>
              <w:rPr>
                <w:rFonts w:ascii="宋体" w:hAnsi="宋体" w:cs="宋体"/>
                <w:sz w:val="18"/>
                <w:szCs w:val="18"/>
              </w:rPr>
              <w:t>ZYX03247</w:t>
            </w:r>
          </w:p>
        </w:tc>
        <w:tc>
          <w:tcPr>
            <w:tcW w:w="2760" w:type="dxa"/>
            <w:vAlign w:val="center"/>
          </w:tcPr>
          <w:p w14:paraId="6763330E">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葡汉翻译理论与实践</w:t>
            </w:r>
          </w:p>
        </w:tc>
        <w:tc>
          <w:tcPr>
            <w:tcW w:w="2097" w:type="dxa"/>
            <w:vAlign w:val="center"/>
          </w:tcPr>
          <w:p w14:paraId="63AAA05C">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7875D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069F72DF">
            <w:pPr>
              <w:jc w:val="center"/>
              <w:rPr>
                <w:rFonts w:ascii="宋体" w:hAnsi="宋体" w:cs="宋体"/>
                <w:b/>
                <w:bCs/>
                <w:spacing w:val="20"/>
                <w:szCs w:val="21"/>
              </w:rPr>
            </w:pPr>
          </w:p>
        </w:tc>
        <w:tc>
          <w:tcPr>
            <w:tcW w:w="2032" w:type="dxa"/>
            <w:vMerge w:val="continue"/>
            <w:vAlign w:val="center"/>
          </w:tcPr>
          <w:p w14:paraId="2E067D40">
            <w:pPr>
              <w:jc w:val="center"/>
              <w:rPr>
                <w:rFonts w:ascii="宋体" w:hAnsi="宋体" w:cs="宋体"/>
                <w:b/>
                <w:bCs/>
                <w:spacing w:val="20"/>
                <w:szCs w:val="21"/>
              </w:rPr>
            </w:pPr>
          </w:p>
        </w:tc>
        <w:tc>
          <w:tcPr>
            <w:tcW w:w="1676" w:type="dxa"/>
            <w:shd w:val="clear" w:color="auto" w:fill="auto"/>
            <w:vAlign w:val="center"/>
          </w:tcPr>
          <w:p w14:paraId="49FFC87B">
            <w:pPr>
              <w:spacing w:after="0" w:line="280" w:lineRule="exact"/>
              <w:jc w:val="center"/>
              <w:rPr>
                <w:rFonts w:ascii="宋体" w:hAnsi="宋体" w:cs="宋体"/>
                <w:sz w:val="18"/>
                <w:szCs w:val="18"/>
              </w:rPr>
            </w:pPr>
            <w:r>
              <w:rPr>
                <w:rFonts w:ascii="宋体" w:hAnsi="宋体" w:cs="宋体"/>
                <w:sz w:val="18"/>
                <w:szCs w:val="18"/>
              </w:rPr>
              <w:t>ZYX03342</w:t>
            </w:r>
          </w:p>
        </w:tc>
        <w:tc>
          <w:tcPr>
            <w:tcW w:w="2760" w:type="dxa"/>
            <w:vAlign w:val="center"/>
          </w:tcPr>
          <w:p w14:paraId="74BAF46A">
            <w:pPr>
              <w:widowControl/>
              <w:spacing w:after="0" w:line="280" w:lineRule="exact"/>
              <w:jc w:val="left"/>
              <w:rPr>
                <w:rFonts w:ascii="宋体" w:hAnsi="宋体" w:cs="宋体"/>
                <w:kern w:val="0"/>
                <w:sz w:val="18"/>
                <w:szCs w:val="18"/>
              </w:rPr>
            </w:pPr>
            <w:r>
              <w:rPr>
                <w:rFonts w:hint="eastAsia" w:ascii="宋体" w:hAnsi="宋体" w:cs="宋体"/>
                <w:kern w:val="0"/>
                <w:sz w:val="18"/>
                <w:szCs w:val="18"/>
              </w:rPr>
              <w:t>葡萄牙语口译</w:t>
            </w:r>
          </w:p>
        </w:tc>
        <w:tc>
          <w:tcPr>
            <w:tcW w:w="2097" w:type="dxa"/>
            <w:vAlign w:val="center"/>
          </w:tcPr>
          <w:p w14:paraId="433F8FA0">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616FD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5BB4A880">
            <w:pPr>
              <w:jc w:val="center"/>
              <w:rPr>
                <w:rFonts w:ascii="宋体" w:hAnsi="宋体" w:cs="宋体"/>
                <w:b/>
                <w:bCs/>
                <w:spacing w:val="20"/>
                <w:szCs w:val="21"/>
              </w:rPr>
            </w:pPr>
          </w:p>
        </w:tc>
        <w:tc>
          <w:tcPr>
            <w:tcW w:w="2032" w:type="dxa"/>
            <w:vMerge w:val="continue"/>
            <w:vAlign w:val="center"/>
          </w:tcPr>
          <w:p w14:paraId="3CB12937">
            <w:pPr>
              <w:jc w:val="center"/>
              <w:rPr>
                <w:rFonts w:ascii="宋体" w:hAnsi="宋体" w:cs="宋体"/>
                <w:b/>
                <w:bCs/>
                <w:spacing w:val="20"/>
                <w:szCs w:val="21"/>
              </w:rPr>
            </w:pPr>
          </w:p>
        </w:tc>
        <w:tc>
          <w:tcPr>
            <w:tcW w:w="1676" w:type="dxa"/>
            <w:vAlign w:val="center"/>
          </w:tcPr>
          <w:p w14:paraId="73870057">
            <w:pPr>
              <w:spacing w:after="0" w:line="280" w:lineRule="exact"/>
              <w:jc w:val="center"/>
              <w:rPr>
                <w:rFonts w:ascii="宋体" w:hAnsi="宋体" w:cs="宋体"/>
                <w:sz w:val="18"/>
                <w:szCs w:val="18"/>
              </w:rPr>
            </w:pPr>
            <w:r>
              <w:rPr>
                <w:rFonts w:hint="eastAsia" w:ascii="宋体" w:hAnsi="宋体" w:cs="宋体"/>
                <w:sz w:val="18"/>
                <w:szCs w:val="18"/>
              </w:rPr>
              <w:t>ZYX03192</w:t>
            </w:r>
          </w:p>
        </w:tc>
        <w:tc>
          <w:tcPr>
            <w:tcW w:w="2760" w:type="dxa"/>
            <w:vAlign w:val="center"/>
          </w:tcPr>
          <w:p w14:paraId="1D24EFE3">
            <w:pPr>
              <w:widowControl/>
              <w:spacing w:after="0" w:line="280" w:lineRule="exact"/>
              <w:jc w:val="left"/>
              <w:rPr>
                <w:rFonts w:ascii="宋体" w:hAnsi="宋体" w:cs="宋体"/>
                <w:kern w:val="0"/>
                <w:sz w:val="18"/>
                <w:szCs w:val="18"/>
              </w:rPr>
            </w:pPr>
            <w:r>
              <w:rPr>
                <w:rFonts w:hint="eastAsia" w:ascii="宋体" w:hAnsi="宋体" w:cs="宋体"/>
                <w:kern w:val="0"/>
                <w:sz w:val="18"/>
                <w:szCs w:val="18"/>
              </w:rPr>
              <w:t>旅游葡萄牙语</w:t>
            </w:r>
          </w:p>
        </w:tc>
        <w:tc>
          <w:tcPr>
            <w:tcW w:w="2097" w:type="dxa"/>
            <w:vAlign w:val="center"/>
          </w:tcPr>
          <w:p w14:paraId="2D1388B2">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5A14A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1A4F2861">
            <w:pPr>
              <w:jc w:val="center"/>
              <w:rPr>
                <w:rFonts w:ascii="宋体" w:hAnsi="宋体" w:cs="宋体"/>
                <w:b/>
                <w:bCs/>
                <w:spacing w:val="20"/>
                <w:szCs w:val="21"/>
              </w:rPr>
            </w:pPr>
          </w:p>
        </w:tc>
        <w:tc>
          <w:tcPr>
            <w:tcW w:w="2032" w:type="dxa"/>
            <w:vMerge w:val="continue"/>
            <w:vAlign w:val="center"/>
          </w:tcPr>
          <w:p w14:paraId="69CCD439">
            <w:pPr>
              <w:jc w:val="center"/>
              <w:rPr>
                <w:rFonts w:ascii="宋体" w:hAnsi="宋体" w:cs="宋体"/>
                <w:b/>
                <w:bCs/>
                <w:spacing w:val="20"/>
                <w:szCs w:val="21"/>
              </w:rPr>
            </w:pPr>
          </w:p>
        </w:tc>
        <w:tc>
          <w:tcPr>
            <w:tcW w:w="1676" w:type="dxa"/>
            <w:vAlign w:val="center"/>
          </w:tcPr>
          <w:p w14:paraId="71F67761">
            <w:pPr>
              <w:spacing w:after="0" w:line="280" w:lineRule="exact"/>
              <w:jc w:val="center"/>
              <w:rPr>
                <w:rFonts w:ascii="宋体" w:hAnsi="宋体" w:cs="宋体"/>
                <w:sz w:val="18"/>
                <w:szCs w:val="18"/>
              </w:rPr>
            </w:pPr>
            <w:r>
              <w:rPr>
                <w:rFonts w:ascii="宋体" w:hAnsi="宋体" w:cs="宋体"/>
                <w:sz w:val="18"/>
                <w:szCs w:val="18"/>
              </w:rPr>
              <w:t>ZYX03234</w:t>
            </w:r>
          </w:p>
        </w:tc>
        <w:tc>
          <w:tcPr>
            <w:tcW w:w="2760" w:type="dxa"/>
            <w:vAlign w:val="center"/>
          </w:tcPr>
          <w:p w14:paraId="174EBAED">
            <w:pPr>
              <w:widowControl/>
              <w:spacing w:after="0" w:line="280" w:lineRule="exact"/>
              <w:jc w:val="left"/>
              <w:rPr>
                <w:rFonts w:ascii="宋体" w:hAnsi="宋体" w:cs="宋体"/>
                <w:kern w:val="0"/>
                <w:sz w:val="18"/>
                <w:szCs w:val="18"/>
              </w:rPr>
            </w:pPr>
            <w:r>
              <w:rPr>
                <w:rFonts w:hint="eastAsia" w:ascii="宋体" w:hAnsi="宋体" w:cs="宋体"/>
                <w:kern w:val="0"/>
                <w:sz w:val="18"/>
                <w:szCs w:val="18"/>
              </w:rPr>
              <w:t>中国文化概论（葡）</w:t>
            </w:r>
          </w:p>
        </w:tc>
        <w:tc>
          <w:tcPr>
            <w:tcW w:w="2097" w:type="dxa"/>
            <w:vAlign w:val="center"/>
          </w:tcPr>
          <w:p w14:paraId="4265E526">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5ECD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6676900E">
            <w:pPr>
              <w:jc w:val="center"/>
              <w:rPr>
                <w:rFonts w:ascii="宋体" w:hAnsi="宋体" w:cs="宋体"/>
                <w:b/>
                <w:bCs/>
                <w:spacing w:val="20"/>
                <w:szCs w:val="21"/>
              </w:rPr>
            </w:pPr>
          </w:p>
        </w:tc>
        <w:tc>
          <w:tcPr>
            <w:tcW w:w="2032" w:type="dxa"/>
            <w:vMerge w:val="continue"/>
            <w:vAlign w:val="center"/>
          </w:tcPr>
          <w:p w14:paraId="6D814E16">
            <w:pPr>
              <w:jc w:val="center"/>
              <w:rPr>
                <w:rFonts w:ascii="宋体" w:hAnsi="宋体" w:cs="宋体"/>
                <w:b/>
                <w:bCs/>
                <w:spacing w:val="20"/>
                <w:szCs w:val="21"/>
              </w:rPr>
            </w:pPr>
          </w:p>
        </w:tc>
        <w:tc>
          <w:tcPr>
            <w:tcW w:w="1676" w:type="dxa"/>
            <w:vAlign w:val="center"/>
          </w:tcPr>
          <w:p w14:paraId="149D9C81">
            <w:pPr>
              <w:spacing w:after="0" w:line="280" w:lineRule="exact"/>
              <w:jc w:val="center"/>
              <w:rPr>
                <w:rFonts w:ascii="宋体" w:hAnsi="宋体" w:cs="宋体"/>
                <w:sz w:val="18"/>
                <w:szCs w:val="18"/>
              </w:rPr>
            </w:pPr>
            <w:r>
              <w:rPr>
                <w:rFonts w:ascii="宋体" w:hAnsi="宋体" w:cs="宋体"/>
                <w:sz w:val="18"/>
                <w:szCs w:val="18"/>
              </w:rPr>
              <w:t>ZYX03343</w:t>
            </w:r>
          </w:p>
        </w:tc>
        <w:tc>
          <w:tcPr>
            <w:tcW w:w="2760" w:type="dxa"/>
            <w:vAlign w:val="center"/>
          </w:tcPr>
          <w:p w14:paraId="7D89B3BC">
            <w:pPr>
              <w:widowControl/>
              <w:spacing w:after="0" w:line="280" w:lineRule="exact"/>
              <w:jc w:val="left"/>
              <w:rPr>
                <w:rFonts w:ascii="宋体" w:hAnsi="宋体" w:cs="宋体"/>
                <w:kern w:val="0"/>
                <w:sz w:val="18"/>
                <w:szCs w:val="18"/>
              </w:rPr>
            </w:pPr>
            <w:r>
              <w:rPr>
                <w:rFonts w:hint="eastAsia" w:ascii="宋体" w:hAnsi="宋体" w:cs="宋体"/>
                <w:kern w:val="0"/>
                <w:sz w:val="18"/>
                <w:szCs w:val="18"/>
              </w:rPr>
              <w:t>理解当代中国：葡萄牙语读写</w:t>
            </w:r>
          </w:p>
        </w:tc>
        <w:tc>
          <w:tcPr>
            <w:tcW w:w="2097" w:type="dxa"/>
            <w:vAlign w:val="center"/>
          </w:tcPr>
          <w:p w14:paraId="26C14050">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039C3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7C19F76A">
            <w:pPr>
              <w:jc w:val="center"/>
              <w:rPr>
                <w:rFonts w:ascii="宋体" w:hAnsi="宋体" w:cs="宋体"/>
                <w:b/>
                <w:bCs/>
                <w:spacing w:val="20"/>
                <w:szCs w:val="21"/>
              </w:rPr>
            </w:pPr>
          </w:p>
        </w:tc>
        <w:tc>
          <w:tcPr>
            <w:tcW w:w="2032" w:type="dxa"/>
            <w:vMerge w:val="continue"/>
            <w:vAlign w:val="center"/>
          </w:tcPr>
          <w:p w14:paraId="0B35A38F">
            <w:pPr>
              <w:jc w:val="center"/>
              <w:rPr>
                <w:rFonts w:ascii="宋体" w:hAnsi="宋体" w:cs="宋体"/>
                <w:b/>
                <w:bCs/>
                <w:spacing w:val="20"/>
                <w:szCs w:val="21"/>
              </w:rPr>
            </w:pPr>
          </w:p>
        </w:tc>
        <w:tc>
          <w:tcPr>
            <w:tcW w:w="1676" w:type="dxa"/>
            <w:vAlign w:val="center"/>
          </w:tcPr>
          <w:p w14:paraId="23D056C7">
            <w:pPr>
              <w:spacing w:after="0" w:line="280" w:lineRule="exact"/>
              <w:jc w:val="center"/>
              <w:rPr>
                <w:rFonts w:ascii="宋体" w:hAnsi="宋体" w:cs="宋体"/>
                <w:sz w:val="18"/>
                <w:szCs w:val="18"/>
              </w:rPr>
            </w:pPr>
            <w:r>
              <w:rPr>
                <w:rFonts w:ascii="宋体" w:hAnsi="宋体" w:cs="宋体"/>
                <w:sz w:val="18"/>
                <w:szCs w:val="18"/>
              </w:rPr>
              <w:t>ZYX03344</w:t>
            </w:r>
          </w:p>
        </w:tc>
        <w:tc>
          <w:tcPr>
            <w:tcW w:w="2760" w:type="dxa"/>
            <w:vAlign w:val="center"/>
          </w:tcPr>
          <w:p w14:paraId="0A9DE21E">
            <w:pPr>
              <w:widowControl/>
              <w:spacing w:after="0" w:line="280" w:lineRule="exact"/>
              <w:jc w:val="left"/>
              <w:rPr>
                <w:rFonts w:ascii="宋体" w:hAnsi="宋体" w:cs="宋体"/>
                <w:kern w:val="0"/>
                <w:sz w:val="18"/>
                <w:szCs w:val="18"/>
              </w:rPr>
            </w:pPr>
            <w:r>
              <w:rPr>
                <w:rFonts w:hint="eastAsia" w:ascii="宋体" w:hAnsi="宋体" w:cs="宋体"/>
                <w:kern w:val="0"/>
                <w:sz w:val="18"/>
                <w:szCs w:val="18"/>
              </w:rPr>
              <w:t>理解当代中国：汉葡翻译</w:t>
            </w:r>
          </w:p>
        </w:tc>
        <w:tc>
          <w:tcPr>
            <w:tcW w:w="2097" w:type="dxa"/>
            <w:vAlign w:val="center"/>
          </w:tcPr>
          <w:p w14:paraId="65F859DC">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r w14:paraId="2DE5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718" w:type="dxa"/>
            <w:vMerge w:val="continue"/>
            <w:vAlign w:val="center"/>
          </w:tcPr>
          <w:p w14:paraId="1B4DD892">
            <w:pPr>
              <w:jc w:val="center"/>
              <w:rPr>
                <w:rFonts w:ascii="宋体" w:hAnsi="宋体" w:cs="宋体"/>
                <w:b/>
                <w:bCs/>
                <w:spacing w:val="20"/>
                <w:szCs w:val="21"/>
              </w:rPr>
            </w:pPr>
          </w:p>
        </w:tc>
        <w:tc>
          <w:tcPr>
            <w:tcW w:w="2032" w:type="dxa"/>
            <w:vMerge w:val="continue"/>
            <w:vAlign w:val="center"/>
          </w:tcPr>
          <w:p w14:paraId="147A1DFA">
            <w:pPr>
              <w:jc w:val="center"/>
              <w:rPr>
                <w:rFonts w:ascii="宋体" w:hAnsi="宋体" w:cs="宋体"/>
                <w:b/>
                <w:bCs/>
                <w:spacing w:val="20"/>
                <w:szCs w:val="21"/>
              </w:rPr>
            </w:pPr>
          </w:p>
        </w:tc>
        <w:tc>
          <w:tcPr>
            <w:tcW w:w="1676" w:type="dxa"/>
            <w:vAlign w:val="center"/>
          </w:tcPr>
          <w:p w14:paraId="2BDCB77E">
            <w:pPr>
              <w:spacing w:after="0" w:line="280" w:lineRule="exact"/>
              <w:jc w:val="center"/>
              <w:rPr>
                <w:rFonts w:ascii="宋体" w:hAnsi="宋体" w:cs="宋体"/>
                <w:sz w:val="18"/>
                <w:szCs w:val="18"/>
              </w:rPr>
            </w:pPr>
            <w:r>
              <w:rPr>
                <w:rFonts w:ascii="宋体" w:hAnsi="宋体" w:cs="宋体"/>
                <w:sz w:val="18"/>
                <w:szCs w:val="18"/>
              </w:rPr>
              <w:t>ZYX03345</w:t>
            </w:r>
          </w:p>
        </w:tc>
        <w:tc>
          <w:tcPr>
            <w:tcW w:w="2760" w:type="dxa"/>
            <w:vAlign w:val="center"/>
          </w:tcPr>
          <w:p w14:paraId="4D78350A">
            <w:pPr>
              <w:widowControl/>
              <w:spacing w:after="0" w:line="280" w:lineRule="exact"/>
              <w:jc w:val="left"/>
              <w:rPr>
                <w:rFonts w:ascii="宋体" w:hAnsi="宋体" w:cs="宋体"/>
                <w:kern w:val="0"/>
                <w:sz w:val="18"/>
                <w:szCs w:val="18"/>
              </w:rPr>
            </w:pPr>
            <w:r>
              <w:rPr>
                <w:rFonts w:hint="eastAsia" w:ascii="宋体" w:hAnsi="宋体" w:cs="宋体"/>
                <w:kern w:val="0"/>
                <w:sz w:val="18"/>
                <w:szCs w:val="18"/>
              </w:rPr>
              <w:t>理解当代中国：葡萄牙语演讲</w:t>
            </w:r>
          </w:p>
        </w:tc>
        <w:tc>
          <w:tcPr>
            <w:tcW w:w="2097" w:type="dxa"/>
            <w:vAlign w:val="center"/>
          </w:tcPr>
          <w:p w14:paraId="1797996D">
            <w:pPr>
              <w:spacing w:after="0" w:line="260" w:lineRule="auto"/>
              <w:jc w:val="center"/>
              <w:rPr>
                <w:rFonts w:ascii="宋体" w:hAnsi="宋体" w:cs="宋体"/>
                <w:spacing w:val="20"/>
                <w:sz w:val="18"/>
                <w:szCs w:val="18"/>
              </w:rPr>
            </w:pPr>
            <w:r>
              <w:rPr>
                <w:rFonts w:hint="eastAsia" w:ascii="宋体" w:hAnsi="宋体" w:cs="宋体"/>
                <w:spacing w:val="20"/>
                <w:sz w:val="18"/>
                <w:szCs w:val="18"/>
              </w:rPr>
              <w:t>西方语言文化学院</w:t>
            </w:r>
          </w:p>
        </w:tc>
      </w:tr>
    </w:tbl>
    <w:p w14:paraId="5E556068">
      <w:pPr>
        <w:jc w:val="left"/>
        <w:rPr>
          <w:rFonts w:ascii="宋体" w:hAnsi="宋体" w:cs="宋体"/>
          <w:spacing w:val="20"/>
          <w:sz w:val="18"/>
          <w:szCs w:val="18"/>
        </w:rPr>
      </w:pPr>
      <w:r>
        <w:rPr>
          <w:rFonts w:hint="eastAsia" w:ascii="宋体" w:hAnsi="宋体" w:cs="宋体"/>
          <w:spacing w:val="20"/>
          <w:sz w:val="18"/>
          <w:szCs w:val="18"/>
        </w:rPr>
        <w:t>注：专业选修课模块课程群内所列课程包括微专业课程。</w:t>
      </w:r>
    </w:p>
    <w:p w14:paraId="0C606521">
      <w:pPr>
        <w:widowControl/>
        <w:spacing w:after="0" w:line="240" w:lineRule="auto"/>
        <w:jc w:val="left"/>
        <w:rPr>
          <w:rFonts w:ascii="宋体" w:hAnsi="宋体"/>
          <w:bCs/>
          <w:sz w:val="18"/>
          <w:szCs w:val="18"/>
        </w:rPr>
      </w:pPr>
    </w:p>
    <w:p w14:paraId="69145351">
      <w:pPr>
        <w:widowControl/>
        <w:spacing w:after="0" w:line="240" w:lineRule="auto"/>
        <w:jc w:val="left"/>
        <w:rPr>
          <w:rFonts w:ascii="宋体" w:hAnsi="宋体"/>
          <w:bCs/>
          <w:sz w:val="18"/>
          <w:szCs w:val="18"/>
        </w:rPr>
      </w:pPr>
    </w:p>
    <w:p w14:paraId="4BCD2A55">
      <w:pPr>
        <w:widowControl/>
        <w:spacing w:after="0" w:line="240" w:lineRule="auto"/>
        <w:jc w:val="left"/>
        <w:rPr>
          <w:rFonts w:ascii="宋体" w:hAnsi="宋体"/>
          <w:bCs/>
          <w:sz w:val="18"/>
          <w:szCs w:val="18"/>
        </w:rPr>
      </w:pPr>
    </w:p>
    <w:p w14:paraId="18DDEBE7">
      <w:pPr>
        <w:widowControl/>
        <w:spacing w:after="0" w:line="240" w:lineRule="auto"/>
        <w:jc w:val="left"/>
        <w:rPr>
          <w:rFonts w:ascii="宋体" w:hAnsi="宋体"/>
          <w:bCs/>
          <w:sz w:val="18"/>
          <w:szCs w:val="18"/>
        </w:rPr>
      </w:pPr>
    </w:p>
    <w:p w14:paraId="14AFBB69">
      <w:pPr>
        <w:widowControl/>
        <w:spacing w:after="0" w:line="240" w:lineRule="auto"/>
        <w:jc w:val="left"/>
        <w:rPr>
          <w:rFonts w:ascii="宋体" w:hAnsi="宋体"/>
          <w:bCs/>
          <w:sz w:val="18"/>
          <w:szCs w:val="18"/>
        </w:rPr>
      </w:pPr>
    </w:p>
    <w:p w14:paraId="34B5715A">
      <w:pPr>
        <w:widowControl/>
        <w:spacing w:after="0" w:line="240" w:lineRule="auto"/>
        <w:jc w:val="left"/>
        <w:rPr>
          <w:rFonts w:ascii="宋体" w:hAnsi="宋体"/>
          <w:bCs/>
          <w:sz w:val="18"/>
          <w:szCs w:val="18"/>
        </w:rPr>
      </w:pPr>
    </w:p>
    <w:p w14:paraId="2FCA6B1A">
      <w:pPr>
        <w:widowControl/>
        <w:spacing w:after="0" w:line="240" w:lineRule="auto"/>
        <w:jc w:val="left"/>
        <w:rPr>
          <w:rFonts w:ascii="宋体" w:hAnsi="宋体"/>
          <w:bCs/>
          <w:sz w:val="18"/>
          <w:szCs w:val="18"/>
        </w:rPr>
      </w:pPr>
    </w:p>
    <w:p w14:paraId="037BA362">
      <w:pPr>
        <w:widowControl/>
        <w:spacing w:after="0" w:line="240" w:lineRule="auto"/>
        <w:jc w:val="left"/>
        <w:rPr>
          <w:rFonts w:ascii="宋体" w:hAnsi="宋体"/>
          <w:bCs/>
          <w:sz w:val="18"/>
          <w:szCs w:val="18"/>
        </w:rPr>
      </w:pPr>
    </w:p>
    <w:p w14:paraId="39379F66">
      <w:pPr>
        <w:widowControl/>
        <w:spacing w:after="0" w:line="240" w:lineRule="auto"/>
        <w:jc w:val="left"/>
        <w:rPr>
          <w:rFonts w:ascii="宋体" w:hAnsi="宋体"/>
          <w:bCs/>
          <w:sz w:val="18"/>
          <w:szCs w:val="18"/>
        </w:rPr>
      </w:pPr>
    </w:p>
    <w:p w14:paraId="25EAD9C2">
      <w:pPr>
        <w:widowControl/>
        <w:spacing w:after="0" w:line="240" w:lineRule="auto"/>
        <w:jc w:val="left"/>
        <w:rPr>
          <w:rFonts w:ascii="宋体" w:hAnsi="宋体"/>
          <w:bCs/>
          <w:sz w:val="18"/>
          <w:szCs w:val="18"/>
        </w:rPr>
      </w:pPr>
    </w:p>
    <w:p w14:paraId="3DB0A8D1">
      <w:pPr>
        <w:jc w:val="center"/>
        <w:rPr>
          <w:rFonts w:ascii="黑体" w:hAnsi="宋体" w:eastAsia="黑体" w:cs="宋体"/>
          <w:b/>
          <w:bCs/>
          <w:sz w:val="44"/>
          <w:szCs w:val="44"/>
        </w:rPr>
      </w:pPr>
      <w:r>
        <w:rPr>
          <w:rFonts w:hint="eastAsia" w:ascii="黑体" w:hAnsi="宋体" w:eastAsia="黑体" w:cs="宋体"/>
          <w:b/>
          <w:bCs/>
          <w:sz w:val="44"/>
          <w:szCs w:val="44"/>
        </w:rPr>
        <w:t>国际经济与贸易(葡萄牙语</w:t>
      </w:r>
      <w:r>
        <w:rPr>
          <w:rFonts w:ascii="黑体" w:hAnsi="宋体" w:eastAsia="黑体" w:cs="宋体"/>
          <w:b/>
          <w:bCs/>
          <w:sz w:val="44"/>
          <w:szCs w:val="44"/>
        </w:rPr>
        <w:t>)</w:t>
      </w:r>
      <w:r>
        <w:rPr>
          <w:rFonts w:hint="eastAsia" w:ascii="黑体" w:hAnsi="宋体" w:eastAsia="黑体" w:cs="宋体"/>
          <w:b/>
          <w:bCs/>
          <w:sz w:val="44"/>
          <w:szCs w:val="44"/>
        </w:rPr>
        <w:t>微专业培养方案</w:t>
      </w:r>
    </w:p>
    <w:p w14:paraId="3D491C63">
      <w:pPr>
        <w:adjustRightInd w:val="0"/>
        <w:snapToGrid w:val="0"/>
        <w:spacing w:line="276" w:lineRule="auto"/>
        <w:ind w:firstLine="562" w:firstLineChars="200"/>
        <w:rPr>
          <w:rFonts w:hAnsi="宋体"/>
          <w:b/>
          <w:bCs/>
          <w:sz w:val="28"/>
          <w:szCs w:val="28"/>
        </w:rPr>
      </w:pPr>
    </w:p>
    <w:p w14:paraId="38D2E03A">
      <w:pPr>
        <w:adjustRightInd w:val="0"/>
        <w:snapToGrid w:val="0"/>
        <w:spacing w:after="0" w:line="360" w:lineRule="auto"/>
        <w:ind w:firstLine="562" w:firstLineChars="200"/>
        <w:rPr>
          <w:rFonts w:hAnsi="宋体"/>
          <w:b/>
          <w:bCs/>
          <w:sz w:val="28"/>
          <w:szCs w:val="28"/>
        </w:rPr>
      </w:pPr>
      <w:r>
        <w:rPr>
          <w:rFonts w:hint="eastAsia" w:hAnsi="宋体"/>
          <w:b/>
          <w:bCs/>
          <w:sz w:val="28"/>
          <w:szCs w:val="28"/>
        </w:rPr>
        <w:t>一、培养目标</w:t>
      </w:r>
    </w:p>
    <w:p w14:paraId="0CF0D7E2">
      <w:pPr>
        <w:adjustRightInd w:val="0"/>
        <w:snapToGrid w:val="0"/>
        <w:spacing w:after="0" w:line="360" w:lineRule="auto"/>
        <w:ind w:firstLine="420" w:firstLineChars="200"/>
        <w:rPr>
          <w:szCs w:val="21"/>
        </w:rPr>
      </w:pPr>
      <w:r>
        <w:rPr>
          <w:rFonts w:hint="eastAsia"/>
          <w:szCs w:val="21"/>
        </w:rPr>
        <w:t>本微专业主要面向已完成葡萄牙语专业基础课程的学生，旨在培养具备扎实的葡萄牙语语言功底，</w:t>
      </w:r>
      <w:r>
        <w:rPr>
          <w:szCs w:val="21"/>
        </w:rPr>
        <w:t>掌握国际</w:t>
      </w:r>
      <w:r>
        <w:rPr>
          <w:rFonts w:hint="eastAsia"/>
          <w:szCs w:val="21"/>
        </w:rPr>
        <w:t>经济与贸易基础理论与专业</w:t>
      </w:r>
      <w:r>
        <w:rPr>
          <w:szCs w:val="21"/>
        </w:rPr>
        <w:t>技能，</w:t>
      </w:r>
      <w:r>
        <w:rPr>
          <w:rFonts w:hint="eastAsia"/>
          <w:szCs w:val="21"/>
        </w:rPr>
        <w:t>具备良好的跨文化商务沟通能力与国际贸易实务操作能力，能在跨国企业、涉外经贸、旅游与会展服务等国际商务、贸易领域从事相关工作的复合型、应用型人才。</w:t>
      </w:r>
    </w:p>
    <w:p w14:paraId="0E969F2B">
      <w:pPr>
        <w:widowControl/>
        <w:spacing w:line="360" w:lineRule="auto"/>
        <w:ind w:left="17" w:leftChars="8" w:firstLine="619" w:firstLineChars="295"/>
        <w:jc w:val="left"/>
        <w:rPr>
          <w:szCs w:val="21"/>
        </w:rPr>
      </w:pPr>
    </w:p>
    <w:p w14:paraId="4364F296">
      <w:pPr>
        <w:adjustRightInd w:val="0"/>
        <w:snapToGrid w:val="0"/>
        <w:spacing w:after="0" w:line="360" w:lineRule="auto"/>
        <w:ind w:firstLine="562" w:firstLineChars="200"/>
        <w:rPr>
          <w:rFonts w:hAnsi="宋体"/>
          <w:b/>
          <w:bCs/>
          <w:sz w:val="28"/>
          <w:szCs w:val="28"/>
        </w:rPr>
      </w:pPr>
      <w:r>
        <w:rPr>
          <w:rFonts w:hint="eastAsia" w:hAnsi="宋体"/>
          <w:b/>
          <w:bCs/>
          <w:sz w:val="28"/>
          <w:szCs w:val="28"/>
        </w:rPr>
        <w:t>二、培养要求</w:t>
      </w:r>
    </w:p>
    <w:p w14:paraId="12BB46A7">
      <w:pPr>
        <w:widowControl/>
        <w:numPr>
          <w:ilvl w:val="0"/>
          <w:numId w:val="2"/>
        </w:numPr>
        <w:spacing w:after="156" w:afterLines="50" w:line="360" w:lineRule="auto"/>
        <w:ind w:left="1361"/>
        <w:jc w:val="left"/>
        <w:rPr>
          <w:b/>
          <w:szCs w:val="21"/>
        </w:rPr>
      </w:pPr>
      <w:r>
        <w:rPr>
          <w:rFonts w:hint="eastAsia"/>
          <w:b/>
          <w:szCs w:val="21"/>
        </w:rPr>
        <w:t>知识要求</w:t>
      </w:r>
    </w:p>
    <w:p w14:paraId="35922632">
      <w:pPr>
        <w:numPr>
          <w:ilvl w:val="0"/>
          <w:numId w:val="3"/>
        </w:numPr>
        <w:tabs>
          <w:tab w:val="clear" w:pos="720"/>
        </w:tabs>
        <w:adjustRightInd w:val="0"/>
        <w:snapToGrid w:val="0"/>
        <w:spacing w:after="0" w:line="360" w:lineRule="auto"/>
        <w:ind w:left="851" w:hanging="212"/>
        <w:rPr>
          <w:szCs w:val="21"/>
        </w:rPr>
      </w:pPr>
      <w:r>
        <w:rPr>
          <w:szCs w:val="21"/>
        </w:rPr>
        <w:t>掌握国际经济与贸易基本理论</w:t>
      </w:r>
      <w:r>
        <w:rPr>
          <w:rFonts w:hint="eastAsia"/>
          <w:szCs w:val="21"/>
        </w:rPr>
        <w:t>，</w:t>
      </w:r>
      <w:r>
        <w:rPr>
          <w:szCs w:val="21"/>
        </w:rPr>
        <w:t>了解从事国际经济与贸易活动的法律法规，</w:t>
      </w:r>
      <w:r>
        <w:rPr>
          <w:rFonts w:hint="eastAsia"/>
          <w:szCs w:val="21"/>
        </w:rPr>
        <w:t>熟悉</w:t>
      </w:r>
      <w:r>
        <w:rPr>
          <w:szCs w:val="21"/>
        </w:rPr>
        <w:t>国际贸易实务操作流程，</w:t>
      </w:r>
      <w:r>
        <w:rPr>
          <w:rFonts w:hint="eastAsia"/>
          <w:szCs w:val="21"/>
        </w:rPr>
        <w:t>掌握</w:t>
      </w:r>
      <w:r>
        <w:rPr>
          <w:szCs w:val="21"/>
        </w:rPr>
        <w:t>商务文书的中</w:t>
      </w:r>
      <w:r>
        <w:rPr>
          <w:rFonts w:hint="eastAsia"/>
          <w:szCs w:val="21"/>
        </w:rPr>
        <w:t>葡萄牙语</w:t>
      </w:r>
      <w:r>
        <w:rPr>
          <w:szCs w:val="21"/>
        </w:rPr>
        <w:t xml:space="preserve">写作规范。 </w:t>
      </w:r>
    </w:p>
    <w:p w14:paraId="42D0287A">
      <w:pPr>
        <w:numPr>
          <w:ilvl w:val="0"/>
          <w:numId w:val="3"/>
        </w:numPr>
        <w:tabs>
          <w:tab w:val="clear" w:pos="720"/>
        </w:tabs>
        <w:adjustRightInd w:val="0"/>
        <w:snapToGrid w:val="0"/>
        <w:spacing w:after="0" w:line="360" w:lineRule="auto"/>
        <w:ind w:left="851" w:hanging="212"/>
        <w:rPr>
          <w:szCs w:val="21"/>
        </w:rPr>
      </w:pPr>
      <w:r>
        <w:rPr>
          <w:rFonts w:hint="eastAsia"/>
          <w:szCs w:val="21"/>
        </w:rPr>
        <w:t>掌握</w:t>
      </w:r>
      <w:r>
        <w:rPr>
          <w:szCs w:val="21"/>
        </w:rPr>
        <w:t>跨文化商务沟通的基本理论和方法，</w:t>
      </w:r>
      <w:r>
        <w:rPr>
          <w:rFonts w:hint="eastAsia"/>
          <w:szCs w:val="21"/>
        </w:rPr>
        <w:t>熟悉葡语</w:t>
      </w:r>
      <w:r>
        <w:rPr>
          <w:szCs w:val="21"/>
        </w:rPr>
        <w:t>国家的商业文化、礼仪和沟通习惯。</w:t>
      </w:r>
    </w:p>
    <w:p w14:paraId="46ADA1C4">
      <w:pPr>
        <w:widowControl/>
        <w:spacing w:after="156" w:afterLines="50" w:line="360" w:lineRule="auto"/>
        <w:ind w:left="1361" w:hanging="720"/>
        <w:jc w:val="left"/>
        <w:rPr>
          <w:b/>
          <w:szCs w:val="21"/>
        </w:rPr>
      </w:pPr>
      <w:r>
        <w:rPr>
          <w:rFonts w:hint="eastAsia"/>
          <w:b/>
          <w:szCs w:val="21"/>
        </w:rPr>
        <w:t>（二）能力要求</w:t>
      </w:r>
    </w:p>
    <w:p w14:paraId="0E23C70E">
      <w:pPr>
        <w:adjustRightInd w:val="0"/>
        <w:snapToGrid w:val="0"/>
        <w:spacing w:after="0" w:line="360" w:lineRule="auto"/>
        <w:ind w:left="851" w:hanging="212"/>
        <w:rPr>
          <w:szCs w:val="21"/>
        </w:rPr>
      </w:pPr>
      <w:r>
        <w:rPr>
          <w:rFonts w:hint="eastAsia"/>
          <w:szCs w:val="21"/>
        </w:rPr>
        <w:t>1</w:t>
      </w:r>
      <w:r>
        <w:rPr>
          <w:szCs w:val="21"/>
        </w:rPr>
        <w:t xml:space="preserve">. </w:t>
      </w:r>
      <w:r>
        <w:rPr>
          <w:rFonts w:hint="eastAsia"/>
          <w:szCs w:val="21"/>
        </w:rPr>
        <w:t>语言应用能力：能够熟练运用葡语进行国际商务场景下的口头和书面沟通，具备一定的商务葡语应用能力，能够处理葡语相关的商务事务。</w:t>
      </w:r>
    </w:p>
    <w:p w14:paraId="0D981850">
      <w:pPr>
        <w:adjustRightInd w:val="0"/>
        <w:snapToGrid w:val="0"/>
        <w:spacing w:after="0" w:line="360" w:lineRule="auto"/>
        <w:ind w:left="851" w:hanging="212"/>
        <w:rPr>
          <w:szCs w:val="21"/>
        </w:rPr>
      </w:pPr>
      <w:r>
        <w:rPr>
          <w:szCs w:val="21"/>
        </w:rPr>
        <w:t xml:space="preserve">2. </w:t>
      </w:r>
      <w:r>
        <w:rPr>
          <w:rFonts w:hint="eastAsia"/>
          <w:szCs w:val="21"/>
        </w:rPr>
        <w:t>专业实践能力：能够完成国际贸易实务操作，运用专业知识分析和解决国际经贸活动中遇到的实际问题。</w:t>
      </w:r>
      <w:r>
        <w:rPr>
          <w:rFonts w:hint="eastAsia" w:ascii="MS Gothic" w:hAnsi="MS Gothic" w:eastAsia="MS Gothic" w:cs="MS Gothic"/>
          <w:szCs w:val="21"/>
        </w:rPr>
        <w:t>​</w:t>
      </w:r>
    </w:p>
    <w:p w14:paraId="1EE97FB2">
      <w:pPr>
        <w:adjustRightInd w:val="0"/>
        <w:snapToGrid w:val="0"/>
        <w:spacing w:after="0" w:line="360" w:lineRule="auto"/>
        <w:ind w:left="851" w:hanging="212"/>
        <w:rPr>
          <w:szCs w:val="21"/>
        </w:rPr>
      </w:pPr>
      <w:r>
        <w:rPr>
          <w:szCs w:val="21"/>
        </w:rPr>
        <w:t xml:space="preserve">3. </w:t>
      </w:r>
      <w:r>
        <w:rPr>
          <w:rFonts w:hint="eastAsia"/>
          <w:szCs w:val="21"/>
        </w:rPr>
        <w:t>跨文化沟通能力：能够准确把握中国与葡语国家商业文化差异，灵活运用跨文化沟通技巧，开展跨文化商务合作与交流，避免文化冲突。</w:t>
      </w:r>
      <w:r>
        <w:rPr>
          <w:rFonts w:hint="eastAsia" w:ascii="MS Gothic" w:hAnsi="MS Gothic" w:eastAsia="MS Gothic" w:cs="MS Gothic"/>
          <w:szCs w:val="21"/>
        </w:rPr>
        <w:t>​</w:t>
      </w:r>
    </w:p>
    <w:p w14:paraId="7ED47FD7">
      <w:pPr>
        <w:adjustRightInd w:val="0"/>
        <w:snapToGrid w:val="0"/>
        <w:spacing w:after="0" w:line="360" w:lineRule="auto"/>
        <w:ind w:left="851" w:hanging="212"/>
        <w:rPr>
          <w:szCs w:val="21"/>
        </w:rPr>
      </w:pPr>
      <w:r>
        <w:rPr>
          <w:rFonts w:hint="eastAsia"/>
          <w:szCs w:val="21"/>
        </w:rPr>
        <w:t>4.</w:t>
      </w:r>
      <w:r>
        <w:rPr>
          <w:szCs w:val="21"/>
        </w:rPr>
        <w:t xml:space="preserve"> </w:t>
      </w:r>
      <w:r>
        <w:rPr>
          <w:rFonts w:hint="eastAsia"/>
          <w:szCs w:val="21"/>
        </w:rPr>
        <w:t>学习与创新能力：具备一定的创新思维和市场洞察力，能够关注国际经贸领域的新动态、新趋势，不断学习和掌握新的专业知识和技能，适应行业发展需求。</w:t>
      </w:r>
    </w:p>
    <w:p w14:paraId="39395371">
      <w:pPr>
        <w:widowControl/>
        <w:spacing w:after="156" w:afterLines="50" w:line="360" w:lineRule="auto"/>
        <w:ind w:left="1361" w:hanging="720"/>
        <w:jc w:val="left"/>
        <w:rPr>
          <w:b/>
          <w:szCs w:val="21"/>
        </w:rPr>
      </w:pPr>
      <w:r>
        <w:rPr>
          <w:rFonts w:hint="eastAsia"/>
          <w:b/>
          <w:szCs w:val="21"/>
        </w:rPr>
        <w:t>（三）素质要求</w:t>
      </w:r>
    </w:p>
    <w:p w14:paraId="6742E519">
      <w:pPr>
        <w:adjustRightInd w:val="0"/>
        <w:snapToGrid w:val="0"/>
        <w:spacing w:after="0" w:line="360" w:lineRule="auto"/>
        <w:ind w:left="851" w:hanging="212"/>
        <w:rPr>
          <w:szCs w:val="21"/>
        </w:rPr>
      </w:pPr>
      <w:r>
        <w:rPr>
          <w:rFonts w:hint="eastAsia"/>
          <w:szCs w:val="21"/>
        </w:rPr>
        <w:t>1. 具备国际视野与全球贸易思维，</w:t>
      </w:r>
      <w:r>
        <w:rPr>
          <w:szCs w:val="21"/>
        </w:rPr>
        <w:t>能够适应数字经济的快速变化。</w:t>
      </w:r>
    </w:p>
    <w:p w14:paraId="0C5BE220">
      <w:pPr>
        <w:adjustRightInd w:val="0"/>
        <w:snapToGrid w:val="0"/>
        <w:spacing w:after="0" w:line="360" w:lineRule="auto"/>
        <w:ind w:left="851" w:hanging="212"/>
        <w:rPr>
          <w:szCs w:val="21"/>
        </w:rPr>
      </w:pPr>
      <w:r>
        <w:rPr>
          <w:rFonts w:hint="eastAsia"/>
          <w:szCs w:val="21"/>
        </w:rPr>
        <w:t>2. </w:t>
      </w:r>
      <w:r>
        <w:rPr>
          <w:szCs w:val="21"/>
        </w:rPr>
        <w:t>具备诚信意识、契约精神、责任担当和良好的职业道德</w:t>
      </w:r>
      <w:r>
        <w:rPr>
          <w:rFonts w:hint="eastAsia"/>
          <w:szCs w:val="21"/>
        </w:rPr>
        <w:t>。</w:t>
      </w:r>
    </w:p>
    <w:p w14:paraId="3BFEAAA2">
      <w:pPr>
        <w:adjustRightInd w:val="0"/>
        <w:snapToGrid w:val="0"/>
        <w:spacing w:after="0" w:line="360" w:lineRule="auto"/>
        <w:ind w:left="851" w:hanging="212"/>
        <w:rPr>
          <w:szCs w:val="21"/>
        </w:rPr>
      </w:pPr>
      <w:r>
        <w:rPr>
          <w:rFonts w:hint="eastAsia"/>
          <w:szCs w:val="21"/>
        </w:rPr>
        <w:t>3. 具备良好的团队协作</w:t>
      </w:r>
      <w:r>
        <w:rPr>
          <w:szCs w:val="21"/>
        </w:rPr>
        <w:t>、组织协调和沟通管理能力。</w:t>
      </w:r>
    </w:p>
    <w:p w14:paraId="33E4EDDB">
      <w:pPr>
        <w:spacing w:line="500" w:lineRule="exact"/>
        <w:ind w:firstLine="630" w:firstLineChars="300"/>
        <w:rPr>
          <w:szCs w:val="21"/>
        </w:rPr>
      </w:pPr>
    </w:p>
    <w:p w14:paraId="7085BEB3">
      <w:pPr>
        <w:adjustRightInd w:val="0"/>
        <w:snapToGrid w:val="0"/>
        <w:spacing w:after="0" w:line="360" w:lineRule="auto"/>
        <w:ind w:firstLine="562" w:firstLineChars="200"/>
        <w:rPr>
          <w:rFonts w:hAnsi="宋体"/>
          <w:b/>
          <w:bCs/>
          <w:sz w:val="28"/>
          <w:szCs w:val="28"/>
        </w:rPr>
      </w:pPr>
      <w:r>
        <w:rPr>
          <w:rFonts w:hint="eastAsia" w:hAnsi="宋体"/>
          <w:b/>
          <w:bCs/>
          <w:sz w:val="28"/>
          <w:szCs w:val="28"/>
        </w:rPr>
        <w:t>三</w:t>
      </w:r>
      <w:r>
        <w:rPr>
          <w:rFonts w:hAnsi="宋体"/>
          <w:b/>
          <w:bCs/>
          <w:sz w:val="28"/>
          <w:szCs w:val="28"/>
        </w:rPr>
        <w:t>、学制</w:t>
      </w:r>
    </w:p>
    <w:p w14:paraId="55F1D88E">
      <w:pPr>
        <w:adjustRightInd w:val="0"/>
        <w:snapToGrid w:val="0"/>
        <w:spacing w:after="0" w:line="360" w:lineRule="auto"/>
        <w:ind w:firstLine="420" w:firstLineChars="200"/>
        <w:rPr>
          <w:szCs w:val="21"/>
        </w:rPr>
      </w:pPr>
      <w:r>
        <w:rPr>
          <w:rFonts w:hint="eastAsia"/>
          <w:szCs w:val="21"/>
        </w:rPr>
        <w:t>学制：四学期</w:t>
      </w:r>
    </w:p>
    <w:p w14:paraId="3A0D9F6B">
      <w:pPr>
        <w:adjustRightInd w:val="0"/>
        <w:snapToGrid w:val="0"/>
        <w:spacing w:after="0" w:line="360" w:lineRule="auto"/>
        <w:ind w:firstLine="562" w:firstLineChars="200"/>
        <w:rPr>
          <w:rFonts w:hAnsi="宋体"/>
          <w:b/>
          <w:bCs/>
          <w:sz w:val="28"/>
          <w:szCs w:val="28"/>
        </w:rPr>
      </w:pPr>
    </w:p>
    <w:p w14:paraId="37A9B1ED">
      <w:pPr>
        <w:adjustRightInd w:val="0"/>
        <w:snapToGrid w:val="0"/>
        <w:spacing w:after="0" w:line="360" w:lineRule="auto"/>
        <w:ind w:firstLine="562" w:firstLineChars="200"/>
        <w:rPr>
          <w:rFonts w:hAnsi="宋体"/>
          <w:b/>
          <w:bCs/>
          <w:sz w:val="28"/>
          <w:szCs w:val="28"/>
        </w:rPr>
      </w:pPr>
      <w:r>
        <w:rPr>
          <w:rFonts w:hint="eastAsia" w:hAnsi="宋体"/>
          <w:b/>
          <w:bCs/>
          <w:sz w:val="28"/>
          <w:szCs w:val="28"/>
        </w:rPr>
        <w:t>四、学分</w:t>
      </w:r>
    </w:p>
    <w:p w14:paraId="041B93B7">
      <w:pPr>
        <w:adjustRightInd w:val="0"/>
        <w:snapToGrid w:val="0"/>
        <w:spacing w:after="0" w:line="360" w:lineRule="auto"/>
        <w:ind w:firstLine="420" w:firstLineChars="200"/>
        <w:rPr>
          <w:szCs w:val="21"/>
        </w:rPr>
      </w:pPr>
      <w:r>
        <w:rPr>
          <w:szCs w:val="21"/>
        </w:rPr>
        <w:t>学分：</w:t>
      </w:r>
      <w:r>
        <w:rPr>
          <w:rFonts w:hint="eastAsia"/>
          <w:szCs w:val="21"/>
        </w:rPr>
        <w:t>1</w:t>
      </w:r>
      <w:r>
        <w:rPr>
          <w:szCs w:val="21"/>
        </w:rPr>
        <w:t>0</w:t>
      </w:r>
      <w:r>
        <w:rPr>
          <w:rFonts w:hint="eastAsia"/>
          <w:szCs w:val="21"/>
        </w:rPr>
        <w:t>学分</w:t>
      </w:r>
    </w:p>
    <w:p w14:paraId="30FE72F4">
      <w:pPr>
        <w:spacing w:line="500" w:lineRule="exact"/>
        <w:ind w:firstLine="630" w:firstLineChars="300"/>
        <w:rPr>
          <w:szCs w:val="21"/>
        </w:rPr>
      </w:pPr>
    </w:p>
    <w:p w14:paraId="2C8CB935">
      <w:pPr>
        <w:adjustRightInd w:val="0"/>
        <w:snapToGrid w:val="0"/>
        <w:spacing w:after="0" w:line="360" w:lineRule="auto"/>
        <w:ind w:firstLine="562" w:firstLineChars="200"/>
        <w:rPr>
          <w:rFonts w:hAnsi="宋体"/>
          <w:b/>
          <w:bCs/>
          <w:sz w:val="28"/>
          <w:szCs w:val="28"/>
        </w:rPr>
      </w:pPr>
      <w:r>
        <w:rPr>
          <w:rFonts w:hint="eastAsia" w:hAnsi="宋体"/>
          <w:b/>
          <w:bCs/>
          <w:sz w:val="28"/>
          <w:szCs w:val="28"/>
        </w:rPr>
        <w:t>五、核心课程</w:t>
      </w:r>
    </w:p>
    <w:p w14:paraId="2DA9F36E">
      <w:pPr>
        <w:adjustRightInd w:val="0"/>
        <w:snapToGrid w:val="0"/>
        <w:spacing w:after="0" w:line="360" w:lineRule="auto"/>
        <w:ind w:firstLine="420" w:firstLineChars="200"/>
        <w:rPr>
          <w:szCs w:val="21"/>
        </w:rPr>
      </w:pPr>
      <w:r>
        <w:rPr>
          <w:rFonts w:hint="eastAsia"/>
          <w:szCs w:val="21"/>
        </w:rPr>
        <w:t xml:space="preserve"> 经济学基础（葡）、国际贸易实务（葡）、跨文化商务交际（葡）、国际商法（葡）、国际经贸合作与发展（葡）、外贸函电（葡）、商务英语1。</w:t>
      </w:r>
    </w:p>
    <w:p w14:paraId="6BECA03F">
      <w:pPr>
        <w:spacing w:line="500" w:lineRule="exact"/>
        <w:ind w:firstLine="630" w:firstLineChars="300"/>
        <w:rPr>
          <w:color w:val="FF0000"/>
          <w:szCs w:val="21"/>
        </w:rPr>
      </w:pPr>
    </w:p>
    <w:p w14:paraId="6FCC7031">
      <w:pPr>
        <w:adjustRightInd w:val="0"/>
        <w:snapToGrid w:val="0"/>
        <w:spacing w:after="0" w:line="360" w:lineRule="auto"/>
        <w:ind w:firstLine="562" w:firstLineChars="200"/>
        <w:rPr>
          <w:rFonts w:hAnsi="宋体"/>
          <w:b/>
          <w:bCs/>
          <w:sz w:val="28"/>
          <w:szCs w:val="28"/>
        </w:rPr>
      </w:pPr>
      <w:bookmarkStart w:id="5" w:name="_Hlk122097444"/>
      <w:r>
        <w:rPr>
          <w:rFonts w:hint="eastAsia" w:hAnsi="宋体"/>
          <w:b/>
          <w:bCs/>
          <w:sz w:val="28"/>
          <w:szCs w:val="28"/>
        </w:rPr>
        <w:t>六、授予证书</w:t>
      </w:r>
    </w:p>
    <w:p w14:paraId="10F909CE">
      <w:pPr>
        <w:adjustRightInd w:val="0"/>
        <w:snapToGrid w:val="0"/>
        <w:spacing w:after="0" w:line="360" w:lineRule="auto"/>
        <w:ind w:firstLine="440" w:firstLineChars="200"/>
        <w:rPr>
          <w:szCs w:val="21"/>
        </w:rPr>
      </w:pPr>
      <w:r>
        <w:rPr>
          <w:rFonts w:hint="eastAsia" w:ascii="宋体" w:hAnsi="宋体" w:cs="宋体"/>
          <w:sz w:val="22"/>
          <w:szCs w:val="22"/>
        </w:rPr>
        <w:t>在规定的时间内完成微专业培养方案规定内容，获得规定的学分，颁发微专业证书。</w:t>
      </w:r>
    </w:p>
    <w:bookmarkEnd w:id="5"/>
    <w:p w14:paraId="3CF9DD02">
      <w:pPr>
        <w:spacing w:line="360" w:lineRule="auto"/>
        <w:ind w:firstLine="562" w:firstLineChars="200"/>
        <w:rPr>
          <w:rFonts w:ascii="宋体" w:hAnsi="宋体"/>
          <w:b/>
          <w:bCs/>
          <w:sz w:val="28"/>
          <w:szCs w:val="28"/>
        </w:rPr>
      </w:pPr>
    </w:p>
    <w:p w14:paraId="58A05FE8">
      <w:pPr>
        <w:adjustRightInd w:val="0"/>
        <w:snapToGrid w:val="0"/>
        <w:spacing w:after="0" w:line="360" w:lineRule="auto"/>
        <w:ind w:firstLine="562" w:firstLineChars="200"/>
        <w:rPr>
          <w:rFonts w:hAnsi="宋体"/>
          <w:b/>
          <w:bCs/>
          <w:sz w:val="28"/>
          <w:szCs w:val="28"/>
        </w:rPr>
      </w:pPr>
      <w:r>
        <w:rPr>
          <w:rFonts w:hint="eastAsia" w:hAnsi="宋体"/>
          <w:b/>
          <w:bCs/>
          <w:sz w:val="28"/>
          <w:szCs w:val="28"/>
        </w:rPr>
        <w:t>七、</w:t>
      </w:r>
      <w:bookmarkStart w:id="6" w:name="_Hlk122097601"/>
      <w:r>
        <w:rPr>
          <w:rFonts w:hint="eastAsia" w:hAnsi="宋体"/>
          <w:b/>
          <w:bCs/>
          <w:sz w:val="28"/>
          <w:szCs w:val="28"/>
        </w:rPr>
        <w:t xml:space="preserve">课程设置与教学安排 </w:t>
      </w:r>
      <w:r>
        <w:rPr>
          <w:rFonts w:hAnsi="宋体"/>
          <w:b/>
          <w:bCs/>
          <w:sz w:val="28"/>
          <w:szCs w:val="28"/>
        </w:rPr>
        <w:t xml:space="preserve">      </w:t>
      </w:r>
    </w:p>
    <w:bookmarkEnd w:id="6"/>
    <w:tbl>
      <w:tblPr>
        <w:tblStyle w:val="10"/>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134"/>
        <w:gridCol w:w="708"/>
        <w:gridCol w:w="851"/>
        <w:gridCol w:w="709"/>
        <w:gridCol w:w="708"/>
        <w:gridCol w:w="709"/>
        <w:gridCol w:w="500"/>
        <w:gridCol w:w="708"/>
        <w:gridCol w:w="709"/>
        <w:gridCol w:w="851"/>
        <w:gridCol w:w="835"/>
      </w:tblGrid>
      <w:tr w14:paraId="7677C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vMerge w:val="restart"/>
            <w:tcBorders>
              <w:top w:val="single" w:color="auto" w:sz="4" w:space="0"/>
              <w:left w:val="single" w:color="auto" w:sz="4" w:space="0"/>
              <w:bottom w:val="single" w:color="auto" w:sz="4" w:space="0"/>
              <w:right w:val="single" w:color="auto" w:sz="4" w:space="0"/>
            </w:tcBorders>
            <w:vAlign w:val="center"/>
          </w:tcPr>
          <w:p w14:paraId="1B8C1A61">
            <w:pPr>
              <w:widowControl/>
              <w:jc w:val="center"/>
              <w:rPr>
                <w:rFonts w:ascii="宋体" w:hAnsi="宋体"/>
                <w:bCs/>
                <w:spacing w:val="20"/>
                <w:kern w:val="0"/>
                <w:szCs w:val="21"/>
              </w:rPr>
            </w:pPr>
            <w:r>
              <w:rPr>
                <w:rFonts w:hint="eastAsia" w:ascii="宋体" w:hAnsi="宋体"/>
                <w:bCs/>
                <w:szCs w:val="21"/>
              </w:rPr>
              <w:t>课程名称</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68DCBF92">
            <w:pPr>
              <w:widowControl/>
              <w:jc w:val="center"/>
              <w:rPr>
                <w:rFonts w:ascii="宋体" w:hAnsi="宋体"/>
                <w:bCs/>
                <w:szCs w:val="21"/>
              </w:rPr>
            </w:pPr>
            <w:r>
              <w:rPr>
                <w:rFonts w:hint="eastAsia" w:ascii="宋体" w:hAnsi="宋体"/>
                <w:bCs/>
                <w:szCs w:val="21"/>
              </w:rPr>
              <w:t>课程代码</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14:paraId="77AE370D">
            <w:pPr>
              <w:widowControl/>
              <w:jc w:val="center"/>
              <w:rPr>
                <w:rFonts w:ascii="宋体" w:hAnsi="宋体"/>
                <w:bCs/>
                <w:spacing w:val="20"/>
                <w:szCs w:val="21"/>
              </w:rPr>
            </w:pPr>
            <w:r>
              <w:rPr>
                <w:rFonts w:hint="eastAsia" w:ascii="宋体" w:hAnsi="宋体"/>
                <w:bCs/>
                <w:szCs w:val="21"/>
              </w:rPr>
              <w:t>学分</w:t>
            </w:r>
          </w:p>
        </w:tc>
        <w:tc>
          <w:tcPr>
            <w:tcW w:w="3477" w:type="dxa"/>
            <w:gridSpan w:val="5"/>
            <w:tcBorders>
              <w:top w:val="single" w:color="auto" w:sz="4" w:space="0"/>
              <w:left w:val="single" w:color="auto" w:sz="4" w:space="0"/>
              <w:bottom w:val="single" w:color="auto" w:sz="4" w:space="0"/>
              <w:right w:val="single" w:color="auto" w:sz="4" w:space="0"/>
            </w:tcBorders>
            <w:vAlign w:val="center"/>
          </w:tcPr>
          <w:p w14:paraId="7182E6F4">
            <w:pPr>
              <w:widowControl/>
              <w:jc w:val="center"/>
              <w:rPr>
                <w:rFonts w:ascii="宋体" w:hAnsi="宋体"/>
                <w:bCs/>
                <w:spacing w:val="20"/>
                <w:szCs w:val="21"/>
              </w:rPr>
            </w:pPr>
            <w:r>
              <w:rPr>
                <w:rFonts w:hint="eastAsia" w:ascii="宋体" w:hAnsi="宋体"/>
                <w:bCs/>
                <w:spacing w:val="52"/>
                <w:kern w:val="0"/>
                <w:szCs w:val="21"/>
                <w:fitText w:val="840" w:id="1105284453"/>
              </w:rPr>
              <w:t>学时</w:t>
            </w:r>
            <w:r>
              <w:rPr>
                <w:rFonts w:hint="eastAsia" w:ascii="宋体" w:hAnsi="宋体"/>
                <w:bCs/>
                <w:spacing w:val="1"/>
                <w:kern w:val="0"/>
                <w:szCs w:val="21"/>
                <w:fitText w:val="840" w:id="1105284453"/>
              </w:rPr>
              <w:t>数</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14:paraId="45E31AF2">
            <w:pPr>
              <w:widowControl/>
              <w:jc w:val="center"/>
              <w:rPr>
                <w:rFonts w:ascii="宋体" w:hAnsi="宋体"/>
                <w:bCs/>
                <w:szCs w:val="21"/>
              </w:rPr>
            </w:pPr>
            <w:r>
              <w:rPr>
                <w:rFonts w:hint="eastAsia" w:ascii="宋体" w:hAnsi="宋体"/>
                <w:bCs/>
                <w:szCs w:val="21"/>
              </w:rPr>
              <w:t>线上</w:t>
            </w:r>
          </w:p>
          <w:p w14:paraId="348D9CF1">
            <w:pPr>
              <w:widowControl/>
              <w:jc w:val="center"/>
              <w:rPr>
                <w:rFonts w:ascii="宋体" w:hAnsi="宋体"/>
                <w:bCs/>
                <w:spacing w:val="20"/>
                <w:szCs w:val="21"/>
              </w:rPr>
            </w:pPr>
            <w:r>
              <w:rPr>
                <w:rFonts w:hint="eastAsia" w:ascii="宋体" w:hAnsi="宋体"/>
                <w:bCs/>
                <w:szCs w:val="21"/>
              </w:rPr>
              <w:t>学时数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37CA9A06">
            <w:pPr>
              <w:widowControl/>
              <w:jc w:val="center"/>
              <w:rPr>
                <w:rFonts w:ascii="宋体" w:hAnsi="宋体"/>
                <w:bCs/>
                <w:szCs w:val="21"/>
              </w:rPr>
            </w:pPr>
            <w:r>
              <w:rPr>
                <w:rFonts w:hint="eastAsia" w:ascii="宋体" w:hAnsi="宋体"/>
                <w:bCs/>
                <w:szCs w:val="21"/>
              </w:rPr>
              <w:t>线下</w:t>
            </w:r>
          </w:p>
          <w:p w14:paraId="7283B52A">
            <w:pPr>
              <w:widowControl/>
              <w:jc w:val="center"/>
              <w:rPr>
                <w:rFonts w:ascii="宋体" w:hAnsi="宋体"/>
                <w:bCs/>
                <w:spacing w:val="20"/>
                <w:szCs w:val="21"/>
              </w:rPr>
            </w:pPr>
            <w:r>
              <w:rPr>
                <w:rFonts w:hint="eastAsia" w:ascii="宋体" w:hAnsi="宋体"/>
                <w:bCs/>
                <w:szCs w:val="21"/>
              </w:rPr>
              <w:t>学时数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41C9F60F">
            <w:pPr>
              <w:widowControl/>
              <w:snapToGrid w:val="0"/>
              <w:jc w:val="center"/>
              <w:rPr>
                <w:rFonts w:ascii="宋体" w:hAnsi="宋体"/>
                <w:bCs/>
                <w:spacing w:val="20"/>
                <w:szCs w:val="21"/>
              </w:rPr>
            </w:pPr>
            <w:r>
              <w:rPr>
                <w:rFonts w:hint="eastAsia" w:ascii="宋体" w:hAnsi="宋体"/>
                <w:bCs/>
                <w:spacing w:val="20"/>
                <w:szCs w:val="21"/>
              </w:rPr>
              <w:t>修读</w:t>
            </w:r>
            <w:r>
              <w:rPr>
                <w:rFonts w:ascii="宋体" w:hAnsi="宋体"/>
                <w:bCs/>
                <w:spacing w:val="20"/>
                <w:szCs w:val="21"/>
              </w:rPr>
              <w:br w:type="textWrapping"/>
            </w:r>
            <w:r>
              <w:rPr>
                <w:rFonts w:hint="eastAsia" w:ascii="宋体" w:hAnsi="宋体"/>
                <w:bCs/>
                <w:spacing w:val="20"/>
                <w:szCs w:val="21"/>
              </w:rPr>
              <w:t>学期</w:t>
            </w:r>
          </w:p>
        </w:tc>
        <w:tc>
          <w:tcPr>
            <w:tcW w:w="835" w:type="dxa"/>
            <w:vMerge w:val="restart"/>
            <w:tcBorders>
              <w:top w:val="single" w:color="auto" w:sz="4" w:space="0"/>
              <w:left w:val="single" w:color="auto" w:sz="4" w:space="0"/>
              <w:bottom w:val="single" w:color="auto" w:sz="4" w:space="0"/>
              <w:right w:val="single" w:color="auto" w:sz="4" w:space="0"/>
            </w:tcBorders>
            <w:vAlign w:val="center"/>
          </w:tcPr>
          <w:p w14:paraId="7BF16334">
            <w:pPr>
              <w:widowControl/>
              <w:snapToGrid w:val="0"/>
              <w:jc w:val="center"/>
              <w:rPr>
                <w:rFonts w:ascii="宋体" w:hAnsi="宋体"/>
                <w:bCs/>
                <w:spacing w:val="20"/>
                <w:szCs w:val="21"/>
              </w:rPr>
            </w:pPr>
            <w:r>
              <w:rPr>
                <w:rFonts w:hint="eastAsia" w:ascii="宋体" w:hAnsi="宋体"/>
                <w:bCs/>
                <w:spacing w:val="20"/>
                <w:szCs w:val="21"/>
              </w:rPr>
              <w:t>考核方式</w:t>
            </w:r>
          </w:p>
        </w:tc>
      </w:tr>
      <w:tr w14:paraId="400E1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vMerge w:val="continue"/>
            <w:tcBorders>
              <w:top w:val="single" w:color="auto" w:sz="4" w:space="0"/>
              <w:left w:val="single" w:color="auto" w:sz="4" w:space="0"/>
              <w:bottom w:val="single" w:color="auto" w:sz="4" w:space="0"/>
              <w:right w:val="single" w:color="auto" w:sz="4" w:space="0"/>
            </w:tcBorders>
            <w:vAlign w:val="center"/>
          </w:tcPr>
          <w:p w14:paraId="6BFBFD6D">
            <w:pPr>
              <w:widowControl/>
              <w:jc w:val="center"/>
              <w:rPr>
                <w:rFonts w:ascii="宋体" w:hAnsi="宋体" w:cs="宋体"/>
                <w:bCs/>
                <w:spacing w:val="2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3D362985">
            <w:pPr>
              <w:widowControl/>
              <w:jc w:val="center"/>
              <w:rPr>
                <w:rFonts w:ascii="宋体" w:hAnsi="宋体" w:cs="宋体"/>
                <w:bCs/>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61E3B4F2">
            <w:pPr>
              <w:widowControl/>
              <w:jc w:val="center"/>
              <w:rPr>
                <w:rFonts w:ascii="宋体" w:hAnsi="宋体" w:cs="宋体"/>
                <w:bCs/>
                <w:spacing w:val="2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77A19BC0">
            <w:pPr>
              <w:widowControl/>
              <w:jc w:val="center"/>
              <w:rPr>
                <w:rFonts w:ascii="宋体" w:hAnsi="宋体"/>
                <w:bCs/>
                <w:spacing w:val="20"/>
                <w:szCs w:val="21"/>
              </w:rPr>
            </w:pPr>
            <w:r>
              <w:rPr>
                <w:rFonts w:hint="eastAsia" w:ascii="宋体" w:hAnsi="宋体"/>
                <w:bCs/>
                <w:szCs w:val="21"/>
              </w:rPr>
              <w:t>总学时</w:t>
            </w:r>
          </w:p>
        </w:tc>
        <w:tc>
          <w:tcPr>
            <w:tcW w:w="709" w:type="dxa"/>
            <w:tcBorders>
              <w:top w:val="single" w:color="auto" w:sz="4" w:space="0"/>
              <w:left w:val="single" w:color="auto" w:sz="4" w:space="0"/>
              <w:bottom w:val="single" w:color="auto" w:sz="4" w:space="0"/>
              <w:right w:val="single" w:color="auto" w:sz="4" w:space="0"/>
            </w:tcBorders>
            <w:vAlign w:val="center"/>
          </w:tcPr>
          <w:p w14:paraId="0DE10DEA">
            <w:pPr>
              <w:widowControl/>
              <w:jc w:val="center"/>
              <w:rPr>
                <w:rFonts w:ascii="宋体" w:hAnsi="宋体"/>
                <w:bCs/>
                <w:spacing w:val="20"/>
                <w:szCs w:val="21"/>
              </w:rPr>
            </w:pPr>
            <w:r>
              <w:rPr>
                <w:rFonts w:hint="eastAsia" w:ascii="宋体" w:hAnsi="宋体"/>
                <w:bCs/>
                <w:szCs w:val="21"/>
              </w:rPr>
              <w:t>理论</w:t>
            </w:r>
          </w:p>
        </w:tc>
        <w:tc>
          <w:tcPr>
            <w:tcW w:w="708" w:type="dxa"/>
            <w:tcBorders>
              <w:top w:val="single" w:color="auto" w:sz="4" w:space="0"/>
              <w:left w:val="single" w:color="auto" w:sz="4" w:space="0"/>
              <w:bottom w:val="single" w:color="auto" w:sz="4" w:space="0"/>
              <w:right w:val="single" w:color="auto" w:sz="4" w:space="0"/>
            </w:tcBorders>
            <w:vAlign w:val="center"/>
          </w:tcPr>
          <w:p w14:paraId="0DDF728C">
            <w:pPr>
              <w:widowControl/>
              <w:jc w:val="center"/>
              <w:rPr>
                <w:rFonts w:ascii="宋体" w:hAnsi="宋体"/>
                <w:bCs/>
                <w:spacing w:val="20"/>
                <w:szCs w:val="21"/>
              </w:rPr>
            </w:pPr>
            <w:r>
              <w:rPr>
                <w:rFonts w:hint="eastAsia" w:ascii="宋体" w:hAnsi="宋体"/>
                <w:bCs/>
                <w:szCs w:val="21"/>
              </w:rPr>
              <w:t>实验</w:t>
            </w:r>
          </w:p>
        </w:tc>
        <w:tc>
          <w:tcPr>
            <w:tcW w:w="709" w:type="dxa"/>
            <w:tcBorders>
              <w:top w:val="single" w:color="auto" w:sz="4" w:space="0"/>
              <w:left w:val="single" w:color="auto" w:sz="4" w:space="0"/>
              <w:bottom w:val="single" w:color="auto" w:sz="4" w:space="0"/>
              <w:right w:val="single" w:color="auto" w:sz="4" w:space="0"/>
            </w:tcBorders>
            <w:vAlign w:val="center"/>
          </w:tcPr>
          <w:p w14:paraId="503A229A">
            <w:pPr>
              <w:widowControl/>
              <w:jc w:val="center"/>
              <w:rPr>
                <w:rFonts w:ascii="宋体" w:hAnsi="宋体"/>
                <w:bCs/>
                <w:szCs w:val="21"/>
              </w:rPr>
            </w:pPr>
            <w:r>
              <w:rPr>
                <w:rFonts w:hint="eastAsia" w:ascii="宋体" w:hAnsi="宋体"/>
                <w:bCs/>
                <w:szCs w:val="21"/>
              </w:rPr>
              <w:t>实习</w:t>
            </w:r>
          </w:p>
        </w:tc>
        <w:tc>
          <w:tcPr>
            <w:tcW w:w="500" w:type="dxa"/>
            <w:tcBorders>
              <w:top w:val="single" w:color="auto" w:sz="4" w:space="0"/>
              <w:left w:val="single" w:color="auto" w:sz="4" w:space="0"/>
              <w:bottom w:val="single" w:color="auto" w:sz="4" w:space="0"/>
              <w:right w:val="single" w:color="auto" w:sz="4" w:space="0"/>
            </w:tcBorders>
            <w:vAlign w:val="center"/>
          </w:tcPr>
          <w:p w14:paraId="614E3B32">
            <w:pPr>
              <w:widowControl/>
              <w:jc w:val="center"/>
              <w:rPr>
                <w:rFonts w:ascii="宋体" w:hAnsi="宋体"/>
                <w:bCs/>
                <w:szCs w:val="21"/>
              </w:rPr>
            </w:pPr>
            <w:r>
              <w:rPr>
                <w:rFonts w:hint="eastAsia" w:ascii="宋体" w:hAnsi="宋体"/>
                <w:bCs/>
                <w:szCs w:val="21"/>
              </w:rPr>
              <w:t>其他</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1141D16C">
            <w:pPr>
              <w:widowControl/>
              <w:jc w:val="center"/>
              <w:rPr>
                <w:rFonts w:ascii="宋体" w:hAnsi="宋体" w:cs="宋体"/>
                <w:bCs/>
                <w:spacing w:val="2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250BD110">
            <w:pPr>
              <w:widowControl/>
              <w:jc w:val="center"/>
              <w:rPr>
                <w:rFonts w:ascii="宋体" w:hAnsi="宋体" w:cs="宋体"/>
                <w:bCs/>
                <w:spacing w:val="20"/>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51600876">
            <w:pPr>
              <w:widowControl/>
              <w:jc w:val="center"/>
              <w:rPr>
                <w:rFonts w:ascii="宋体" w:hAnsi="宋体" w:cs="宋体"/>
                <w:bCs/>
                <w:spacing w:val="20"/>
                <w:szCs w:val="21"/>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6C3172CD">
            <w:pPr>
              <w:widowControl/>
              <w:jc w:val="center"/>
              <w:rPr>
                <w:rFonts w:ascii="宋体" w:hAnsi="宋体" w:cs="宋体"/>
                <w:bCs/>
                <w:spacing w:val="20"/>
                <w:szCs w:val="21"/>
              </w:rPr>
            </w:pPr>
          </w:p>
        </w:tc>
      </w:tr>
      <w:tr w14:paraId="72D50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789A4113">
            <w:pPr>
              <w:widowControl/>
              <w:spacing w:after="0" w:line="280" w:lineRule="exact"/>
              <w:ind w:right="-109" w:rightChars="-52"/>
              <w:jc w:val="left"/>
              <w:rPr>
                <w:rFonts w:ascii="宋体" w:hAnsi="宋体"/>
                <w:color w:val="FF0000"/>
                <w:szCs w:val="21"/>
              </w:rPr>
            </w:pPr>
            <w:r>
              <w:rPr>
                <w:rFonts w:hint="eastAsia" w:ascii="宋体" w:hAnsi="宋体" w:cs="宋体"/>
                <w:kern w:val="0"/>
                <w:szCs w:val="21"/>
              </w:rPr>
              <w:t>经济学基础（葡）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0BF5C8E">
            <w:pPr>
              <w:spacing w:after="0" w:line="280" w:lineRule="exact"/>
              <w:jc w:val="center"/>
              <w:rPr>
                <w:rFonts w:ascii="宋体" w:hAnsi="宋体" w:cs="宋体"/>
                <w:szCs w:val="21"/>
              </w:rPr>
            </w:pPr>
            <w:r>
              <w:rPr>
                <w:rFonts w:hint="eastAsia" w:ascii="宋体" w:hAnsi="宋体" w:cs="宋体"/>
                <w:sz w:val="18"/>
                <w:szCs w:val="18"/>
              </w:rPr>
              <w:t>WZY00144</w:t>
            </w:r>
          </w:p>
        </w:tc>
        <w:tc>
          <w:tcPr>
            <w:tcW w:w="708" w:type="dxa"/>
            <w:tcBorders>
              <w:top w:val="single" w:color="auto" w:sz="4" w:space="0"/>
              <w:left w:val="single" w:color="auto" w:sz="4" w:space="0"/>
              <w:bottom w:val="single" w:color="auto" w:sz="4" w:space="0"/>
              <w:right w:val="single" w:color="auto" w:sz="4" w:space="0"/>
            </w:tcBorders>
            <w:vAlign w:val="center"/>
          </w:tcPr>
          <w:p w14:paraId="584E87BB">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57B9EA19">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1256A0C5">
            <w:pPr>
              <w:spacing w:after="0" w:line="240" w:lineRule="auto"/>
              <w:jc w:val="center"/>
              <w:rPr>
                <w:rFonts w:ascii="宋体" w:hAnsi="宋体"/>
                <w:szCs w:val="21"/>
              </w:rPr>
            </w:pPr>
            <w:r>
              <w:rPr>
                <w:rFonts w:ascii="宋体" w:hAnsi="宋体"/>
                <w:spacing w:val="20"/>
                <w:szCs w:val="21"/>
              </w:rPr>
              <w:t>20</w:t>
            </w:r>
          </w:p>
        </w:tc>
        <w:tc>
          <w:tcPr>
            <w:tcW w:w="708" w:type="dxa"/>
            <w:tcBorders>
              <w:top w:val="single" w:color="auto" w:sz="4" w:space="0"/>
              <w:left w:val="single" w:color="auto" w:sz="4" w:space="0"/>
              <w:bottom w:val="single" w:color="auto" w:sz="4" w:space="0"/>
              <w:right w:val="single" w:color="auto" w:sz="4" w:space="0"/>
            </w:tcBorders>
            <w:vAlign w:val="center"/>
          </w:tcPr>
          <w:p w14:paraId="20625752">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7BCAFA4">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2</w:t>
            </w:r>
          </w:p>
        </w:tc>
        <w:tc>
          <w:tcPr>
            <w:tcW w:w="500" w:type="dxa"/>
            <w:tcBorders>
              <w:top w:val="single" w:color="auto" w:sz="4" w:space="0"/>
              <w:left w:val="single" w:color="auto" w:sz="4" w:space="0"/>
              <w:bottom w:val="single" w:color="auto" w:sz="4" w:space="0"/>
              <w:right w:val="single" w:color="auto" w:sz="4" w:space="0"/>
            </w:tcBorders>
            <w:vAlign w:val="center"/>
          </w:tcPr>
          <w:p w14:paraId="1CAB1207">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69DF5C4D">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38E4D3EF">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3DA3491F">
            <w:pPr>
              <w:widowControl/>
              <w:spacing w:after="0" w:line="240" w:lineRule="auto"/>
              <w:jc w:val="center"/>
              <w:rPr>
                <w:rFonts w:ascii="宋体" w:hAnsi="宋体"/>
                <w:spacing w:val="20"/>
                <w:szCs w:val="21"/>
              </w:rPr>
            </w:pPr>
            <w:bookmarkStart w:id="7" w:name="OLE_LINK5"/>
            <w:bookmarkStart w:id="8" w:name="OLE_LINK6"/>
            <w:r>
              <w:rPr>
                <w:rFonts w:hint="eastAsia" w:ascii="宋体" w:hAnsi="宋体"/>
                <w:spacing w:val="20"/>
                <w:szCs w:val="21"/>
              </w:rPr>
              <w:t>5</w:t>
            </w:r>
            <w:r>
              <w:rPr>
                <w:rFonts w:ascii="宋体" w:hAnsi="宋体"/>
                <w:spacing w:val="20"/>
                <w:szCs w:val="21"/>
              </w:rPr>
              <w:t>-7</w:t>
            </w:r>
            <w:bookmarkEnd w:id="7"/>
            <w:bookmarkEnd w:id="8"/>
          </w:p>
        </w:tc>
        <w:tc>
          <w:tcPr>
            <w:tcW w:w="835" w:type="dxa"/>
            <w:tcBorders>
              <w:top w:val="single" w:color="auto" w:sz="4" w:space="0"/>
              <w:left w:val="single" w:color="auto" w:sz="4" w:space="0"/>
              <w:bottom w:val="single" w:color="auto" w:sz="4" w:space="0"/>
              <w:right w:val="single" w:color="auto" w:sz="4" w:space="0"/>
            </w:tcBorders>
            <w:vAlign w:val="center"/>
          </w:tcPr>
          <w:p w14:paraId="3C39072C">
            <w:pPr>
              <w:widowControl/>
              <w:spacing w:after="0" w:line="240" w:lineRule="auto"/>
              <w:jc w:val="center"/>
              <w:rPr>
                <w:rFonts w:ascii="宋体" w:hAnsi="宋体"/>
                <w:spacing w:val="20"/>
                <w:szCs w:val="21"/>
              </w:rPr>
            </w:pPr>
            <w:r>
              <w:rPr>
                <w:rFonts w:hint="eastAsia" w:ascii="宋体" w:hAnsi="宋体"/>
                <w:spacing w:val="20"/>
                <w:szCs w:val="21"/>
              </w:rPr>
              <w:t>考查</w:t>
            </w:r>
          </w:p>
        </w:tc>
      </w:tr>
      <w:tr w14:paraId="63555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714CECCD">
            <w:pPr>
              <w:widowControl/>
              <w:spacing w:after="0" w:line="280" w:lineRule="exact"/>
              <w:ind w:right="-109" w:rightChars="-52"/>
              <w:jc w:val="left"/>
              <w:rPr>
                <w:rFonts w:ascii="宋体" w:hAnsi="宋体"/>
                <w:color w:val="FF0000"/>
                <w:szCs w:val="21"/>
              </w:rPr>
            </w:pPr>
            <w:r>
              <w:rPr>
                <w:rFonts w:hint="eastAsia" w:ascii="宋体" w:hAnsi="宋体" w:cs="宋体"/>
                <w:kern w:val="0"/>
                <w:szCs w:val="21"/>
              </w:rPr>
              <w:t>国际贸易实务（葡）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F257893">
            <w:pPr>
              <w:spacing w:after="0" w:line="280" w:lineRule="exact"/>
              <w:jc w:val="center"/>
              <w:rPr>
                <w:rFonts w:ascii="宋体" w:hAnsi="宋体" w:cs="宋体"/>
                <w:szCs w:val="21"/>
              </w:rPr>
            </w:pPr>
            <w:r>
              <w:rPr>
                <w:rFonts w:hint="eastAsia" w:ascii="宋体" w:hAnsi="宋体" w:cs="宋体"/>
                <w:sz w:val="18"/>
                <w:szCs w:val="18"/>
              </w:rPr>
              <w:t>WZY00145</w:t>
            </w:r>
          </w:p>
        </w:tc>
        <w:tc>
          <w:tcPr>
            <w:tcW w:w="708" w:type="dxa"/>
            <w:tcBorders>
              <w:top w:val="single" w:color="auto" w:sz="4" w:space="0"/>
              <w:left w:val="single" w:color="auto" w:sz="4" w:space="0"/>
              <w:bottom w:val="single" w:color="auto" w:sz="4" w:space="0"/>
              <w:right w:val="single" w:color="auto" w:sz="4" w:space="0"/>
            </w:tcBorders>
            <w:vAlign w:val="center"/>
          </w:tcPr>
          <w:p w14:paraId="4B8F5BDE">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55C443E4">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656D5F69">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2FF23A54">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AB473AA">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77C64813">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0CC802E8">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70243773">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38702752">
            <w:pPr>
              <w:widowControl/>
              <w:spacing w:after="0" w:line="240" w:lineRule="auto"/>
              <w:jc w:val="center"/>
              <w:rPr>
                <w:rFonts w:ascii="宋体" w:hAnsi="宋体"/>
                <w:spacing w:val="20"/>
                <w:szCs w:val="21"/>
              </w:rPr>
            </w:pPr>
            <w:r>
              <w:rPr>
                <w:rFonts w:hint="eastAsia" w:ascii="宋体" w:hAnsi="宋体"/>
                <w:spacing w:val="20"/>
                <w:szCs w:val="21"/>
              </w:rPr>
              <w:t>5</w:t>
            </w:r>
            <w:r>
              <w:rPr>
                <w:rFonts w:ascii="宋体" w:hAnsi="宋体"/>
                <w:spacing w:val="20"/>
                <w:szCs w:val="21"/>
              </w:rPr>
              <w:t>-7</w:t>
            </w:r>
          </w:p>
        </w:tc>
        <w:tc>
          <w:tcPr>
            <w:tcW w:w="835" w:type="dxa"/>
            <w:tcBorders>
              <w:top w:val="single" w:color="auto" w:sz="4" w:space="0"/>
              <w:left w:val="single" w:color="auto" w:sz="4" w:space="0"/>
              <w:bottom w:val="single" w:color="auto" w:sz="4" w:space="0"/>
              <w:right w:val="single" w:color="auto" w:sz="4" w:space="0"/>
            </w:tcBorders>
            <w:vAlign w:val="center"/>
          </w:tcPr>
          <w:p w14:paraId="41A14809">
            <w:pPr>
              <w:spacing w:after="0" w:line="240" w:lineRule="auto"/>
              <w:jc w:val="center"/>
            </w:pPr>
            <w:r>
              <w:rPr>
                <w:rFonts w:hint="eastAsia" w:ascii="宋体" w:hAnsi="宋体"/>
                <w:spacing w:val="20"/>
                <w:szCs w:val="21"/>
              </w:rPr>
              <w:t>考查</w:t>
            </w:r>
          </w:p>
        </w:tc>
      </w:tr>
      <w:tr w14:paraId="04733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5B72BFE7">
            <w:pPr>
              <w:widowControl/>
              <w:spacing w:after="0" w:line="280" w:lineRule="exact"/>
              <w:ind w:right="-109" w:rightChars="-52"/>
              <w:jc w:val="left"/>
              <w:rPr>
                <w:rFonts w:ascii="宋体" w:hAnsi="宋体"/>
                <w:color w:val="FF0000"/>
                <w:szCs w:val="21"/>
              </w:rPr>
            </w:pPr>
            <w:r>
              <w:rPr>
                <w:rFonts w:hint="eastAsia" w:ascii="宋体" w:hAnsi="宋体" w:cs="宋体"/>
                <w:kern w:val="0"/>
                <w:szCs w:val="21"/>
              </w:rPr>
              <w:t>跨文化商务交际（葡）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C38FAE6">
            <w:pPr>
              <w:spacing w:after="0" w:line="280" w:lineRule="exact"/>
              <w:jc w:val="center"/>
              <w:rPr>
                <w:rFonts w:ascii="宋体" w:hAnsi="宋体" w:cs="宋体"/>
                <w:szCs w:val="21"/>
              </w:rPr>
            </w:pPr>
            <w:r>
              <w:rPr>
                <w:rFonts w:hint="eastAsia" w:ascii="宋体" w:hAnsi="宋体" w:cs="宋体"/>
                <w:sz w:val="18"/>
                <w:szCs w:val="18"/>
              </w:rPr>
              <w:t>WZY00146</w:t>
            </w:r>
          </w:p>
        </w:tc>
        <w:tc>
          <w:tcPr>
            <w:tcW w:w="708" w:type="dxa"/>
            <w:tcBorders>
              <w:top w:val="single" w:color="auto" w:sz="4" w:space="0"/>
              <w:left w:val="single" w:color="auto" w:sz="4" w:space="0"/>
              <w:bottom w:val="single" w:color="auto" w:sz="4" w:space="0"/>
              <w:right w:val="single" w:color="auto" w:sz="4" w:space="0"/>
            </w:tcBorders>
            <w:vAlign w:val="center"/>
          </w:tcPr>
          <w:p w14:paraId="10FE3EAC">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04B6FC4B">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7AF9785F">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4F8BDE61">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3DF1178">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5FAE0774">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3260C555">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457F1FB3">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38EFFD5B">
            <w:pPr>
              <w:spacing w:after="0" w:line="240" w:lineRule="auto"/>
              <w:jc w:val="center"/>
              <w:rPr>
                <w:rFonts w:ascii="宋体" w:hAnsi="宋体"/>
                <w:szCs w:val="21"/>
              </w:rPr>
            </w:pPr>
            <w:r>
              <w:rPr>
                <w:rFonts w:hint="eastAsia" w:ascii="宋体" w:hAnsi="宋体"/>
                <w:spacing w:val="20"/>
                <w:szCs w:val="21"/>
              </w:rPr>
              <w:t>5-7</w:t>
            </w:r>
          </w:p>
        </w:tc>
        <w:tc>
          <w:tcPr>
            <w:tcW w:w="835" w:type="dxa"/>
            <w:tcBorders>
              <w:top w:val="single" w:color="auto" w:sz="4" w:space="0"/>
              <w:left w:val="single" w:color="auto" w:sz="4" w:space="0"/>
              <w:bottom w:val="single" w:color="auto" w:sz="4" w:space="0"/>
              <w:right w:val="single" w:color="auto" w:sz="4" w:space="0"/>
            </w:tcBorders>
            <w:vAlign w:val="center"/>
          </w:tcPr>
          <w:p w14:paraId="69D7520A">
            <w:pPr>
              <w:spacing w:after="0" w:line="240" w:lineRule="auto"/>
              <w:jc w:val="center"/>
            </w:pPr>
            <w:r>
              <w:rPr>
                <w:rFonts w:hint="eastAsia" w:ascii="宋体" w:hAnsi="宋体"/>
                <w:spacing w:val="20"/>
                <w:szCs w:val="21"/>
              </w:rPr>
              <w:t>考查</w:t>
            </w:r>
          </w:p>
        </w:tc>
      </w:tr>
      <w:tr w14:paraId="4BB45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53E4BF6F">
            <w:pPr>
              <w:widowControl/>
              <w:spacing w:after="0" w:line="280" w:lineRule="exact"/>
              <w:ind w:right="-109" w:rightChars="-52"/>
              <w:jc w:val="left"/>
              <w:rPr>
                <w:rFonts w:ascii="宋体" w:hAnsi="宋体"/>
                <w:color w:val="FF0000"/>
                <w:szCs w:val="21"/>
              </w:rPr>
            </w:pPr>
            <w:r>
              <w:rPr>
                <w:rFonts w:hint="eastAsia" w:ascii="宋体" w:hAnsi="宋体" w:cs="宋体"/>
                <w:kern w:val="0"/>
                <w:szCs w:val="21"/>
              </w:rPr>
              <w:t>国际商法（葡）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990E35D">
            <w:pPr>
              <w:spacing w:after="0" w:line="280" w:lineRule="exact"/>
              <w:jc w:val="center"/>
              <w:rPr>
                <w:rFonts w:ascii="宋体" w:hAnsi="宋体" w:cs="宋体"/>
                <w:szCs w:val="21"/>
              </w:rPr>
            </w:pPr>
            <w:r>
              <w:rPr>
                <w:rFonts w:hint="eastAsia" w:ascii="宋体" w:hAnsi="宋体" w:cs="宋体"/>
                <w:sz w:val="18"/>
                <w:szCs w:val="18"/>
              </w:rPr>
              <w:t>WZY00147</w:t>
            </w:r>
          </w:p>
        </w:tc>
        <w:tc>
          <w:tcPr>
            <w:tcW w:w="708" w:type="dxa"/>
            <w:tcBorders>
              <w:top w:val="single" w:color="auto" w:sz="4" w:space="0"/>
              <w:left w:val="single" w:color="auto" w:sz="4" w:space="0"/>
              <w:bottom w:val="single" w:color="auto" w:sz="4" w:space="0"/>
              <w:right w:val="single" w:color="auto" w:sz="4" w:space="0"/>
            </w:tcBorders>
            <w:vAlign w:val="center"/>
          </w:tcPr>
          <w:p w14:paraId="166F18B1">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3F12F0BA">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54A9F2C6">
            <w:pPr>
              <w:spacing w:after="0" w:line="240" w:lineRule="auto"/>
              <w:jc w:val="center"/>
              <w:rPr>
                <w:rFonts w:ascii="宋体" w:hAnsi="宋体"/>
                <w:szCs w:val="21"/>
              </w:rPr>
            </w:pPr>
            <w:r>
              <w:rPr>
                <w:rFonts w:ascii="宋体" w:hAnsi="宋体"/>
                <w:spacing w:val="20"/>
                <w:szCs w:val="21"/>
              </w:rPr>
              <w:t>20</w:t>
            </w:r>
          </w:p>
        </w:tc>
        <w:tc>
          <w:tcPr>
            <w:tcW w:w="708" w:type="dxa"/>
            <w:tcBorders>
              <w:top w:val="single" w:color="auto" w:sz="4" w:space="0"/>
              <w:left w:val="single" w:color="auto" w:sz="4" w:space="0"/>
              <w:bottom w:val="single" w:color="auto" w:sz="4" w:space="0"/>
              <w:right w:val="single" w:color="auto" w:sz="4" w:space="0"/>
            </w:tcBorders>
            <w:vAlign w:val="center"/>
          </w:tcPr>
          <w:p w14:paraId="16D382A7">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B4809A6">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2</w:t>
            </w:r>
          </w:p>
        </w:tc>
        <w:tc>
          <w:tcPr>
            <w:tcW w:w="500" w:type="dxa"/>
            <w:tcBorders>
              <w:top w:val="single" w:color="auto" w:sz="4" w:space="0"/>
              <w:left w:val="single" w:color="auto" w:sz="4" w:space="0"/>
              <w:bottom w:val="single" w:color="auto" w:sz="4" w:space="0"/>
              <w:right w:val="single" w:color="auto" w:sz="4" w:space="0"/>
            </w:tcBorders>
            <w:vAlign w:val="center"/>
          </w:tcPr>
          <w:p w14:paraId="25A6FC00">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121E458C">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2E5ED285">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06BEF6CF">
            <w:pPr>
              <w:spacing w:after="0" w:line="240" w:lineRule="auto"/>
              <w:jc w:val="center"/>
              <w:rPr>
                <w:rFonts w:ascii="宋体" w:hAnsi="宋体"/>
                <w:szCs w:val="21"/>
              </w:rPr>
            </w:pPr>
            <w:r>
              <w:rPr>
                <w:rFonts w:hint="eastAsia" w:ascii="宋体" w:hAnsi="宋体"/>
                <w:spacing w:val="20"/>
                <w:szCs w:val="21"/>
              </w:rPr>
              <w:t>5-7</w:t>
            </w:r>
          </w:p>
        </w:tc>
        <w:tc>
          <w:tcPr>
            <w:tcW w:w="835" w:type="dxa"/>
            <w:tcBorders>
              <w:top w:val="single" w:color="auto" w:sz="4" w:space="0"/>
              <w:left w:val="single" w:color="auto" w:sz="4" w:space="0"/>
              <w:bottom w:val="single" w:color="auto" w:sz="4" w:space="0"/>
              <w:right w:val="single" w:color="auto" w:sz="4" w:space="0"/>
            </w:tcBorders>
            <w:vAlign w:val="center"/>
          </w:tcPr>
          <w:p w14:paraId="670F2968">
            <w:pPr>
              <w:spacing w:after="0" w:line="240" w:lineRule="auto"/>
              <w:jc w:val="center"/>
            </w:pPr>
            <w:r>
              <w:rPr>
                <w:rFonts w:hint="eastAsia" w:ascii="宋体" w:hAnsi="宋体"/>
                <w:spacing w:val="20"/>
                <w:szCs w:val="21"/>
              </w:rPr>
              <w:t>考查</w:t>
            </w:r>
          </w:p>
        </w:tc>
      </w:tr>
      <w:tr w14:paraId="3D613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61417C5F">
            <w:pPr>
              <w:widowControl/>
              <w:spacing w:after="0" w:line="280" w:lineRule="exact"/>
              <w:ind w:right="-109" w:rightChars="-52"/>
              <w:jc w:val="left"/>
              <w:rPr>
                <w:rFonts w:ascii="宋体" w:hAnsi="宋体"/>
                <w:color w:val="FF0000"/>
                <w:szCs w:val="21"/>
              </w:rPr>
            </w:pPr>
            <w:r>
              <w:rPr>
                <w:rFonts w:hint="eastAsia" w:ascii="宋体" w:hAnsi="宋体" w:cs="宋体"/>
                <w:kern w:val="0"/>
                <w:szCs w:val="21"/>
              </w:rPr>
              <w:t>国际经贸合作与发展（葡）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84D27AC">
            <w:pPr>
              <w:spacing w:after="0" w:line="280" w:lineRule="exact"/>
              <w:jc w:val="center"/>
              <w:rPr>
                <w:rFonts w:ascii="宋体" w:hAnsi="宋体" w:cs="宋体"/>
                <w:szCs w:val="21"/>
              </w:rPr>
            </w:pPr>
            <w:r>
              <w:rPr>
                <w:rFonts w:hint="eastAsia" w:ascii="宋体" w:hAnsi="宋体" w:cs="宋体"/>
                <w:sz w:val="18"/>
                <w:szCs w:val="18"/>
              </w:rPr>
              <w:t>WZY00148</w:t>
            </w:r>
          </w:p>
        </w:tc>
        <w:tc>
          <w:tcPr>
            <w:tcW w:w="708" w:type="dxa"/>
            <w:tcBorders>
              <w:top w:val="single" w:color="auto" w:sz="4" w:space="0"/>
              <w:left w:val="single" w:color="auto" w:sz="4" w:space="0"/>
              <w:bottom w:val="single" w:color="auto" w:sz="4" w:space="0"/>
              <w:right w:val="single" w:color="auto" w:sz="4" w:space="0"/>
            </w:tcBorders>
            <w:vAlign w:val="center"/>
          </w:tcPr>
          <w:p w14:paraId="32F7BF30">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656E55C6">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54DD75C1">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4EFB4B5F">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98768AF">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7AC7CDFF">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5E36BA54">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74970ABE">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6184203F">
            <w:pPr>
              <w:spacing w:after="0" w:line="240" w:lineRule="auto"/>
              <w:jc w:val="center"/>
              <w:rPr>
                <w:rFonts w:ascii="宋体" w:hAnsi="宋体"/>
                <w:szCs w:val="21"/>
              </w:rPr>
            </w:pPr>
            <w:r>
              <w:rPr>
                <w:rFonts w:hint="eastAsia" w:ascii="宋体" w:hAnsi="宋体"/>
                <w:spacing w:val="20"/>
                <w:szCs w:val="21"/>
              </w:rPr>
              <w:t>5-7</w:t>
            </w:r>
          </w:p>
        </w:tc>
        <w:tc>
          <w:tcPr>
            <w:tcW w:w="835" w:type="dxa"/>
            <w:tcBorders>
              <w:top w:val="single" w:color="auto" w:sz="4" w:space="0"/>
              <w:left w:val="single" w:color="auto" w:sz="4" w:space="0"/>
              <w:bottom w:val="single" w:color="auto" w:sz="4" w:space="0"/>
              <w:right w:val="single" w:color="auto" w:sz="4" w:space="0"/>
            </w:tcBorders>
            <w:vAlign w:val="center"/>
          </w:tcPr>
          <w:p w14:paraId="24D5E93B">
            <w:pPr>
              <w:spacing w:after="0" w:line="240" w:lineRule="auto"/>
              <w:jc w:val="center"/>
            </w:pPr>
            <w:r>
              <w:rPr>
                <w:rFonts w:hint="eastAsia" w:ascii="宋体" w:hAnsi="宋体"/>
                <w:spacing w:val="20"/>
                <w:szCs w:val="21"/>
              </w:rPr>
              <w:t>考查</w:t>
            </w:r>
          </w:p>
        </w:tc>
      </w:tr>
      <w:tr w14:paraId="5087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555AE519">
            <w:pPr>
              <w:widowControl/>
              <w:spacing w:after="0" w:line="280" w:lineRule="exact"/>
              <w:ind w:right="-109" w:rightChars="-52"/>
              <w:jc w:val="left"/>
              <w:rPr>
                <w:rFonts w:ascii="宋体" w:hAnsi="宋体"/>
                <w:color w:val="FF0000"/>
                <w:szCs w:val="21"/>
              </w:rPr>
            </w:pPr>
            <w:r>
              <w:rPr>
                <w:rFonts w:hint="eastAsia" w:ascii="宋体" w:hAnsi="宋体" w:cs="宋体"/>
                <w:kern w:val="0"/>
                <w:szCs w:val="21"/>
              </w:rPr>
              <w:t>外贸函电（葡）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1B13DD2E">
            <w:pPr>
              <w:spacing w:after="0" w:line="280" w:lineRule="exact"/>
              <w:jc w:val="center"/>
              <w:rPr>
                <w:rFonts w:ascii="宋体" w:hAnsi="宋体" w:cs="宋体"/>
                <w:szCs w:val="21"/>
              </w:rPr>
            </w:pPr>
            <w:r>
              <w:rPr>
                <w:rFonts w:hint="eastAsia" w:ascii="宋体" w:hAnsi="宋体" w:cs="宋体"/>
                <w:sz w:val="18"/>
                <w:szCs w:val="18"/>
              </w:rPr>
              <w:t>WZY00149</w:t>
            </w:r>
          </w:p>
        </w:tc>
        <w:tc>
          <w:tcPr>
            <w:tcW w:w="708" w:type="dxa"/>
            <w:tcBorders>
              <w:top w:val="single" w:color="auto" w:sz="4" w:space="0"/>
              <w:left w:val="single" w:color="auto" w:sz="4" w:space="0"/>
              <w:bottom w:val="single" w:color="auto" w:sz="4" w:space="0"/>
              <w:right w:val="single" w:color="auto" w:sz="4" w:space="0"/>
            </w:tcBorders>
            <w:vAlign w:val="center"/>
          </w:tcPr>
          <w:p w14:paraId="6418F32B">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2C35A113">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20711153">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2CB25234">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0085F72">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6C4267FC">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4A9C2B01">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642A93F6">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507B32F6">
            <w:pPr>
              <w:spacing w:after="0" w:line="240" w:lineRule="auto"/>
              <w:jc w:val="center"/>
              <w:rPr>
                <w:rFonts w:ascii="宋体" w:hAnsi="宋体"/>
                <w:szCs w:val="21"/>
              </w:rPr>
            </w:pPr>
            <w:r>
              <w:rPr>
                <w:rFonts w:hint="eastAsia" w:ascii="宋体" w:hAnsi="宋体"/>
                <w:spacing w:val="20"/>
                <w:szCs w:val="21"/>
              </w:rPr>
              <w:t>5-7</w:t>
            </w:r>
          </w:p>
        </w:tc>
        <w:tc>
          <w:tcPr>
            <w:tcW w:w="835" w:type="dxa"/>
            <w:tcBorders>
              <w:top w:val="single" w:color="auto" w:sz="4" w:space="0"/>
              <w:left w:val="single" w:color="auto" w:sz="4" w:space="0"/>
              <w:bottom w:val="single" w:color="auto" w:sz="4" w:space="0"/>
              <w:right w:val="single" w:color="auto" w:sz="4" w:space="0"/>
            </w:tcBorders>
            <w:vAlign w:val="center"/>
          </w:tcPr>
          <w:p w14:paraId="215EE51B">
            <w:pPr>
              <w:spacing w:after="0" w:line="240" w:lineRule="auto"/>
              <w:jc w:val="center"/>
            </w:pPr>
            <w:r>
              <w:rPr>
                <w:rFonts w:hint="eastAsia" w:ascii="宋体" w:hAnsi="宋体"/>
                <w:spacing w:val="20"/>
                <w:szCs w:val="21"/>
              </w:rPr>
              <w:t>考查</w:t>
            </w:r>
          </w:p>
        </w:tc>
      </w:tr>
      <w:tr w14:paraId="56FFC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0B7002CE">
            <w:pPr>
              <w:widowControl/>
              <w:spacing w:after="0" w:line="280" w:lineRule="exact"/>
              <w:ind w:right="-109" w:rightChars="-52"/>
              <w:jc w:val="left"/>
              <w:rPr>
                <w:rFonts w:ascii="宋体" w:hAnsi="宋体"/>
                <w:szCs w:val="21"/>
                <w:highlight w:val="none"/>
              </w:rPr>
            </w:pPr>
            <w:r>
              <w:rPr>
                <w:rFonts w:hint="eastAsia" w:ascii="宋体" w:hAnsi="宋体" w:cs="宋体"/>
                <w:kern w:val="0"/>
                <w:szCs w:val="21"/>
                <w:highlight w:val="none"/>
              </w:rPr>
              <w:t>商务英语1</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6328542D">
            <w:pPr>
              <w:spacing w:after="0" w:line="280" w:lineRule="exact"/>
              <w:jc w:val="center"/>
              <w:rPr>
                <w:rFonts w:ascii="宋体" w:hAnsi="宋体" w:cs="宋体"/>
                <w:szCs w:val="21"/>
                <w:highlight w:val="none"/>
              </w:rPr>
            </w:pPr>
            <w:r>
              <w:rPr>
                <w:rFonts w:hint="eastAsia" w:ascii="宋体" w:hAnsi="宋体" w:cs="宋体"/>
                <w:sz w:val="18"/>
                <w:szCs w:val="18"/>
                <w:highlight w:val="none"/>
              </w:rPr>
              <w:t>WZY00156</w:t>
            </w:r>
          </w:p>
        </w:tc>
        <w:tc>
          <w:tcPr>
            <w:tcW w:w="708" w:type="dxa"/>
            <w:tcBorders>
              <w:top w:val="single" w:color="auto" w:sz="4" w:space="0"/>
              <w:left w:val="single" w:color="auto" w:sz="4" w:space="0"/>
              <w:bottom w:val="single" w:color="auto" w:sz="4" w:space="0"/>
              <w:right w:val="single" w:color="auto" w:sz="4" w:space="0"/>
            </w:tcBorders>
            <w:vAlign w:val="center"/>
          </w:tcPr>
          <w:p w14:paraId="1D323D28">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2B60F635">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41D21E74">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34E721C2">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206CC3F">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79D64C46">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2D390CE5">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00B08397">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0EB4D588">
            <w:pPr>
              <w:widowControl/>
              <w:spacing w:after="0" w:line="240" w:lineRule="auto"/>
              <w:jc w:val="center"/>
              <w:rPr>
                <w:rFonts w:ascii="宋体" w:hAnsi="宋体"/>
                <w:spacing w:val="20"/>
                <w:szCs w:val="21"/>
              </w:rPr>
            </w:pPr>
            <w:r>
              <w:rPr>
                <w:rFonts w:hint="eastAsia" w:ascii="宋体" w:hAnsi="宋体"/>
                <w:spacing w:val="20"/>
                <w:szCs w:val="21"/>
              </w:rPr>
              <w:t>5</w:t>
            </w:r>
          </w:p>
        </w:tc>
        <w:tc>
          <w:tcPr>
            <w:tcW w:w="835" w:type="dxa"/>
            <w:tcBorders>
              <w:top w:val="single" w:color="auto" w:sz="4" w:space="0"/>
              <w:left w:val="single" w:color="auto" w:sz="4" w:space="0"/>
              <w:bottom w:val="single" w:color="auto" w:sz="4" w:space="0"/>
              <w:right w:val="single" w:color="auto" w:sz="4" w:space="0"/>
            </w:tcBorders>
            <w:vAlign w:val="center"/>
          </w:tcPr>
          <w:p w14:paraId="4A70732F">
            <w:pPr>
              <w:spacing w:after="0" w:line="240" w:lineRule="auto"/>
              <w:jc w:val="center"/>
            </w:pPr>
            <w:r>
              <w:rPr>
                <w:rFonts w:hint="eastAsia" w:ascii="宋体" w:hAnsi="宋体"/>
                <w:spacing w:val="20"/>
                <w:szCs w:val="21"/>
              </w:rPr>
              <w:t>考查</w:t>
            </w:r>
          </w:p>
        </w:tc>
      </w:tr>
      <w:tr w14:paraId="4DB2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73" w:type="dxa"/>
            <w:gridSpan w:val="2"/>
            <w:tcBorders>
              <w:top w:val="single" w:color="auto" w:sz="4" w:space="0"/>
              <w:left w:val="single" w:color="auto" w:sz="4" w:space="0"/>
              <w:bottom w:val="single" w:color="auto" w:sz="4" w:space="0"/>
              <w:right w:val="single" w:color="auto" w:sz="4" w:space="0"/>
            </w:tcBorders>
            <w:vAlign w:val="center"/>
          </w:tcPr>
          <w:p w14:paraId="2C994D5E">
            <w:pPr>
              <w:widowControl/>
              <w:spacing w:after="0" w:line="240" w:lineRule="auto"/>
              <w:jc w:val="center"/>
              <w:rPr>
                <w:rFonts w:ascii="宋体" w:hAnsi="宋体"/>
                <w:bCs/>
                <w:color w:val="FF0000"/>
                <w:szCs w:val="21"/>
              </w:rPr>
            </w:pPr>
            <w:r>
              <w:rPr>
                <w:rFonts w:hint="eastAsia" w:ascii="宋体" w:hAnsi="宋体"/>
                <w:bCs/>
                <w:szCs w:val="21"/>
              </w:rPr>
              <w:t>合计</w:t>
            </w:r>
          </w:p>
        </w:tc>
        <w:tc>
          <w:tcPr>
            <w:tcW w:w="708" w:type="dxa"/>
            <w:tcBorders>
              <w:top w:val="single" w:color="auto" w:sz="4" w:space="0"/>
              <w:left w:val="single" w:color="auto" w:sz="4" w:space="0"/>
              <w:bottom w:val="single" w:color="auto" w:sz="4" w:space="0"/>
              <w:right w:val="single" w:color="auto" w:sz="4" w:space="0"/>
            </w:tcBorders>
            <w:vAlign w:val="center"/>
          </w:tcPr>
          <w:p w14:paraId="1039E000">
            <w:pPr>
              <w:widowControl/>
              <w:spacing w:after="0" w:line="240" w:lineRule="auto"/>
              <w:jc w:val="center"/>
              <w:rPr>
                <w:rFonts w:ascii="宋体" w:hAnsi="宋体"/>
                <w:spacing w:val="20"/>
                <w:szCs w:val="21"/>
              </w:rPr>
            </w:pPr>
            <w:r>
              <w:rPr>
                <w:rFonts w:hint="eastAsia" w:ascii="宋体" w:hAnsi="宋体"/>
                <w:spacing w:val="20"/>
                <w:szCs w:val="21"/>
              </w:rPr>
              <w:t>1</w:t>
            </w:r>
            <w:r>
              <w:rPr>
                <w:rFonts w:ascii="宋体" w:hAnsi="宋体"/>
                <w:spacing w:val="20"/>
                <w:szCs w:val="21"/>
              </w:rPr>
              <w:t>0</w:t>
            </w:r>
          </w:p>
        </w:tc>
        <w:tc>
          <w:tcPr>
            <w:tcW w:w="851" w:type="dxa"/>
            <w:tcBorders>
              <w:top w:val="single" w:color="auto" w:sz="4" w:space="0"/>
              <w:left w:val="single" w:color="auto" w:sz="4" w:space="0"/>
              <w:bottom w:val="single" w:color="auto" w:sz="4" w:space="0"/>
              <w:right w:val="single" w:color="auto" w:sz="4" w:space="0"/>
            </w:tcBorders>
            <w:vAlign w:val="center"/>
          </w:tcPr>
          <w:p w14:paraId="1753131B">
            <w:pPr>
              <w:widowControl/>
              <w:spacing w:after="0" w:line="240" w:lineRule="auto"/>
              <w:jc w:val="center"/>
              <w:rPr>
                <w:rFonts w:ascii="宋体" w:hAnsi="宋体"/>
                <w:spacing w:val="20"/>
                <w:szCs w:val="21"/>
              </w:rPr>
            </w:pPr>
            <w:r>
              <w:rPr>
                <w:rFonts w:hint="eastAsia" w:ascii="宋体" w:hAnsi="宋体"/>
                <w:spacing w:val="20"/>
                <w:szCs w:val="21"/>
              </w:rPr>
              <w:t>1</w:t>
            </w:r>
            <w:r>
              <w:rPr>
                <w:rFonts w:ascii="宋体" w:hAnsi="宋体"/>
                <w:spacing w:val="20"/>
                <w:szCs w:val="21"/>
              </w:rPr>
              <w:t>60</w:t>
            </w:r>
          </w:p>
        </w:tc>
        <w:tc>
          <w:tcPr>
            <w:tcW w:w="709" w:type="dxa"/>
            <w:tcBorders>
              <w:top w:val="single" w:color="auto" w:sz="4" w:space="0"/>
              <w:left w:val="single" w:color="auto" w:sz="4" w:space="0"/>
              <w:bottom w:val="single" w:color="auto" w:sz="4" w:space="0"/>
              <w:right w:val="single" w:color="auto" w:sz="4" w:space="0"/>
            </w:tcBorders>
            <w:vAlign w:val="center"/>
          </w:tcPr>
          <w:p w14:paraId="6910A1A3">
            <w:pPr>
              <w:widowControl/>
              <w:spacing w:after="0" w:line="240" w:lineRule="auto"/>
              <w:jc w:val="center"/>
              <w:rPr>
                <w:rFonts w:ascii="宋体" w:hAnsi="宋体"/>
                <w:spacing w:val="20"/>
                <w:szCs w:val="21"/>
              </w:rPr>
            </w:pPr>
            <w:r>
              <w:rPr>
                <w:rFonts w:ascii="宋体" w:hAnsi="宋体"/>
                <w:spacing w:val="20"/>
                <w:szCs w:val="21"/>
              </w:rPr>
              <w:t>88</w:t>
            </w:r>
          </w:p>
        </w:tc>
        <w:tc>
          <w:tcPr>
            <w:tcW w:w="708" w:type="dxa"/>
            <w:tcBorders>
              <w:top w:val="single" w:color="auto" w:sz="4" w:space="0"/>
              <w:left w:val="single" w:color="auto" w:sz="4" w:space="0"/>
              <w:bottom w:val="single" w:color="auto" w:sz="4" w:space="0"/>
              <w:right w:val="single" w:color="auto" w:sz="4" w:space="0"/>
            </w:tcBorders>
            <w:vAlign w:val="center"/>
          </w:tcPr>
          <w:p w14:paraId="3E15D836">
            <w:pPr>
              <w:widowControl/>
              <w:spacing w:after="0" w:line="240" w:lineRule="auto"/>
              <w:jc w:val="center"/>
              <w:rPr>
                <w:rFonts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67145BF8">
            <w:pPr>
              <w:widowControl/>
              <w:spacing w:after="0" w:line="240" w:lineRule="auto"/>
              <w:jc w:val="center"/>
              <w:rPr>
                <w:rFonts w:ascii="宋体" w:hAnsi="宋体"/>
                <w:spacing w:val="20"/>
                <w:szCs w:val="21"/>
              </w:rPr>
            </w:pPr>
            <w:r>
              <w:rPr>
                <w:rFonts w:hint="eastAsia" w:ascii="宋体" w:hAnsi="宋体"/>
                <w:spacing w:val="20"/>
                <w:szCs w:val="21"/>
              </w:rPr>
              <w:t>7</w:t>
            </w:r>
            <w:r>
              <w:rPr>
                <w:rFonts w:ascii="宋体" w:hAnsi="宋体"/>
                <w:spacing w:val="20"/>
                <w:szCs w:val="21"/>
              </w:rPr>
              <w:t>2</w:t>
            </w:r>
          </w:p>
        </w:tc>
        <w:tc>
          <w:tcPr>
            <w:tcW w:w="500" w:type="dxa"/>
            <w:tcBorders>
              <w:top w:val="single" w:color="auto" w:sz="4" w:space="0"/>
              <w:left w:val="single" w:color="auto" w:sz="4" w:space="0"/>
              <w:bottom w:val="single" w:color="auto" w:sz="4" w:space="0"/>
              <w:right w:val="single" w:color="auto" w:sz="4" w:space="0"/>
            </w:tcBorders>
            <w:vAlign w:val="center"/>
          </w:tcPr>
          <w:p w14:paraId="13191675">
            <w:pPr>
              <w:widowControl/>
              <w:spacing w:after="0" w:line="240" w:lineRule="auto"/>
              <w:jc w:val="center"/>
              <w:rPr>
                <w:rFonts w:ascii="宋体" w:hAnsi="宋体"/>
                <w:spacing w:val="20"/>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447F466B">
            <w:pPr>
              <w:widowControl/>
              <w:spacing w:after="0" w:line="240" w:lineRule="auto"/>
              <w:jc w:val="center"/>
              <w:rPr>
                <w:rFonts w:ascii="宋体" w:hAnsi="宋体"/>
                <w:spacing w:val="20"/>
                <w:szCs w:val="21"/>
              </w:rPr>
            </w:pPr>
            <w:r>
              <w:rPr>
                <w:rFonts w:hint="eastAsia" w:ascii="宋体" w:hAnsi="宋体"/>
                <w:spacing w:val="20"/>
                <w:szCs w:val="21"/>
              </w:rPr>
              <w:t>4</w:t>
            </w:r>
            <w:r>
              <w:rPr>
                <w:rFonts w:ascii="宋体" w:hAnsi="宋体"/>
                <w:spacing w:val="20"/>
                <w:szCs w:val="21"/>
              </w:rPr>
              <w:t>0</w:t>
            </w:r>
          </w:p>
        </w:tc>
        <w:tc>
          <w:tcPr>
            <w:tcW w:w="709" w:type="dxa"/>
            <w:tcBorders>
              <w:top w:val="single" w:color="auto" w:sz="4" w:space="0"/>
              <w:left w:val="single" w:color="auto" w:sz="4" w:space="0"/>
              <w:bottom w:val="single" w:color="auto" w:sz="4" w:space="0"/>
              <w:right w:val="single" w:color="auto" w:sz="4" w:space="0"/>
            </w:tcBorders>
            <w:vAlign w:val="center"/>
          </w:tcPr>
          <w:p w14:paraId="61BD4E63">
            <w:pPr>
              <w:widowControl/>
              <w:spacing w:after="0" w:line="240" w:lineRule="auto"/>
              <w:jc w:val="center"/>
              <w:rPr>
                <w:rFonts w:ascii="宋体" w:hAnsi="宋体"/>
                <w:spacing w:val="20"/>
                <w:szCs w:val="21"/>
              </w:rPr>
            </w:pPr>
            <w:r>
              <w:rPr>
                <w:rFonts w:hint="eastAsia" w:ascii="宋体" w:hAnsi="宋体"/>
                <w:spacing w:val="20"/>
                <w:szCs w:val="21"/>
              </w:rPr>
              <w:t>1</w:t>
            </w:r>
            <w:r>
              <w:rPr>
                <w:rFonts w:ascii="宋体" w:hAnsi="宋体"/>
                <w:spacing w:val="20"/>
                <w:szCs w:val="21"/>
              </w:rPr>
              <w:t>20</w:t>
            </w:r>
          </w:p>
        </w:tc>
        <w:tc>
          <w:tcPr>
            <w:tcW w:w="851" w:type="dxa"/>
            <w:tcBorders>
              <w:top w:val="single" w:color="auto" w:sz="4" w:space="0"/>
              <w:left w:val="single" w:color="auto" w:sz="4" w:space="0"/>
              <w:bottom w:val="single" w:color="auto" w:sz="4" w:space="0"/>
              <w:right w:val="single" w:color="auto" w:sz="4" w:space="0"/>
            </w:tcBorders>
            <w:vAlign w:val="center"/>
          </w:tcPr>
          <w:p w14:paraId="36750BCD">
            <w:pPr>
              <w:widowControl/>
              <w:spacing w:after="0" w:line="240" w:lineRule="auto"/>
              <w:jc w:val="center"/>
              <w:rPr>
                <w:rFonts w:ascii="宋体" w:hAnsi="宋体"/>
                <w:spacing w:val="20"/>
                <w:szCs w:val="21"/>
              </w:rPr>
            </w:pPr>
            <w:r>
              <w:rPr>
                <w:rFonts w:hint="eastAsia" w:ascii="宋体" w:hAnsi="宋体"/>
                <w:spacing w:val="20"/>
                <w:szCs w:val="21"/>
              </w:rPr>
              <w:t>--</w:t>
            </w:r>
          </w:p>
        </w:tc>
        <w:tc>
          <w:tcPr>
            <w:tcW w:w="835" w:type="dxa"/>
            <w:tcBorders>
              <w:top w:val="single" w:color="auto" w:sz="4" w:space="0"/>
              <w:left w:val="single" w:color="auto" w:sz="4" w:space="0"/>
              <w:bottom w:val="single" w:color="auto" w:sz="4" w:space="0"/>
              <w:right w:val="single" w:color="auto" w:sz="4" w:space="0"/>
            </w:tcBorders>
            <w:vAlign w:val="center"/>
          </w:tcPr>
          <w:p w14:paraId="43527729">
            <w:pPr>
              <w:widowControl/>
              <w:spacing w:after="0" w:line="240" w:lineRule="auto"/>
              <w:jc w:val="center"/>
              <w:rPr>
                <w:rFonts w:ascii="宋体" w:hAnsi="宋体"/>
                <w:spacing w:val="20"/>
                <w:szCs w:val="21"/>
              </w:rPr>
            </w:pPr>
            <w:r>
              <w:rPr>
                <w:rFonts w:hint="eastAsia" w:ascii="宋体" w:hAnsi="宋体"/>
                <w:spacing w:val="20"/>
                <w:szCs w:val="21"/>
              </w:rPr>
              <w:t>--</w:t>
            </w:r>
          </w:p>
        </w:tc>
      </w:tr>
    </w:tbl>
    <w:p w14:paraId="4BA258D8">
      <w:pPr>
        <w:jc w:val="left"/>
        <w:rPr>
          <w:rFonts w:ascii="宋体" w:hAnsi="宋体" w:cs="宋体"/>
          <w:color w:val="FF0000"/>
          <w:spacing w:val="20"/>
          <w:sz w:val="18"/>
          <w:szCs w:val="18"/>
        </w:rPr>
      </w:pPr>
      <w:r>
        <w:t>*</w:t>
      </w:r>
      <w:r>
        <w:rPr>
          <w:rFonts w:hint="eastAsia"/>
        </w:rPr>
        <w:t>注：上表所列课程中，《商务英语</w:t>
      </w:r>
      <w:r>
        <w:t xml:space="preserve"> 1</w:t>
      </w:r>
      <w:r>
        <w:rPr>
          <w:rFonts w:hint="eastAsia"/>
        </w:rPr>
        <w:t>》为必修课，</w:t>
      </w:r>
      <w:r>
        <w:t>2</w:t>
      </w:r>
      <w:r>
        <w:rPr>
          <w:rFonts w:hint="eastAsia"/>
        </w:rPr>
        <w:t>学分；其余均为微专业选修课，学生需修读</w:t>
      </w:r>
      <w:r>
        <w:t>4</w:t>
      </w:r>
      <w:r>
        <w:rPr>
          <w:rFonts w:hint="eastAsia"/>
        </w:rPr>
        <w:t>门选修课，共</w:t>
      </w:r>
      <w:r>
        <w:t>8</w:t>
      </w:r>
      <w:r>
        <w:rPr>
          <w:rFonts w:hint="eastAsia"/>
        </w:rPr>
        <w:t>学分。</w:t>
      </w:r>
    </w:p>
    <w:p w14:paraId="2E373B66">
      <w:pPr>
        <w:jc w:val="center"/>
        <w:rPr>
          <w:rFonts w:ascii="黑体" w:hAnsi="宋体" w:eastAsia="黑体" w:cs="宋体"/>
          <w:b/>
          <w:bCs/>
          <w:sz w:val="44"/>
          <w:szCs w:val="44"/>
        </w:rPr>
      </w:pPr>
    </w:p>
    <w:p w14:paraId="17EE853C">
      <w:pPr>
        <w:jc w:val="center"/>
        <w:rPr>
          <w:rFonts w:ascii="黑体" w:hAnsi="宋体" w:eastAsia="黑体" w:cs="宋体"/>
          <w:b/>
          <w:bCs/>
          <w:sz w:val="44"/>
          <w:szCs w:val="44"/>
        </w:rPr>
      </w:pPr>
    </w:p>
    <w:p w14:paraId="347A05B8">
      <w:pPr>
        <w:jc w:val="center"/>
        <w:rPr>
          <w:rFonts w:ascii="黑体" w:hAnsi="宋体" w:eastAsia="黑体" w:cs="宋体"/>
          <w:b/>
          <w:bCs/>
          <w:sz w:val="44"/>
          <w:szCs w:val="44"/>
        </w:rPr>
      </w:pPr>
      <w:r>
        <w:rPr>
          <w:rFonts w:hint="eastAsia" w:ascii="黑体" w:hAnsi="宋体" w:eastAsia="黑体" w:cs="宋体"/>
          <w:b/>
          <w:bCs/>
          <w:sz w:val="44"/>
          <w:szCs w:val="44"/>
        </w:rPr>
        <w:t>跨境电子商务(葡萄牙语</w:t>
      </w:r>
      <w:r>
        <w:rPr>
          <w:rFonts w:ascii="黑体" w:hAnsi="宋体" w:eastAsia="黑体" w:cs="宋体"/>
          <w:b/>
          <w:bCs/>
          <w:sz w:val="44"/>
          <w:szCs w:val="44"/>
        </w:rPr>
        <w:t>)</w:t>
      </w:r>
      <w:r>
        <w:rPr>
          <w:rFonts w:hint="eastAsia" w:ascii="黑体" w:hAnsi="宋体" w:eastAsia="黑体" w:cs="宋体"/>
          <w:b/>
          <w:bCs/>
          <w:sz w:val="44"/>
          <w:szCs w:val="44"/>
        </w:rPr>
        <w:t>微专业培养方案</w:t>
      </w:r>
    </w:p>
    <w:p w14:paraId="483A4327">
      <w:pPr>
        <w:adjustRightInd w:val="0"/>
        <w:snapToGrid w:val="0"/>
        <w:spacing w:after="0" w:line="240" w:lineRule="auto"/>
        <w:ind w:firstLine="562" w:firstLineChars="200"/>
        <w:rPr>
          <w:rFonts w:hAnsi="宋体"/>
          <w:b/>
          <w:bCs/>
          <w:sz w:val="28"/>
          <w:szCs w:val="28"/>
        </w:rPr>
      </w:pPr>
    </w:p>
    <w:p w14:paraId="7E2F0ACD">
      <w:pPr>
        <w:adjustRightInd w:val="0"/>
        <w:snapToGrid w:val="0"/>
        <w:spacing w:after="0" w:line="360" w:lineRule="auto"/>
        <w:ind w:firstLine="562" w:firstLineChars="200"/>
        <w:rPr>
          <w:rFonts w:hAnsi="宋体"/>
          <w:b/>
          <w:bCs/>
          <w:sz w:val="28"/>
          <w:szCs w:val="28"/>
        </w:rPr>
      </w:pPr>
      <w:r>
        <w:rPr>
          <w:rFonts w:hint="eastAsia" w:hAnsi="宋体"/>
          <w:b/>
          <w:bCs/>
          <w:sz w:val="28"/>
          <w:szCs w:val="28"/>
        </w:rPr>
        <w:t>一、培养目标</w:t>
      </w:r>
    </w:p>
    <w:p w14:paraId="6DBE604B">
      <w:pPr>
        <w:adjustRightInd w:val="0"/>
        <w:snapToGrid w:val="0"/>
        <w:spacing w:after="0" w:line="360" w:lineRule="auto"/>
        <w:ind w:firstLine="420" w:firstLineChars="200"/>
        <w:rPr>
          <w:szCs w:val="21"/>
        </w:rPr>
      </w:pPr>
      <w:r>
        <w:rPr>
          <w:szCs w:val="21"/>
        </w:rPr>
        <w:t>本微专业</w:t>
      </w:r>
      <w:r>
        <w:rPr>
          <w:rFonts w:hint="eastAsia"/>
          <w:szCs w:val="21"/>
        </w:rPr>
        <w:t>主要面向已完成葡萄牙语专业基础课程的学生，旨在培养具备扎实的葡萄牙语语言功底</w:t>
      </w:r>
      <w:r>
        <w:rPr>
          <w:szCs w:val="21"/>
        </w:rPr>
        <w:t>，掌握跨境电子商务核心知识与实操技能</w:t>
      </w:r>
      <w:r>
        <w:rPr>
          <w:rFonts w:hint="eastAsia"/>
          <w:szCs w:val="21"/>
        </w:rPr>
        <w:t>，</w:t>
      </w:r>
      <w:bookmarkStart w:id="9" w:name="OLE_LINK18"/>
      <w:bookmarkStart w:id="10" w:name="OLE_LINK17"/>
      <w:r>
        <w:rPr>
          <w:rFonts w:hint="eastAsia"/>
          <w:szCs w:val="21"/>
        </w:rPr>
        <w:t>熟悉跨境贸易政策法规以及主流跨境电商平台规则，</w:t>
      </w:r>
      <w:bookmarkEnd w:id="9"/>
      <w:bookmarkEnd w:id="10"/>
      <w:r>
        <w:rPr>
          <w:szCs w:val="21"/>
        </w:rPr>
        <w:t>能够熟练运用</w:t>
      </w:r>
      <w:r>
        <w:rPr>
          <w:rFonts w:hint="eastAsia"/>
          <w:szCs w:val="21"/>
        </w:rPr>
        <w:t>葡萄牙语</w:t>
      </w:r>
      <w:r>
        <w:rPr>
          <w:szCs w:val="21"/>
        </w:rPr>
        <w:t>在跨境电商、国际贸易、国际商务等领域从事</w:t>
      </w:r>
      <w:r>
        <w:rPr>
          <w:rFonts w:hint="eastAsia"/>
          <w:szCs w:val="21"/>
        </w:rPr>
        <w:t>运营管理</w:t>
      </w:r>
      <w:r>
        <w:rPr>
          <w:szCs w:val="21"/>
        </w:rPr>
        <w:t>、</w:t>
      </w:r>
      <w:r>
        <w:rPr>
          <w:rFonts w:hint="eastAsia"/>
          <w:szCs w:val="21"/>
        </w:rPr>
        <w:t>数字化</w:t>
      </w:r>
      <w:r>
        <w:rPr>
          <w:szCs w:val="21"/>
        </w:rPr>
        <w:t>营销</w:t>
      </w:r>
      <w:r>
        <w:rPr>
          <w:rFonts w:hint="eastAsia"/>
          <w:szCs w:val="21"/>
        </w:rPr>
        <w:t>与</w:t>
      </w:r>
      <w:r>
        <w:rPr>
          <w:szCs w:val="21"/>
        </w:rPr>
        <w:t>推广、</w:t>
      </w:r>
      <w:r>
        <w:rPr>
          <w:rFonts w:hint="eastAsia"/>
          <w:szCs w:val="21"/>
        </w:rPr>
        <w:t>物流管理、客户服务</w:t>
      </w:r>
      <w:r>
        <w:rPr>
          <w:szCs w:val="21"/>
        </w:rPr>
        <w:t>等工作的复合型</w:t>
      </w:r>
      <w:r>
        <w:rPr>
          <w:rFonts w:hint="eastAsia"/>
          <w:szCs w:val="21"/>
        </w:rPr>
        <w:t>、</w:t>
      </w:r>
      <w:r>
        <w:rPr>
          <w:szCs w:val="21"/>
        </w:rPr>
        <w:t>应用型</w:t>
      </w:r>
      <w:r>
        <w:rPr>
          <w:rFonts w:hint="eastAsia"/>
          <w:szCs w:val="21"/>
        </w:rPr>
        <w:t xml:space="preserve">人才。 </w:t>
      </w:r>
    </w:p>
    <w:p w14:paraId="3B8106F8">
      <w:pPr>
        <w:widowControl/>
        <w:spacing w:after="0" w:line="276" w:lineRule="auto"/>
        <w:ind w:left="17" w:leftChars="8" w:firstLine="619" w:firstLineChars="295"/>
        <w:jc w:val="left"/>
        <w:rPr>
          <w:szCs w:val="21"/>
        </w:rPr>
      </w:pPr>
    </w:p>
    <w:p w14:paraId="5FF53D52">
      <w:pPr>
        <w:adjustRightInd w:val="0"/>
        <w:snapToGrid w:val="0"/>
        <w:spacing w:after="0" w:line="360" w:lineRule="auto"/>
        <w:ind w:firstLine="562" w:firstLineChars="200"/>
        <w:rPr>
          <w:rFonts w:hAnsi="宋体"/>
          <w:b/>
          <w:bCs/>
          <w:sz w:val="28"/>
          <w:szCs w:val="28"/>
        </w:rPr>
      </w:pPr>
      <w:r>
        <w:rPr>
          <w:rFonts w:hint="eastAsia" w:hAnsi="宋体"/>
          <w:b/>
          <w:bCs/>
          <w:sz w:val="28"/>
          <w:szCs w:val="28"/>
        </w:rPr>
        <w:t>二、培养要求</w:t>
      </w:r>
    </w:p>
    <w:p w14:paraId="5E3E5BD6">
      <w:pPr>
        <w:widowControl/>
        <w:numPr>
          <w:ilvl w:val="0"/>
          <w:numId w:val="4"/>
        </w:numPr>
        <w:spacing w:after="156" w:afterLines="50" w:line="360" w:lineRule="auto"/>
        <w:jc w:val="left"/>
        <w:rPr>
          <w:b/>
          <w:szCs w:val="21"/>
        </w:rPr>
      </w:pPr>
      <w:r>
        <w:rPr>
          <w:rFonts w:hint="eastAsia"/>
          <w:b/>
          <w:szCs w:val="21"/>
        </w:rPr>
        <w:t>知识要求</w:t>
      </w:r>
    </w:p>
    <w:p w14:paraId="195613E9">
      <w:pPr>
        <w:numPr>
          <w:ilvl w:val="0"/>
          <w:numId w:val="5"/>
        </w:numPr>
        <w:tabs>
          <w:tab w:val="clear" w:pos="720"/>
        </w:tabs>
        <w:adjustRightInd w:val="0"/>
        <w:snapToGrid w:val="0"/>
        <w:spacing w:after="0" w:line="360" w:lineRule="auto"/>
        <w:ind w:left="851" w:hanging="212"/>
        <w:rPr>
          <w:szCs w:val="21"/>
        </w:rPr>
      </w:pPr>
      <w:r>
        <w:rPr>
          <w:rFonts w:hint="eastAsia"/>
          <w:szCs w:val="21"/>
        </w:rPr>
        <w:t>掌握跨境电商基本理论知识</w:t>
      </w:r>
      <w:r>
        <w:rPr>
          <w:szCs w:val="21"/>
        </w:rPr>
        <w:t>，</w:t>
      </w:r>
      <w:r>
        <w:rPr>
          <w:rFonts w:hint="eastAsia"/>
          <w:szCs w:val="21"/>
        </w:rPr>
        <w:t>熟悉跨境贸易政策法规及主流跨境电商平台规则，熟悉跨境电子商务业务</w:t>
      </w:r>
      <w:r>
        <w:rPr>
          <w:szCs w:val="21"/>
        </w:rPr>
        <w:t>流程</w:t>
      </w:r>
      <w:r>
        <w:rPr>
          <w:rFonts w:hint="eastAsia"/>
          <w:szCs w:val="21"/>
        </w:rPr>
        <w:t>，熟悉跨境物流、支付结算及供应链管理等相关知识</w:t>
      </w:r>
      <w:r>
        <w:rPr>
          <w:szCs w:val="21"/>
        </w:rPr>
        <w:t>。</w:t>
      </w:r>
    </w:p>
    <w:p w14:paraId="16468C17">
      <w:pPr>
        <w:numPr>
          <w:ilvl w:val="0"/>
          <w:numId w:val="5"/>
        </w:numPr>
        <w:tabs>
          <w:tab w:val="clear" w:pos="720"/>
        </w:tabs>
        <w:adjustRightInd w:val="0"/>
        <w:snapToGrid w:val="0"/>
        <w:spacing w:after="0" w:line="360" w:lineRule="auto"/>
        <w:ind w:left="851" w:hanging="212"/>
        <w:rPr>
          <w:szCs w:val="21"/>
        </w:rPr>
      </w:pPr>
      <w:r>
        <w:rPr>
          <w:szCs w:val="21"/>
        </w:rPr>
        <w:t>掌握职场、会展、商务谈判、市场营销等特定领域的</w:t>
      </w:r>
      <w:r>
        <w:rPr>
          <w:rFonts w:hint="eastAsia"/>
          <w:szCs w:val="21"/>
        </w:rPr>
        <w:t>葡萄牙语</w:t>
      </w:r>
      <w:r>
        <w:rPr>
          <w:szCs w:val="21"/>
        </w:rPr>
        <w:t>专业词汇、常用句式和语篇范式，构建专门用途</w:t>
      </w:r>
      <w:r>
        <w:rPr>
          <w:rFonts w:hint="eastAsia"/>
          <w:szCs w:val="21"/>
        </w:rPr>
        <w:t>葡萄牙语</w:t>
      </w:r>
      <w:r>
        <w:rPr>
          <w:szCs w:val="21"/>
        </w:rPr>
        <w:t>知识体系</w:t>
      </w:r>
      <w:r>
        <w:rPr>
          <w:rFonts w:hint="eastAsia"/>
          <w:szCs w:val="21"/>
        </w:rPr>
        <w:t>。</w:t>
      </w:r>
    </w:p>
    <w:p w14:paraId="2B791BE8">
      <w:pPr>
        <w:numPr>
          <w:ilvl w:val="0"/>
          <w:numId w:val="5"/>
        </w:numPr>
        <w:tabs>
          <w:tab w:val="clear" w:pos="720"/>
        </w:tabs>
        <w:adjustRightInd w:val="0"/>
        <w:snapToGrid w:val="0"/>
        <w:spacing w:after="0" w:line="360" w:lineRule="auto"/>
        <w:ind w:left="851" w:hanging="212"/>
        <w:rPr>
          <w:szCs w:val="21"/>
        </w:rPr>
      </w:pPr>
      <w:r>
        <w:rPr>
          <w:rFonts w:hint="eastAsia"/>
          <w:szCs w:val="21"/>
        </w:rPr>
        <w:t>掌握</w:t>
      </w:r>
      <w:r>
        <w:rPr>
          <w:szCs w:val="21"/>
        </w:rPr>
        <w:t>跨文化商务沟通的基本理论和方法</w:t>
      </w:r>
      <w:r>
        <w:rPr>
          <w:rFonts w:hint="eastAsia"/>
          <w:szCs w:val="21"/>
        </w:rPr>
        <w:t>，</w:t>
      </w:r>
      <w:r>
        <w:rPr>
          <w:szCs w:val="21"/>
        </w:rPr>
        <w:t>了解</w:t>
      </w:r>
      <w:r>
        <w:rPr>
          <w:rFonts w:hint="eastAsia"/>
          <w:szCs w:val="21"/>
        </w:rPr>
        <w:t>葡语</w:t>
      </w:r>
      <w:r>
        <w:rPr>
          <w:szCs w:val="21"/>
        </w:rPr>
        <w:t>国家</w:t>
      </w:r>
      <w:r>
        <w:rPr>
          <w:rFonts w:hint="eastAsia"/>
          <w:szCs w:val="21"/>
        </w:rPr>
        <w:t>及地区</w:t>
      </w:r>
      <w:r>
        <w:rPr>
          <w:szCs w:val="21"/>
        </w:rPr>
        <w:t>的社会文化、商业伦理、法律法规及消费者行为</w:t>
      </w:r>
      <w:r>
        <w:rPr>
          <w:rFonts w:hint="eastAsia"/>
          <w:szCs w:val="21"/>
        </w:rPr>
        <w:t>习惯</w:t>
      </w:r>
      <w:r>
        <w:rPr>
          <w:szCs w:val="21"/>
        </w:rPr>
        <w:t>。</w:t>
      </w:r>
    </w:p>
    <w:p w14:paraId="60306D0B">
      <w:pPr>
        <w:widowControl/>
        <w:numPr>
          <w:ilvl w:val="0"/>
          <w:numId w:val="4"/>
        </w:numPr>
        <w:spacing w:after="156" w:afterLines="50" w:line="360" w:lineRule="auto"/>
        <w:jc w:val="left"/>
        <w:rPr>
          <w:b/>
          <w:szCs w:val="21"/>
        </w:rPr>
      </w:pPr>
      <w:r>
        <w:rPr>
          <w:rFonts w:hint="eastAsia"/>
          <w:b/>
          <w:szCs w:val="21"/>
        </w:rPr>
        <w:t>能力要求</w:t>
      </w:r>
    </w:p>
    <w:p w14:paraId="3CD43010">
      <w:pPr>
        <w:adjustRightInd w:val="0"/>
        <w:snapToGrid w:val="0"/>
        <w:spacing w:after="0" w:line="360" w:lineRule="auto"/>
        <w:ind w:left="851" w:hanging="212"/>
        <w:rPr>
          <w:szCs w:val="21"/>
        </w:rPr>
      </w:pPr>
      <w:r>
        <w:rPr>
          <w:rFonts w:hint="eastAsia"/>
          <w:szCs w:val="21"/>
        </w:rPr>
        <w:t>1</w:t>
      </w:r>
      <w:r>
        <w:rPr>
          <w:szCs w:val="21"/>
        </w:rPr>
        <w:t xml:space="preserve">. </w:t>
      </w:r>
      <w:r>
        <w:rPr>
          <w:rFonts w:hint="eastAsia"/>
          <w:szCs w:val="21"/>
        </w:rPr>
        <w:t>语言应用能力：</w:t>
      </w:r>
      <w:r>
        <w:rPr>
          <w:szCs w:val="21"/>
        </w:rPr>
        <w:t>能够熟练运用</w:t>
      </w:r>
      <w:r>
        <w:rPr>
          <w:rFonts w:hint="eastAsia"/>
          <w:szCs w:val="21"/>
        </w:rPr>
        <w:t>葡萄牙语</w:t>
      </w:r>
      <w:r>
        <w:rPr>
          <w:szCs w:val="21"/>
        </w:rPr>
        <w:t>进行高效的商务沟通、洽谈、翻译，独立完成产品描述、营销文案、商务信函的撰写。</w:t>
      </w:r>
    </w:p>
    <w:p w14:paraId="3344B353">
      <w:pPr>
        <w:adjustRightInd w:val="0"/>
        <w:snapToGrid w:val="0"/>
        <w:spacing w:after="0" w:line="360" w:lineRule="auto"/>
        <w:ind w:left="851" w:hanging="212"/>
        <w:rPr>
          <w:szCs w:val="21"/>
        </w:rPr>
      </w:pPr>
      <w:r>
        <w:rPr>
          <w:szCs w:val="21"/>
        </w:rPr>
        <w:t xml:space="preserve">2. </w:t>
      </w:r>
      <w:r>
        <w:rPr>
          <w:rFonts w:hint="eastAsia"/>
          <w:szCs w:val="21"/>
        </w:rPr>
        <w:t>跨境电商运营能力：</w:t>
      </w:r>
      <w:r>
        <w:rPr>
          <w:szCs w:val="21"/>
        </w:rPr>
        <w:t>具备跨境电商店铺运营、产品管理、市场推广和客户服务全流程的实操能力，能够利用数据分析工具进行简单的市场趋势与消费者行为分析。</w:t>
      </w:r>
    </w:p>
    <w:p w14:paraId="6DA04500">
      <w:pPr>
        <w:adjustRightInd w:val="0"/>
        <w:snapToGrid w:val="0"/>
        <w:spacing w:after="0" w:line="360" w:lineRule="auto"/>
        <w:ind w:left="851" w:hanging="212"/>
        <w:rPr>
          <w:szCs w:val="21"/>
        </w:rPr>
      </w:pPr>
      <w:r>
        <w:rPr>
          <w:szCs w:val="21"/>
        </w:rPr>
        <w:t xml:space="preserve">3. </w:t>
      </w:r>
      <w:r>
        <w:rPr>
          <w:rFonts w:hint="eastAsia"/>
          <w:szCs w:val="21"/>
        </w:rPr>
        <w:t>跨文化沟通能力：能够</w:t>
      </w:r>
      <w:r>
        <w:rPr>
          <w:szCs w:val="21"/>
        </w:rPr>
        <w:t>在多元文化背景下进行有效商务沟通</w:t>
      </w:r>
      <w:r>
        <w:rPr>
          <w:rFonts w:hint="eastAsia"/>
          <w:szCs w:val="21"/>
        </w:rPr>
        <w:t>，灵活运用跨文化沟通技巧，</w:t>
      </w:r>
      <w:r>
        <w:rPr>
          <w:szCs w:val="21"/>
        </w:rPr>
        <w:t>解决文化冲突。</w:t>
      </w:r>
      <w:r>
        <w:rPr>
          <w:rFonts w:hint="eastAsia" w:ascii="MS Gothic" w:hAnsi="MS Gothic" w:eastAsia="MS Gothic" w:cs="MS Gothic"/>
          <w:szCs w:val="21"/>
        </w:rPr>
        <w:t>​</w:t>
      </w:r>
    </w:p>
    <w:p w14:paraId="388406A3">
      <w:pPr>
        <w:adjustRightInd w:val="0"/>
        <w:snapToGrid w:val="0"/>
        <w:spacing w:after="0" w:line="360" w:lineRule="auto"/>
        <w:ind w:left="851" w:hanging="212"/>
        <w:rPr>
          <w:szCs w:val="21"/>
        </w:rPr>
      </w:pPr>
      <w:r>
        <w:rPr>
          <w:rFonts w:hint="eastAsia"/>
          <w:szCs w:val="21"/>
        </w:rPr>
        <w:t>4.</w:t>
      </w:r>
      <w:r>
        <w:rPr>
          <w:szCs w:val="21"/>
        </w:rPr>
        <w:t xml:space="preserve"> </w:t>
      </w:r>
      <w:r>
        <w:rPr>
          <w:rFonts w:hint="eastAsia"/>
          <w:szCs w:val="21"/>
        </w:rPr>
        <w:t>学习与创新能力：具备一定的创新思维和市场洞察力，</w:t>
      </w:r>
      <w:r>
        <w:rPr>
          <w:szCs w:val="21"/>
        </w:rPr>
        <w:t>能够运用新媒体工具进行内容创意与传播，</w:t>
      </w:r>
      <w:r>
        <w:rPr>
          <w:rFonts w:hint="eastAsia"/>
          <w:szCs w:val="21"/>
        </w:rPr>
        <w:t>不断学习和掌握新的专业知识和技能，适应行业发展需求。</w:t>
      </w:r>
    </w:p>
    <w:p w14:paraId="3BFF7BF3">
      <w:pPr>
        <w:widowControl/>
        <w:numPr>
          <w:ilvl w:val="0"/>
          <w:numId w:val="4"/>
        </w:numPr>
        <w:spacing w:after="156" w:afterLines="50" w:line="360" w:lineRule="auto"/>
        <w:jc w:val="left"/>
        <w:rPr>
          <w:b/>
          <w:szCs w:val="21"/>
        </w:rPr>
      </w:pPr>
      <w:r>
        <w:rPr>
          <w:rFonts w:hint="eastAsia"/>
          <w:b/>
          <w:szCs w:val="21"/>
        </w:rPr>
        <w:t>素质要求</w:t>
      </w:r>
    </w:p>
    <w:p w14:paraId="5342DFDC">
      <w:pPr>
        <w:adjustRightInd w:val="0"/>
        <w:snapToGrid w:val="0"/>
        <w:spacing w:after="0" w:line="360" w:lineRule="auto"/>
        <w:ind w:left="851" w:hanging="212"/>
        <w:rPr>
          <w:szCs w:val="21"/>
        </w:rPr>
      </w:pPr>
      <w:r>
        <w:rPr>
          <w:rFonts w:hint="eastAsia"/>
          <w:szCs w:val="21"/>
        </w:rPr>
        <w:t>1. 具备国际视野与全球贸易思维，</w:t>
      </w:r>
      <w:r>
        <w:rPr>
          <w:szCs w:val="21"/>
        </w:rPr>
        <w:t>能够适应数字经济的快速变化。</w:t>
      </w:r>
    </w:p>
    <w:p w14:paraId="4792D8CF">
      <w:pPr>
        <w:adjustRightInd w:val="0"/>
        <w:snapToGrid w:val="0"/>
        <w:spacing w:after="0" w:line="360" w:lineRule="auto"/>
        <w:ind w:left="851" w:hanging="212"/>
        <w:rPr>
          <w:szCs w:val="21"/>
        </w:rPr>
      </w:pPr>
      <w:r>
        <w:rPr>
          <w:rFonts w:hint="eastAsia"/>
          <w:szCs w:val="21"/>
        </w:rPr>
        <w:t>2. </w:t>
      </w:r>
      <w:r>
        <w:rPr>
          <w:szCs w:val="21"/>
        </w:rPr>
        <w:t>具备诚信意识、契约精神、责任担当和良好的职业道德</w:t>
      </w:r>
      <w:r>
        <w:rPr>
          <w:rFonts w:hint="eastAsia"/>
          <w:szCs w:val="21"/>
        </w:rPr>
        <w:t>。</w:t>
      </w:r>
    </w:p>
    <w:p w14:paraId="67944787">
      <w:pPr>
        <w:adjustRightInd w:val="0"/>
        <w:snapToGrid w:val="0"/>
        <w:spacing w:after="0" w:line="360" w:lineRule="auto"/>
        <w:ind w:left="851" w:hanging="212"/>
        <w:rPr>
          <w:szCs w:val="21"/>
        </w:rPr>
      </w:pPr>
      <w:r>
        <w:rPr>
          <w:rFonts w:hint="eastAsia"/>
          <w:szCs w:val="21"/>
        </w:rPr>
        <w:t>3. 具备良好的团队协作</w:t>
      </w:r>
      <w:r>
        <w:rPr>
          <w:szCs w:val="21"/>
        </w:rPr>
        <w:t>、组织协调和沟通管理能力。</w:t>
      </w:r>
    </w:p>
    <w:p w14:paraId="3E88E713">
      <w:pPr>
        <w:adjustRightInd w:val="0"/>
        <w:snapToGrid w:val="0"/>
        <w:spacing w:after="0" w:line="360" w:lineRule="auto"/>
        <w:ind w:left="851" w:hanging="212"/>
        <w:rPr>
          <w:szCs w:val="21"/>
        </w:rPr>
      </w:pPr>
    </w:p>
    <w:p w14:paraId="2515A65C">
      <w:pPr>
        <w:adjustRightInd w:val="0"/>
        <w:snapToGrid w:val="0"/>
        <w:spacing w:after="0" w:line="360" w:lineRule="auto"/>
        <w:ind w:firstLine="562" w:firstLineChars="200"/>
        <w:rPr>
          <w:rFonts w:hAnsi="宋体"/>
          <w:b/>
          <w:bCs/>
          <w:sz w:val="28"/>
          <w:szCs w:val="28"/>
        </w:rPr>
      </w:pPr>
      <w:r>
        <w:rPr>
          <w:rFonts w:hint="eastAsia" w:hAnsi="宋体"/>
          <w:b/>
          <w:bCs/>
          <w:sz w:val="28"/>
          <w:szCs w:val="28"/>
        </w:rPr>
        <w:t>三</w:t>
      </w:r>
      <w:r>
        <w:rPr>
          <w:rFonts w:hAnsi="宋体"/>
          <w:b/>
          <w:bCs/>
          <w:sz w:val="28"/>
          <w:szCs w:val="28"/>
        </w:rPr>
        <w:t>、学制</w:t>
      </w:r>
    </w:p>
    <w:p w14:paraId="4A9BE4D3">
      <w:pPr>
        <w:adjustRightInd w:val="0"/>
        <w:snapToGrid w:val="0"/>
        <w:spacing w:after="0" w:line="360" w:lineRule="auto"/>
        <w:ind w:firstLine="420" w:firstLineChars="200"/>
        <w:rPr>
          <w:szCs w:val="21"/>
        </w:rPr>
      </w:pPr>
      <w:r>
        <w:rPr>
          <w:rFonts w:hint="eastAsia"/>
          <w:szCs w:val="21"/>
        </w:rPr>
        <w:t>学制：四学期</w:t>
      </w:r>
    </w:p>
    <w:p w14:paraId="59A63E7B">
      <w:pPr>
        <w:adjustRightInd w:val="0"/>
        <w:snapToGrid w:val="0"/>
        <w:spacing w:after="0" w:line="360" w:lineRule="auto"/>
        <w:ind w:firstLine="562" w:firstLineChars="200"/>
        <w:rPr>
          <w:rFonts w:hAnsi="宋体"/>
          <w:b/>
          <w:bCs/>
          <w:sz w:val="28"/>
          <w:szCs w:val="28"/>
        </w:rPr>
      </w:pPr>
      <w:r>
        <w:rPr>
          <w:rFonts w:hint="eastAsia" w:hAnsi="宋体"/>
          <w:b/>
          <w:bCs/>
          <w:sz w:val="28"/>
          <w:szCs w:val="28"/>
        </w:rPr>
        <w:t>四、学分</w:t>
      </w:r>
    </w:p>
    <w:p w14:paraId="59B7C7A1">
      <w:pPr>
        <w:adjustRightInd w:val="0"/>
        <w:snapToGrid w:val="0"/>
        <w:spacing w:after="0" w:line="360" w:lineRule="auto"/>
        <w:ind w:firstLine="420" w:firstLineChars="200"/>
        <w:rPr>
          <w:szCs w:val="21"/>
        </w:rPr>
      </w:pPr>
      <w:r>
        <w:rPr>
          <w:szCs w:val="21"/>
        </w:rPr>
        <w:t>学分：</w:t>
      </w:r>
      <w:r>
        <w:rPr>
          <w:rFonts w:hint="eastAsia"/>
          <w:szCs w:val="21"/>
        </w:rPr>
        <w:t>1</w:t>
      </w:r>
      <w:r>
        <w:rPr>
          <w:szCs w:val="21"/>
        </w:rPr>
        <w:t>0</w:t>
      </w:r>
      <w:r>
        <w:rPr>
          <w:rFonts w:hint="eastAsia"/>
          <w:szCs w:val="21"/>
        </w:rPr>
        <w:t>学分</w:t>
      </w:r>
    </w:p>
    <w:p w14:paraId="7A72483F">
      <w:pPr>
        <w:spacing w:after="0" w:line="360" w:lineRule="auto"/>
        <w:ind w:firstLine="630" w:firstLineChars="300"/>
        <w:rPr>
          <w:szCs w:val="21"/>
        </w:rPr>
      </w:pPr>
    </w:p>
    <w:p w14:paraId="0D4A9426">
      <w:pPr>
        <w:adjustRightInd w:val="0"/>
        <w:snapToGrid w:val="0"/>
        <w:spacing w:after="0" w:line="360" w:lineRule="auto"/>
        <w:ind w:firstLine="562" w:firstLineChars="200"/>
        <w:rPr>
          <w:rFonts w:hAnsi="宋体"/>
          <w:b/>
          <w:bCs/>
          <w:sz w:val="28"/>
          <w:szCs w:val="28"/>
        </w:rPr>
      </w:pPr>
      <w:r>
        <w:rPr>
          <w:rFonts w:hint="eastAsia" w:hAnsi="宋体"/>
          <w:b/>
          <w:bCs/>
          <w:sz w:val="28"/>
          <w:szCs w:val="28"/>
        </w:rPr>
        <w:t>五、核心课程</w:t>
      </w:r>
    </w:p>
    <w:p w14:paraId="012221A4">
      <w:pPr>
        <w:adjustRightInd w:val="0"/>
        <w:snapToGrid w:val="0"/>
        <w:spacing w:after="0" w:line="360" w:lineRule="auto"/>
        <w:ind w:firstLine="420" w:firstLineChars="200"/>
        <w:rPr>
          <w:szCs w:val="21"/>
        </w:rPr>
      </w:pPr>
      <w:r>
        <w:rPr>
          <w:rFonts w:hint="eastAsia"/>
          <w:szCs w:val="21"/>
        </w:rPr>
        <w:t>葡语国家经贸概况、数字经济（葡）、跨境电子商务实务（葡）、商务谈判（葡）、消费者行为分析（葡）、会展交际与翻译（葡）、商务英语2。</w:t>
      </w:r>
    </w:p>
    <w:p w14:paraId="15714E06">
      <w:pPr>
        <w:spacing w:after="0" w:line="360" w:lineRule="auto"/>
        <w:ind w:firstLine="630" w:firstLineChars="300"/>
        <w:rPr>
          <w:szCs w:val="21"/>
        </w:rPr>
      </w:pPr>
    </w:p>
    <w:p w14:paraId="36CAED8F">
      <w:pPr>
        <w:adjustRightInd w:val="0"/>
        <w:snapToGrid w:val="0"/>
        <w:spacing w:after="0" w:line="360" w:lineRule="auto"/>
        <w:ind w:firstLine="562" w:firstLineChars="200"/>
        <w:rPr>
          <w:rFonts w:hAnsi="宋体"/>
          <w:b/>
          <w:bCs/>
          <w:sz w:val="28"/>
          <w:szCs w:val="28"/>
        </w:rPr>
      </w:pPr>
      <w:r>
        <w:rPr>
          <w:rFonts w:hint="eastAsia" w:hAnsi="宋体"/>
          <w:b/>
          <w:bCs/>
          <w:sz w:val="28"/>
          <w:szCs w:val="28"/>
        </w:rPr>
        <w:t>六、授予证书</w:t>
      </w:r>
    </w:p>
    <w:p w14:paraId="220860D4">
      <w:pPr>
        <w:adjustRightInd w:val="0"/>
        <w:snapToGrid w:val="0"/>
        <w:spacing w:after="0" w:line="360" w:lineRule="auto"/>
        <w:ind w:firstLine="440" w:firstLineChars="200"/>
        <w:rPr>
          <w:szCs w:val="21"/>
        </w:rPr>
      </w:pPr>
      <w:r>
        <w:rPr>
          <w:rFonts w:hint="eastAsia" w:ascii="宋体" w:hAnsi="宋体" w:cs="宋体"/>
          <w:sz w:val="22"/>
          <w:szCs w:val="22"/>
        </w:rPr>
        <w:t>在规定的时间内完成微专业培养方案规定内容，获得规定的学分，颁发微专业证书。</w:t>
      </w:r>
    </w:p>
    <w:p w14:paraId="367766F4">
      <w:pPr>
        <w:adjustRightInd w:val="0"/>
        <w:snapToGrid w:val="0"/>
        <w:spacing w:after="0" w:line="360" w:lineRule="auto"/>
        <w:ind w:firstLine="420" w:firstLineChars="200"/>
        <w:rPr>
          <w:szCs w:val="21"/>
        </w:rPr>
      </w:pPr>
    </w:p>
    <w:p w14:paraId="1DB5727D">
      <w:pPr>
        <w:adjustRightInd w:val="0"/>
        <w:snapToGrid w:val="0"/>
        <w:spacing w:after="0" w:line="360" w:lineRule="auto"/>
        <w:ind w:firstLine="562" w:firstLineChars="200"/>
        <w:rPr>
          <w:rFonts w:hAnsi="宋体"/>
          <w:b/>
          <w:bCs/>
          <w:sz w:val="28"/>
          <w:szCs w:val="28"/>
        </w:rPr>
      </w:pPr>
      <w:r>
        <w:rPr>
          <w:rFonts w:hint="eastAsia" w:hAnsi="宋体"/>
          <w:b/>
          <w:bCs/>
          <w:sz w:val="28"/>
          <w:szCs w:val="28"/>
        </w:rPr>
        <w:t xml:space="preserve">七、课程设置与教学安排 </w:t>
      </w:r>
      <w:r>
        <w:rPr>
          <w:rFonts w:hAnsi="宋体"/>
          <w:b/>
          <w:bCs/>
          <w:sz w:val="28"/>
          <w:szCs w:val="28"/>
        </w:rPr>
        <w:t xml:space="preserve">      </w:t>
      </w:r>
    </w:p>
    <w:tbl>
      <w:tblPr>
        <w:tblStyle w:val="10"/>
        <w:tblW w:w="97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9"/>
        <w:gridCol w:w="1134"/>
        <w:gridCol w:w="708"/>
        <w:gridCol w:w="851"/>
        <w:gridCol w:w="709"/>
        <w:gridCol w:w="708"/>
        <w:gridCol w:w="709"/>
        <w:gridCol w:w="500"/>
        <w:gridCol w:w="708"/>
        <w:gridCol w:w="709"/>
        <w:gridCol w:w="851"/>
        <w:gridCol w:w="835"/>
      </w:tblGrid>
      <w:tr w14:paraId="2D67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vMerge w:val="restart"/>
            <w:tcBorders>
              <w:top w:val="single" w:color="auto" w:sz="4" w:space="0"/>
              <w:left w:val="single" w:color="auto" w:sz="4" w:space="0"/>
              <w:bottom w:val="single" w:color="auto" w:sz="4" w:space="0"/>
              <w:right w:val="single" w:color="auto" w:sz="4" w:space="0"/>
            </w:tcBorders>
            <w:vAlign w:val="center"/>
          </w:tcPr>
          <w:p w14:paraId="54F5E2B3">
            <w:pPr>
              <w:widowControl/>
              <w:jc w:val="center"/>
              <w:rPr>
                <w:rFonts w:ascii="宋体" w:hAnsi="宋体"/>
                <w:bCs/>
                <w:spacing w:val="20"/>
                <w:kern w:val="0"/>
                <w:szCs w:val="21"/>
              </w:rPr>
            </w:pPr>
            <w:r>
              <w:rPr>
                <w:rFonts w:hint="eastAsia" w:ascii="宋体" w:hAnsi="宋体"/>
                <w:bCs/>
                <w:szCs w:val="21"/>
              </w:rPr>
              <w:t>课程名称</w:t>
            </w:r>
          </w:p>
        </w:tc>
        <w:tc>
          <w:tcPr>
            <w:tcW w:w="1134" w:type="dxa"/>
            <w:vMerge w:val="restart"/>
            <w:tcBorders>
              <w:top w:val="single" w:color="auto" w:sz="4" w:space="0"/>
              <w:left w:val="single" w:color="auto" w:sz="4" w:space="0"/>
              <w:bottom w:val="single" w:color="auto" w:sz="4" w:space="0"/>
              <w:right w:val="single" w:color="auto" w:sz="4" w:space="0"/>
            </w:tcBorders>
            <w:vAlign w:val="center"/>
          </w:tcPr>
          <w:p w14:paraId="7806DD31">
            <w:pPr>
              <w:widowControl/>
              <w:jc w:val="center"/>
              <w:rPr>
                <w:rFonts w:ascii="宋体" w:hAnsi="宋体"/>
                <w:bCs/>
                <w:szCs w:val="21"/>
              </w:rPr>
            </w:pPr>
            <w:r>
              <w:rPr>
                <w:rFonts w:hint="eastAsia" w:ascii="宋体" w:hAnsi="宋体"/>
                <w:bCs/>
                <w:szCs w:val="21"/>
              </w:rPr>
              <w:t>课程代码</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14:paraId="3A609DC8">
            <w:pPr>
              <w:widowControl/>
              <w:jc w:val="center"/>
              <w:rPr>
                <w:rFonts w:ascii="宋体" w:hAnsi="宋体"/>
                <w:bCs/>
                <w:spacing w:val="20"/>
                <w:szCs w:val="21"/>
              </w:rPr>
            </w:pPr>
            <w:r>
              <w:rPr>
                <w:rFonts w:hint="eastAsia" w:ascii="宋体" w:hAnsi="宋体"/>
                <w:bCs/>
                <w:szCs w:val="21"/>
              </w:rPr>
              <w:t>学分</w:t>
            </w:r>
          </w:p>
        </w:tc>
        <w:tc>
          <w:tcPr>
            <w:tcW w:w="3477" w:type="dxa"/>
            <w:gridSpan w:val="5"/>
            <w:tcBorders>
              <w:top w:val="single" w:color="auto" w:sz="4" w:space="0"/>
              <w:left w:val="single" w:color="auto" w:sz="4" w:space="0"/>
              <w:bottom w:val="single" w:color="auto" w:sz="4" w:space="0"/>
              <w:right w:val="single" w:color="auto" w:sz="4" w:space="0"/>
            </w:tcBorders>
            <w:vAlign w:val="center"/>
          </w:tcPr>
          <w:p w14:paraId="2791DA99">
            <w:pPr>
              <w:widowControl/>
              <w:jc w:val="center"/>
              <w:rPr>
                <w:rFonts w:ascii="宋体" w:hAnsi="宋体"/>
                <w:bCs/>
                <w:spacing w:val="20"/>
                <w:szCs w:val="21"/>
              </w:rPr>
            </w:pPr>
            <w:r>
              <w:rPr>
                <w:rFonts w:hint="eastAsia" w:ascii="宋体" w:hAnsi="宋体"/>
                <w:bCs/>
                <w:spacing w:val="52"/>
                <w:kern w:val="0"/>
                <w:szCs w:val="21"/>
                <w:fitText w:val="840" w:id="128652695"/>
              </w:rPr>
              <w:t>学时</w:t>
            </w:r>
            <w:r>
              <w:rPr>
                <w:rFonts w:hint="eastAsia" w:ascii="宋体" w:hAnsi="宋体"/>
                <w:bCs/>
                <w:spacing w:val="1"/>
                <w:kern w:val="0"/>
                <w:szCs w:val="21"/>
                <w:fitText w:val="840" w:id="128652695"/>
              </w:rPr>
              <w:t>数</w:t>
            </w:r>
          </w:p>
        </w:tc>
        <w:tc>
          <w:tcPr>
            <w:tcW w:w="708" w:type="dxa"/>
            <w:vMerge w:val="restart"/>
            <w:tcBorders>
              <w:top w:val="single" w:color="auto" w:sz="4" w:space="0"/>
              <w:left w:val="single" w:color="auto" w:sz="4" w:space="0"/>
              <w:bottom w:val="single" w:color="auto" w:sz="4" w:space="0"/>
              <w:right w:val="single" w:color="auto" w:sz="4" w:space="0"/>
            </w:tcBorders>
            <w:vAlign w:val="center"/>
          </w:tcPr>
          <w:p w14:paraId="217BEA5D">
            <w:pPr>
              <w:widowControl/>
              <w:jc w:val="center"/>
              <w:rPr>
                <w:rFonts w:ascii="宋体" w:hAnsi="宋体"/>
                <w:bCs/>
                <w:szCs w:val="21"/>
              </w:rPr>
            </w:pPr>
            <w:r>
              <w:rPr>
                <w:rFonts w:hint="eastAsia" w:ascii="宋体" w:hAnsi="宋体"/>
                <w:bCs/>
                <w:szCs w:val="21"/>
              </w:rPr>
              <w:t>线上</w:t>
            </w:r>
          </w:p>
          <w:p w14:paraId="29DAAFE7">
            <w:pPr>
              <w:widowControl/>
              <w:jc w:val="center"/>
              <w:rPr>
                <w:rFonts w:ascii="宋体" w:hAnsi="宋体"/>
                <w:bCs/>
                <w:spacing w:val="20"/>
                <w:szCs w:val="21"/>
              </w:rPr>
            </w:pPr>
            <w:r>
              <w:rPr>
                <w:rFonts w:hint="eastAsia" w:ascii="宋体" w:hAnsi="宋体"/>
                <w:bCs/>
                <w:szCs w:val="21"/>
              </w:rPr>
              <w:t>学时数</w:t>
            </w:r>
          </w:p>
        </w:tc>
        <w:tc>
          <w:tcPr>
            <w:tcW w:w="709" w:type="dxa"/>
            <w:vMerge w:val="restart"/>
            <w:tcBorders>
              <w:top w:val="single" w:color="auto" w:sz="4" w:space="0"/>
              <w:left w:val="single" w:color="auto" w:sz="4" w:space="0"/>
              <w:bottom w:val="single" w:color="auto" w:sz="4" w:space="0"/>
              <w:right w:val="single" w:color="auto" w:sz="4" w:space="0"/>
            </w:tcBorders>
            <w:vAlign w:val="center"/>
          </w:tcPr>
          <w:p w14:paraId="459AFAA6">
            <w:pPr>
              <w:widowControl/>
              <w:jc w:val="center"/>
              <w:rPr>
                <w:rFonts w:ascii="宋体" w:hAnsi="宋体"/>
                <w:bCs/>
                <w:szCs w:val="21"/>
              </w:rPr>
            </w:pPr>
            <w:r>
              <w:rPr>
                <w:rFonts w:hint="eastAsia" w:ascii="宋体" w:hAnsi="宋体"/>
                <w:bCs/>
                <w:szCs w:val="21"/>
              </w:rPr>
              <w:t>线下</w:t>
            </w:r>
          </w:p>
          <w:p w14:paraId="658E81F4">
            <w:pPr>
              <w:widowControl/>
              <w:jc w:val="center"/>
              <w:rPr>
                <w:rFonts w:ascii="宋体" w:hAnsi="宋体"/>
                <w:bCs/>
                <w:spacing w:val="20"/>
                <w:szCs w:val="21"/>
              </w:rPr>
            </w:pPr>
            <w:r>
              <w:rPr>
                <w:rFonts w:hint="eastAsia" w:ascii="宋体" w:hAnsi="宋体"/>
                <w:bCs/>
                <w:szCs w:val="21"/>
              </w:rPr>
              <w:t>学时数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14:paraId="271C4AB4">
            <w:pPr>
              <w:widowControl/>
              <w:snapToGrid w:val="0"/>
              <w:rPr>
                <w:rFonts w:ascii="宋体" w:hAnsi="宋体"/>
                <w:bCs/>
                <w:spacing w:val="20"/>
                <w:szCs w:val="21"/>
              </w:rPr>
            </w:pPr>
            <w:r>
              <w:rPr>
                <w:rFonts w:hint="eastAsia" w:ascii="宋体" w:hAnsi="宋体"/>
                <w:bCs/>
                <w:spacing w:val="20"/>
                <w:szCs w:val="21"/>
              </w:rPr>
              <w:t>修读</w:t>
            </w:r>
            <w:r>
              <w:rPr>
                <w:rFonts w:ascii="宋体" w:hAnsi="宋体"/>
                <w:bCs/>
                <w:spacing w:val="20"/>
                <w:szCs w:val="21"/>
              </w:rPr>
              <w:br w:type="textWrapping"/>
            </w:r>
            <w:r>
              <w:rPr>
                <w:rFonts w:hint="eastAsia" w:ascii="宋体" w:hAnsi="宋体"/>
                <w:bCs/>
                <w:spacing w:val="20"/>
                <w:szCs w:val="21"/>
              </w:rPr>
              <w:t>学期</w:t>
            </w:r>
          </w:p>
        </w:tc>
        <w:tc>
          <w:tcPr>
            <w:tcW w:w="835" w:type="dxa"/>
            <w:vMerge w:val="restart"/>
            <w:tcBorders>
              <w:top w:val="single" w:color="auto" w:sz="4" w:space="0"/>
              <w:left w:val="single" w:color="auto" w:sz="4" w:space="0"/>
              <w:bottom w:val="single" w:color="auto" w:sz="4" w:space="0"/>
              <w:right w:val="single" w:color="auto" w:sz="4" w:space="0"/>
            </w:tcBorders>
            <w:vAlign w:val="center"/>
          </w:tcPr>
          <w:p w14:paraId="036AA5CC">
            <w:pPr>
              <w:widowControl/>
              <w:snapToGrid w:val="0"/>
              <w:rPr>
                <w:rFonts w:ascii="宋体" w:hAnsi="宋体"/>
                <w:bCs/>
                <w:spacing w:val="20"/>
                <w:szCs w:val="21"/>
              </w:rPr>
            </w:pPr>
            <w:r>
              <w:rPr>
                <w:rFonts w:hint="eastAsia" w:ascii="宋体" w:hAnsi="宋体"/>
                <w:bCs/>
                <w:spacing w:val="20"/>
                <w:szCs w:val="21"/>
              </w:rPr>
              <w:t>考核方式</w:t>
            </w:r>
          </w:p>
        </w:tc>
      </w:tr>
      <w:tr w14:paraId="12842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vMerge w:val="continue"/>
            <w:tcBorders>
              <w:top w:val="single" w:color="auto" w:sz="4" w:space="0"/>
              <w:left w:val="single" w:color="auto" w:sz="4" w:space="0"/>
              <w:bottom w:val="single" w:color="auto" w:sz="4" w:space="0"/>
              <w:right w:val="single" w:color="auto" w:sz="4" w:space="0"/>
            </w:tcBorders>
            <w:vAlign w:val="center"/>
          </w:tcPr>
          <w:p w14:paraId="6DC531B8">
            <w:pPr>
              <w:widowControl/>
              <w:jc w:val="left"/>
              <w:rPr>
                <w:rFonts w:ascii="宋体" w:hAnsi="宋体" w:cs="宋体"/>
                <w:bCs/>
                <w:spacing w:val="20"/>
                <w:szCs w:val="21"/>
              </w:rPr>
            </w:pPr>
          </w:p>
        </w:tc>
        <w:tc>
          <w:tcPr>
            <w:tcW w:w="1134" w:type="dxa"/>
            <w:vMerge w:val="continue"/>
            <w:tcBorders>
              <w:top w:val="single" w:color="auto" w:sz="4" w:space="0"/>
              <w:left w:val="single" w:color="auto" w:sz="4" w:space="0"/>
              <w:bottom w:val="single" w:color="auto" w:sz="4" w:space="0"/>
              <w:right w:val="single" w:color="auto" w:sz="4" w:space="0"/>
            </w:tcBorders>
            <w:vAlign w:val="center"/>
          </w:tcPr>
          <w:p w14:paraId="411153FC">
            <w:pPr>
              <w:widowControl/>
              <w:jc w:val="left"/>
              <w:rPr>
                <w:rFonts w:ascii="宋体" w:hAnsi="宋体" w:cs="宋体"/>
                <w:bCs/>
                <w:szCs w:val="21"/>
              </w:rPr>
            </w:pP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50CFB300">
            <w:pPr>
              <w:widowControl/>
              <w:jc w:val="left"/>
              <w:rPr>
                <w:rFonts w:ascii="宋体" w:hAnsi="宋体" w:cs="宋体"/>
                <w:bCs/>
                <w:spacing w:val="20"/>
                <w:szCs w:val="21"/>
              </w:rPr>
            </w:pPr>
          </w:p>
        </w:tc>
        <w:tc>
          <w:tcPr>
            <w:tcW w:w="851" w:type="dxa"/>
            <w:tcBorders>
              <w:top w:val="single" w:color="auto" w:sz="4" w:space="0"/>
              <w:left w:val="single" w:color="auto" w:sz="4" w:space="0"/>
              <w:bottom w:val="single" w:color="auto" w:sz="4" w:space="0"/>
              <w:right w:val="single" w:color="auto" w:sz="4" w:space="0"/>
            </w:tcBorders>
            <w:vAlign w:val="center"/>
          </w:tcPr>
          <w:p w14:paraId="4B12F9A4">
            <w:pPr>
              <w:widowControl/>
              <w:jc w:val="center"/>
              <w:rPr>
                <w:rFonts w:ascii="宋体" w:hAnsi="宋体"/>
                <w:bCs/>
                <w:spacing w:val="20"/>
                <w:szCs w:val="21"/>
              </w:rPr>
            </w:pPr>
            <w:r>
              <w:rPr>
                <w:rFonts w:hint="eastAsia" w:ascii="宋体" w:hAnsi="宋体"/>
                <w:bCs/>
                <w:szCs w:val="21"/>
              </w:rPr>
              <w:t>总学时</w:t>
            </w:r>
          </w:p>
        </w:tc>
        <w:tc>
          <w:tcPr>
            <w:tcW w:w="709" w:type="dxa"/>
            <w:tcBorders>
              <w:top w:val="single" w:color="auto" w:sz="4" w:space="0"/>
              <w:left w:val="single" w:color="auto" w:sz="4" w:space="0"/>
              <w:bottom w:val="single" w:color="auto" w:sz="4" w:space="0"/>
              <w:right w:val="single" w:color="auto" w:sz="4" w:space="0"/>
            </w:tcBorders>
            <w:vAlign w:val="center"/>
          </w:tcPr>
          <w:p w14:paraId="31FFDEF9">
            <w:pPr>
              <w:widowControl/>
              <w:jc w:val="center"/>
              <w:rPr>
                <w:rFonts w:ascii="宋体" w:hAnsi="宋体"/>
                <w:bCs/>
                <w:spacing w:val="20"/>
                <w:szCs w:val="21"/>
              </w:rPr>
            </w:pPr>
            <w:r>
              <w:rPr>
                <w:rFonts w:hint="eastAsia" w:ascii="宋体" w:hAnsi="宋体"/>
                <w:bCs/>
                <w:szCs w:val="21"/>
              </w:rPr>
              <w:t>理论</w:t>
            </w:r>
          </w:p>
        </w:tc>
        <w:tc>
          <w:tcPr>
            <w:tcW w:w="708" w:type="dxa"/>
            <w:tcBorders>
              <w:top w:val="single" w:color="auto" w:sz="4" w:space="0"/>
              <w:left w:val="single" w:color="auto" w:sz="4" w:space="0"/>
              <w:bottom w:val="single" w:color="auto" w:sz="4" w:space="0"/>
              <w:right w:val="single" w:color="auto" w:sz="4" w:space="0"/>
            </w:tcBorders>
            <w:vAlign w:val="center"/>
          </w:tcPr>
          <w:p w14:paraId="4019BA7E">
            <w:pPr>
              <w:widowControl/>
              <w:jc w:val="center"/>
              <w:rPr>
                <w:rFonts w:ascii="宋体" w:hAnsi="宋体"/>
                <w:bCs/>
                <w:spacing w:val="20"/>
                <w:szCs w:val="21"/>
              </w:rPr>
            </w:pPr>
            <w:r>
              <w:rPr>
                <w:rFonts w:hint="eastAsia" w:ascii="宋体" w:hAnsi="宋体"/>
                <w:bCs/>
                <w:szCs w:val="21"/>
              </w:rPr>
              <w:t>实验</w:t>
            </w:r>
          </w:p>
        </w:tc>
        <w:tc>
          <w:tcPr>
            <w:tcW w:w="709" w:type="dxa"/>
            <w:tcBorders>
              <w:top w:val="single" w:color="auto" w:sz="4" w:space="0"/>
              <w:left w:val="single" w:color="auto" w:sz="4" w:space="0"/>
              <w:bottom w:val="single" w:color="auto" w:sz="4" w:space="0"/>
              <w:right w:val="single" w:color="auto" w:sz="4" w:space="0"/>
            </w:tcBorders>
            <w:vAlign w:val="center"/>
          </w:tcPr>
          <w:p w14:paraId="36144AEA">
            <w:pPr>
              <w:widowControl/>
              <w:jc w:val="center"/>
              <w:rPr>
                <w:rFonts w:ascii="宋体" w:hAnsi="宋体"/>
                <w:bCs/>
                <w:szCs w:val="21"/>
              </w:rPr>
            </w:pPr>
            <w:r>
              <w:rPr>
                <w:rFonts w:hint="eastAsia" w:ascii="宋体" w:hAnsi="宋体"/>
                <w:bCs/>
                <w:szCs w:val="21"/>
              </w:rPr>
              <w:t>实习</w:t>
            </w:r>
          </w:p>
        </w:tc>
        <w:tc>
          <w:tcPr>
            <w:tcW w:w="500" w:type="dxa"/>
            <w:tcBorders>
              <w:top w:val="single" w:color="auto" w:sz="4" w:space="0"/>
              <w:left w:val="single" w:color="auto" w:sz="4" w:space="0"/>
              <w:bottom w:val="single" w:color="auto" w:sz="4" w:space="0"/>
              <w:right w:val="single" w:color="auto" w:sz="4" w:space="0"/>
            </w:tcBorders>
            <w:vAlign w:val="center"/>
          </w:tcPr>
          <w:p w14:paraId="438AD65D">
            <w:pPr>
              <w:widowControl/>
              <w:jc w:val="center"/>
              <w:rPr>
                <w:rFonts w:ascii="宋体" w:hAnsi="宋体"/>
                <w:bCs/>
                <w:szCs w:val="21"/>
              </w:rPr>
            </w:pPr>
            <w:r>
              <w:rPr>
                <w:rFonts w:hint="eastAsia" w:ascii="宋体" w:hAnsi="宋体"/>
                <w:bCs/>
                <w:szCs w:val="21"/>
              </w:rPr>
              <w:t>其他</w:t>
            </w:r>
          </w:p>
        </w:tc>
        <w:tc>
          <w:tcPr>
            <w:tcW w:w="708" w:type="dxa"/>
            <w:vMerge w:val="continue"/>
            <w:tcBorders>
              <w:top w:val="single" w:color="auto" w:sz="4" w:space="0"/>
              <w:left w:val="single" w:color="auto" w:sz="4" w:space="0"/>
              <w:bottom w:val="single" w:color="auto" w:sz="4" w:space="0"/>
              <w:right w:val="single" w:color="auto" w:sz="4" w:space="0"/>
            </w:tcBorders>
            <w:vAlign w:val="center"/>
          </w:tcPr>
          <w:p w14:paraId="404E8214">
            <w:pPr>
              <w:widowControl/>
              <w:jc w:val="left"/>
              <w:rPr>
                <w:rFonts w:ascii="宋体" w:hAnsi="宋体" w:cs="宋体"/>
                <w:bCs/>
                <w:spacing w:val="20"/>
                <w:szCs w:val="21"/>
              </w:rPr>
            </w:pPr>
          </w:p>
        </w:tc>
        <w:tc>
          <w:tcPr>
            <w:tcW w:w="709" w:type="dxa"/>
            <w:vMerge w:val="continue"/>
            <w:tcBorders>
              <w:top w:val="single" w:color="auto" w:sz="4" w:space="0"/>
              <w:left w:val="single" w:color="auto" w:sz="4" w:space="0"/>
              <w:bottom w:val="single" w:color="auto" w:sz="4" w:space="0"/>
              <w:right w:val="single" w:color="auto" w:sz="4" w:space="0"/>
            </w:tcBorders>
            <w:vAlign w:val="center"/>
          </w:tcPr>
          <w:p w14:paraId="1EE1205F">
            <w:pPr>
              <w:widowControl/>
              <w:jc w:val="left"/>
              <w:rPr>
                <w:rFonts w:ascii="宋体" w:hAnsi="宋体" w:cs="宋体"/>
                <w:bCs/>
                <w:spacing w:val="20"/>
                <w:szCs w:val="21"/>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3DA38D97">
            <w:pPr>
              <w:widowControl/>
              <w:jc w:val="left"/>
              <w:rPr>
                <w:rFonts w:ascii="宋体" w:hAnsi="宋体" w:cs="宋体"/>
                <w:bCs/>
                <w:spacing w:val="20"/>
                <w:szCs w:val="21"/>
              </w:rPr>
            </w:pPr>
          </w:p>
        </w:tc>
        <w:tc>
          <w:tcPr>
            <w:tcW w:w="835" w:type="dxa"/>
            <w:vMerge w:val="continue"/>
            <w:tcBorders>
              <w:top w:val="single" w:color="auto" w:sz="4" w:space="0"/>
              <w:left w:val="single" w:color="auto" w:sz="4" w:space="0"/>
              <w:bottom w:val="single" w:color="auto" w:sz="4" w:space="0"/>
              <w:right w:val="single" w:color="auto" w:sz="4" w:space="0"/>
            </w:tcBorders>
            <w:vAlign w:val="center"/>
          </w:tcPr>
          <w:p w14:paraId="467BB2B8">
            <w:pPr>
              <w:widowControl/>
              <w:jc w:val="left"/>
              <w:rPr>
                <w:rFonts w:ascii="宋体" w:hAnsi="宋体" w:cs="宋体"/>
                <w:bCs/>
                <w:spacing w:val="20"/>
                <w:szCs w:val="21"/>
              </w:rPr>
            </w:pPr>
          </w:p>
        </w:tc>
      </w:tr>
      <w:tr w14:paraId="3DE23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72D9AD0D">
            <w:pPr>
              <w:widowControl/>
              <w:spacing w:after="0" w:line="280" w:lineRule="exact"/>
              <w:ind w:right="-109" w:rightChars="-52"/>
              <w:jc w:val="left"/>
              <w:rPr>
                <w:rFonts w:ascii="宋体" w:hAnsi="宋体"/>
                <w:szCs w:val="21"/>
              </w:rPr>
            </w:pPr>
            <w:r>
              <w:rPr>
                <w:rFonts w:ascii="宋体" w:hAnsi="宋体" w:cs="宋体"/>
                <w:kern w:val="0"/>
                <w:szCs w:val="21"/>
              </w:rPr>
              <w:t>葡语国家经贸概况</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3D0BB71">
            <w:pPr>
              <w:spacing w:after="0" w:line="280" w:lineRule="exact"/>
              <w:jc w:val="center"/>
              <w:rPr>
                <w:rFonts w:ascii="宋体" w:hAnsi="宋体" w:cs="宋体"/>
                <w:szCs w:val="21"/>
              </w:rPr>
            </w:pPr>
            <w:r>
              <w:rPr>
                <w:rFonts w:hint="eastAsia" w:ascii="宋体" w:hAnsi="宋体" w:cs="宋体"/>
                <w:sz w:val="18"/>
                <w:szCs w:val="18"/>
              </w:rPr>
              <w:t>WZY00150</w:t>
            </w:r>
          </w:p>
        </w:tc>
        <w:tc>
          <w:tcPr>
            <w:tcW w:w="708" w:type="dxa"/>
            <w:tcBorders>
              <w:top w:val="single" w:color="auto" w:sz="4" w:space="0"/>
              <w:left w:val="single" w:color="auto" w:sz="4" w:space="0"/>
              <w:bottom w:val="single" w:color="auto" w:sz="4" w:space="0"/>
              <w:right w:val="single" w:color="auto" w:sz="4" w:space="0"/>
            </w:tcBorders>
            <w:vAlign w:val="center"/>
          </w:tcPr>
          <w:p w14:paraId="19B3B14C">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1DA582E2">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719ADC82">
            <w:pPr>
              <w:spacing w:after="0" w:line="240" w:lineRule="auto"/>
              <w:jc w:val="center"/>
              <w:rPr>
                <w:rFonts w:ascii="宋体" w:hAnsi="宋体"/>
                <w:szCs w:val="21"/>
              </w:rPr>
            </w:pPr>
            <w:r>
              <w:rPr>
                <w:rFonts w:ascii="宋体" w:hAnsi="宋体"/>
                <w:spacing w:val="20"/>
                <w:szCs w:val="21"/>
              </w:rPr>
              <w:t>16</w:t>
            </w:r>
          </w:p>
        </w:tc>
        <w:tc>
          <w:tcPr>
            <w:tcW w:w="708" w:type="dxa"/>
            <w:tcBorders>
              <w:top w:val="single" w:color="auto" w:sz="4" w:space="0"/>
              <w:left w:val="single" w:color="auto" w:sz="4" w:space="0"/>
              <w:bottom w:val="single" w:color="auto" w:sz="4" w:space="0"/>
              <w:right w:val="single" w:color="auto" w:sz="4" w:space="0"/>
            </w:tcBorders>
            <w:vAlign w:val="center"/>
          </w:tcPr>
          <w:p w14:paraId="5D0A6135">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7240235D">
            <w:pPr>
              <w:spacing w:after="0" w:line="240" w:lineRule="auto"/>
              <w:jc w:val="center"/>
              <w:rPr>
                <w:rFonts w:ascii="宋体" w:hAnsi="宋体"/>
                <w:szCs w:val="21"/>
              </w:rPr>
            </w:pPr>
            <w:r>
              <w:rPr>
                <w:rFonts w:ascii="宋体" w:hAnsi="宋体"/>
                <w:spacing w:val="20"/>
                <w:szCs w:val="21"/>
              </w:rPr>
              <w:t>16</w:t>
            </w:r>
          </w:p>
        </w:tc>
        <w:tc>
          <w:tcPr>
            <w:tcW w:w="500" w:type="dxa"/>
            <w:tcBorders>
              <w:top w:val="single" w:color="auto" w:sz="4" w:space="0"/>
              <w:left w:val="single" w:color="auto" w:sz="4" w:space="0"/>
              <w:bottom w:val="single" w:color="auto" w:sz="4" w:space="0"/>
              <w:right w:val="single" w:color="auto" w:sz="4" w:space="0"/>
            </w:tcBorders>
            <w:vAlign w:val="center"/>
          </w:tcPr>
          <w:p w14:paraId="2199A351">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1E1B3012">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140FED9F">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421BA063">
            <w:pPr>
              <w:widowControl/>
              <w:spacing w:after="0" w:line="240" w:lineRule="auto"/>
              <w:jc w:val="center"/>
              <w:rPr>
                <w:rFonts w:ascii="宋体" w:hAnsi="宋体"/>
                <w:spacing w:val="20"/>
                <w:szCs w:val="21"/>
              </w:rPr>
            </w:pPr>
            <w:r>
              <w:rPr>
                <w:rFonts w:hint="eastAsia" w:ascii="宋体" w:hAnsi="宋体"/>
                <w:spacing w:val="20"/>
                <w:szCs w:val="21"/>
              </w:rPr>
              <w:t>5</w:t>
            </w:r>
            <w:r>
              <w:rPr>
                <w:rFonts w:ascii="宋体" w:hAnsi="宋体"/>
                <w:spacing w:val="20"/>
                <w:szCs w:val="21"/>
              </w:rPr>
              <w:t>-7</w:t>
            </w:r>
          </w:p>
        </w:tc>
        <w:tc>
          <w:tcPr>
            <w:tcW w:w="835" w:type="dxa"/>
            <w:tcBorders>
              <w:top w:val="single" w:color="auto" w:sz="4" w:space="0"/>
              <w:left w:val="single" w:color="auto" w:sz="4" w:space="0"/>
              <w:bottom w:val="single" w:color="auto" w:sz="4" w:space="0"/>
              <w:right w:val="single" w:color="auto" w:sz="4" w:space="0"/>
            </w:tcBorders>
            <w:vAlign w:val="center"/>
          </w:tcPr>
          <w:p w14:paraId="38E4D593">
            <w:pPr>
              <w:widowControl/>
              <w:spacing w:after="0" w:line="240" w:lineRule="auto"/>
              <w:jc w:val="center"/>
              <w:rPr>
                <w:rFonts w:ascii="宋体" w:hAnsi="宋体"/>
                <w:spacing w:val="20"/>
                <w:szCs w:val="21"/>
              </w:rPr>
            </w:pPr>
            <w:r>
              <w:rPr>
                <w:rFonts w:hint="eastAsia" w:ascii="宋体" w:hAnsi="宋体"/>
                <w:spacing w:val="20"/>
                <w:szCs w:val="21"/>
              </w:rPr>
              <w:t>考查</w:t>
            </w:r>
          </w:p>
        </w:tc>
      </w:tr>
      <w:tr w14:paraId="2C4EF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2AC6A533">
            <w:pPr>
              <w:widowControl/>
              <w:spacing w:after="0" w:line="280" w:lineRule="exact"/>
              <w:ind w:right="-109" w:rightChars="-52"/>
              <w:jc w:val="left"/>
              <w:rPr>
                <w:rFonts w:ascii="宋体" w:hAnsi="宋体"/>
                <w:szCs w:val="21"/>
              </w:rPr>
            </w:pPr>
            <w:r>
              <w:rPr>
                <w:rFonts w:hint="eastAsia" w:ascii="宋体" w:hAnsi="宋体" w:cs="宋体"/>
                <w:kern w:val="0"/>
                <w:szCs w:val="21"/>
              </w:rPr>
              <w:t>数字经济（葡）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1BC5A3D">
            <w:pPr>
              <w:spacing w:after="0" w:line="280" w:lineRule="exact"/>
              <w:jc w:val="center"/>
              <w:rPr>
                <w:rFonts w:ascii="宋体" w:hAnsi="宋体" w:cs="宋体"/>
                <w:szCs w:val="21"/>
              </w:rPr>
            </w:pPr>
            <w:r>
              <w:rPr>
                <w:rFonts w:hint="eastAsia" w:ascii="宋体" w:hAnsi="宋体" w:cs="宋体"/>
                <w:sz w:val="18"/>
                <w:szCs w:val="18"/>
              </w:rPr>
              <w:t>WZY00151</w:t>
            </w:r>
          </w:p>
        </w:tc>
        <w:tc>
          <w:tcPr>
            <w:tcW w:w="708" w:type="dxa"/>
            <w:tcBorders>
              <w:top w:val="single" w:color="auto" w:sz="4" w:space="0"/>
              <w:left w:val="single" w:color="auto" w:sz="4" w:space="0"/>
              <w:bottom w:val="single" w:color="auto" w:sz="4" w:space="0"/>
              <w:right w:val="single" w:color="auto" w:sz="4" w:space="0"/>
            </w:tcBorders>
            <w:vAlign w:val="center"/>
          </w:tcPr>
          <w:p w14:paraId="51DE9F4A">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6491BE82">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46467F42">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198CCE63">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9D66369">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40B09CDE">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527ED5CD">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66DCFB8D">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46AB4782">
            <w:pPr>
              <w:widowControl/>
              <w:spacing w:after="0" w:line="240" w:lineRule="auto"/>
              <w:jc w:val="center"/>
              <w:rPr>
                <w:rFonts w:ascii="宋体" w:hAnsi="宋体"/>
                <w:spacing w:val="20"/>
                <w:szCs w:val="21"/>
              </w:rPr>
            </w:pPr>
            <w:r>
              <w:rPr>
                <w:rFonts w:hint="eastAsia" w:ascii="宋体" w:hAnsi="宋体"/>
                <w:spacing w:val="20"/>
                <w:szCs w:val="21"/>
              </w:rPr>
              <w:t>5</w:t>
            </w:r>
            <w:r>
              <w:rPr>
                <w:rFonts w:ascii="宋体" w:hAnsi="宋体"/>
                <w:spacing w:val="20"/>
                <w:szCs w:val="21"/>
              </w:rPr>
              <w:t>-7</w:t>
            </w:r>
          </w:p>
        </w:tc>
        <w:tc>
          <w:tcPr>
            <w:tcW w:w="835" w:type="dxa"/>
            <w:tcBorders>
              <w:top w:val="single" w:color="auto" w:sz="4" w:space="0"/>
              <w:left w:val="single" w:color="auto" w:sz="4" w:space="0"/>
              <w:bottom w:val="single" w:color="auto" w:sz="4" w:space="0"/>
              <w:right w:val="single" w:color="auto" w:sz="4" w:space="0"/>
            </w:tcBorders>
            <w:vAlign w:val="center"/>
          </w:tcPr>
          <w:p w14:paraId="33E326A9">
            <w:pPr>
              <w:spacing w:after="0" w:line="240" w:lineRule="auto"/>
              <w:jc w:val="center"/>
              <w:rPr>
                <w:rFonts w:ascii="宋体" w:hAnsi="宋体"/>
                <w:szCs w:val="21"/>
              </w:rPr>
            </w:pPr>
            <w:r>
              <w:rPr>
                <w:rFonts w:hint="eastAsia" w:ascii="宋体" w:hAnsi="宋体"/>
                <w:spacing w:val="20"/>
                <w:szCs w:val="21"/>
              </w:rPr>
              <w:t>考查</w:t>
            </w:r>
          </w:p>
        </w:tc>
      </w:tr>
      <w:tr w14:paraId="4EBE0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6BB8AD99">
            <w:pPr>
              <w:widowControl/>
              <w:spacing w:after="0" w:line="280" w:lineRule="exact"/>
              <w:ind w:right="-109" w:rightChars="-52"/>
              <w:jc w:val="left"/>
              <w:rPr>
                <w:rFonts w:ascii="宋体" w:hAnsi="宋体"/>
                <w:szCs w:val="21"/>
              </w:rPr>
            </w:pPr>
            <w:r>
              <w:rPr>
                <w:rFonts w:hint="eastAsia" w:ascii="宋体" w:hAnsi="宋体" w:cs="宋体"/>
                <w:kern w:val="0"/>
                <w:szCs w:val="21"/>
              </w:rPr>
              <w:t>跨境电子商务实务（葡）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26E8B5C7">
            <w:pPr>
              <w:spacing w:after="0" w:line="280" w:lineRule="exact"/>
              <w:jc w:val="center"/>
              <w:rPr>
                <w:rFonts w:ascii="宋体" w:hAnsi="宋体" w:cs="宋体"/>
                <w:szCs w:val="21"/>
              </w:rPr>
            </w:pPr>
            <w:r>
              <w:rPr>
                <w:rFonts w:hint="eastAsia" w:ascii="宋体" w:hAnsi="宋体" w:cs="宋体"/>
                <w:sz w:val="18"/>
                <w:szCs w:val="18"/>
              </w:rPr>
              <w:t>WZY00152</w:t>
            </w:r>
          </w:p>
        </w:tc>
        <w:tc>
          <w:tcPr>
            <w:tcW w:w="708" w:type="dxa"/>
            <w:tcBorders>
              <w:top w:val="single" w:color="auto" w:sz="4" w:space="0"/>
              <w:left w:val="single" w:color="auto" w:sz="4" w:space="0"/>
              <w:bottom w:val="single" w:color="auto" w:sz="4" w:space="0"/>
              <w:right w:val="single" w:color="auto" w:sz="4" w:space="0"/>
            </w:tcBorders>
            <w:vAlign w:val="center"/>
          </w:tcPr>
          <w:p w14:paraId="48925C0C">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31E22083">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4B06077F">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415A7F09">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7C84553">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69185ECF">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66FA2D59">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26AA9CBB">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7A4B6CE6">
            <w:pPr>
              <w:spacing w:after="0" w:line="240" w:lineRule="auto"/>
              <w:jc w:val="center"/>
              <w:rPr>
                <w:rFonts w:ascii="宋体" w:hAnsi="宋体"/>
                <w:szCs w:val="21"/>
              </w:rPr>
            </w:pPr>
            <w:r>
              <w:rPr>
                <w:rFonts w:hint="eastAsia" w:ascii="宋体" w:hAnsi="宋体"/>
                <w:spacing w:val="20"/>
                <w:szCs w:val="21"/>
              </w:rPr>
              <w:t>5-7</w:t>
            </w:r>
          </w:p>
        </w:tc>
        <w:tc>
          <w:tcPr>
            <w:tcW w:w="835" w:type="dxa"/>
            <w:tcBorders>
              <w:top w:val="single" w:color="auto" w:sz="4" w:space="0"/>
              <w:left w:val="single" w:color="auto" w:sz="4" w:space="0"/>
              <w:bottom w:val="single" w:color="auto" w:sz="4" w:space="0"/>
              <w:right w:val="single" w:color="auto" w:sz="4" w:space="0"/>
            </w:tcBorders>
            <w:vAlign w:val="center"/>
          </w:tcPr>
          <w:p w14:paraId="3A9DB1E2">
            <w:pPr>
              <w:spacing w:after="0" w:line="240" w:lineRule="auto"/>
              <w:jc w:val="center"/>
              <w:rPr>
                <w:rFonts w:ascii="宋体" w:hAnsi="宋体"/>
                <w:szCs w:val="21"/>
              </w:rPr>
            </w:pPr>
            <w:r>
              <w:rPr>
                <w:rFonts w:hint="eastAsia" w:ascii="宋体" w:hAnsi="宋体"/>
                <w:spacing w:val="20"/>
                <w:szCs w:val="21"/>
              </w:rPr>
              <w:t>考查</w:t>
            </w:r>
          </w:p>
        </w:tc>
      </w:tr>
      <w:tr w14:paraId="1887A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6C4052AB">
            <w:pPr>
              <w:widowControl/>
              <w:spacing w:after="0" w:line="280" w:lineRule="exact"/>
              <w:ind w:right="-109" w:rightChars="-52"/>
              <w:jc w:val="left"/>
              <w:rPr>
                <w:rFonts w:ascii="宋体" w:hAnsi="宋体"/>
                <w:szCs w:val="21"/>
              </w:rPr>
            </w:pPr>
            <w:r>
              <w:rPr>
                <w:rFonts w:hint="eastAsia" w:ascii="宋体" w:hAnsi="宋体" w:cs="宋体"/>
                <w:kern w:val="0"/>
                <w:szCs w:val="21"/>
              </w:rPr>
              <w:t>商务谈判（葡）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AB04D19">
            <w:pPr>
              <w:spacing w:after="0" w:line="280" w:lineRule="exact"/>
              <w:jc w:val="center"/>
              <w:rPr>
                <w:rFonts w:ascii="宋体" w:hAnsi="宋体" w:cs="宋体"/>
                <w:szCs w:val="21"/>
              </w:rPr>
            </w:pPr>
            <w:r>
              <w:rPr>
                <w:rFonts w:hint="eastAsia" w:ascii="宋体" w:hAnsi="宋体" w:cs="宋体"/>
                <w:sz w:val="18"/>
                <w:szCs w:val="18"/>
              </w:rPr>
              <w:t>WZY00153</w:t>
            </w:r>
          </w:p>
        </w:tc>
        <w:tc>
          <w:tcPr>
            <w:tcW w:w="708" w:type="dxa"/>
            <w:tcBorders>
              <w:top w:val="single" w:color="auto" w:sz="4" w:space="0"/>
              <w:left w:val="single" w:color="auto" w:sz="4" w:space="0"/>
              <w:bottom w:val="single" w:color="auto" w:sz="4" w:space="0"/>
              <w:right w:val="single" w:color="auto" w:sz="4" w:space="0"/>
            </w:tcBorders>
            <w:vAlign w:val="center"/>
          </w:tcPr>
          <w:p w14:paraId="588AB656">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5C81DDA1">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7D2041E6">
            <w:pPr>
              <w:spacing w:after="0" w:line="240" w:lineRule="auto"/>
              <w:jc w:val="center"/>
              <w:rPr>
                <w:rFonts w:ascii="宋体" w:hAnsi="宋体"/>
                <w:szCs w:val="21"/>
              </w:rPr>
            </w:pPr>
            <w:r>
              <w:rPr>
                <w:rFonts w:ascii="宋体" w:hAnsi="宋体"/>
                <w:spacing w:val="20"/>
                <w:szCs w:val="21"/>
              </w:rPr>
              <w:t>20</w:t>
            </w:r>
          </w:p>
        </w:tc>
        <w:tc>
          <w:tcPr>
            <w:tcW w:w="708" w:type="dxa"/>
            <w:tcBorders>
              <w:top w:val="single" w:color="auto" w:sz="4" w:space="0"/>
              <w:left w:val="single" w:color="auto" w:sz="4" w:space="0"/>
              <w:bottom w:val="single" w:color="auto" w:sz="4" w:space="0"/>
              <w:right w:val="single" w:color="auto" w:sz="4" w:space="0"/>
            </w:tcBorders>
            <w:vAlign w:val="center"/>
          </w:tcPr>
          <w:p w14:paraId="598D21A5">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165091FB">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2</w:t>
            </w:r>
          </w:p>
        </w:tc>
        <w:tc>
          <w:tcPr>
            <w:tcW w:w="500" w:type="dxa"/>
            <w:tcBorders>
              <w:top w:val="single" w:color="auto" w:sz="4" w:space="0"/>
              <w:left w:val="single" w:color="auto" w:sz="4" w:space="0"/>
              <w:bottom w:val="single" w:color="auto" w:sz="4" w:space="0"/>
              <w:right w:val="single" w:color="auto" w:sz="4" w:space="0"/>
            </w:tcBorders>
            <w:vAlign w:val="center"/>
          </w:tcPr>
          <w:p w14:paraId="2BFD1843">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27988028">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207952C1">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69686FE1">
            <w:pPr>
              <w:spacing w:after="0" w:line="240" w:lineRule="auto"/>
              <w:jc w:val="center"/>
              <w:rPr>
                <w:rFonts w:ascii="宋体" w:hAnsi="宋体"/>
                <w:szCs w:val="21"/>
              </w:rPr>
            </w:pPr>
            <w:r>
              <w:rPr>
                <w:rFonts w:hint="eastAsia" w:ascii="宋体" w:hAnsi="宋体"/>
                <w:spacing w:val="20"/>
                <w:szCs w:val="21"/>
              </w:rPr>
              <w:t>5-7</w:t>
            </w:r>
          </w:p>
        </w:tc>
        <w:tc>
          <w:tcPr>
            <w:tcW w:w="835" w:type="dxa"/>
            <w:tcBorders>
              <w:top w:val="single" w:color="auto" w:sz="4" w:space="0"/>
              <w:left w:val="single" w:color="auto" w:sz="4" w:space="0"/>
              <w:bottom w:val="single" w:color="auto" w:sz="4" w:space="0"/>
              <w:right w:val="single" w:color="auto" w:sz="4" w:space="0"/>
            </w:tcBorders>
            <w:vAlign w:val="center"/>
          </w:tcPr>
          <w:p w14:paraId="66990CA9">
            <w:pPr>
              <w:spacing w:after="0" w:line="240" w:lineRule="auto"/>
              <w:jc w:val="center"/>
              <w:rPr>
                <w:rFonts w:ascii="宋体" w:hAnsi="宋体"/>
                <w:szCs w:val="21"/>
              </w:rPr>
            </w:pPr>
            <w:r>
              <w:rPr>
                <w:rFonts w:hint="eastAsia" w:ascii="宋体" w:hAnsi="宋体"/>
                <w:spacing w:val="20"/>
                <w:szCs w:val="21"/>
              </w:rPr>
              <w:t>考查</w:t>
            </w:r>
          </w:p>
        </w:tc>
      </w:tr>
      <w:tr w14:paraId="5E25E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28349495">
            <w:pPr>
              <w:widowControl/>
              <w:spacing w:after="0" w:line="280" w:lineRule="exact"/>
              <w:ind w:right="-109" w:rightChars="-52"/>
              <w:jc w:val="left"/>
              <w:rPr>
                <w:rFonts w:ascii="宋体" w:hAnsi="宋体"/>
                <w:szCs w:val="21"/>
              </w:rPr>
            </w:pPr>
            <w:r>
              <w:rPr>
                <w:rFonts w:hint="eastAsia" w:ascii="宋体" w:hAnsi="宋体" w:cs="宋体"/>
                <w:kern w:val="0"/>
                <w:szCs w:val="21"/>
              </w:rPr>
              <w:t>消费者行为分析（葡）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0434EEFA">
            <w:pPr>
              <w:spacing w:after="0" w:line="280" w:lineRule="exact"/>
              <w:jc w:val="center"/>
              <w:rPr>
                <w:rFonts w:ascii="宋体" w:hAnsi="宋体" w:cs="宋体"/>
                <w:szCs w:val="21"/>
              </w:rPr>
            </w:pPr>
            <w:r>
              <w:rPr>
                <w:rFonts w:hint="eastAsia" w:ascii="宋体" w:hAnsi="宋体" w:cs="宋体"/>
                <w:sz w:val="18"/>
                <w:szCs w:val="18"/>
              </w:rPr>
              <w:t>WZY00154</w:t>
            </w:r>
          </w:p>
        </w:tc>
        <w:tc>
          <w:tcPr>
            <w:tcW w:w="708" w:type="dxa"/>
            <w:tcBorders>
              <w:top w:val="single" w:color="auto" w:sz="4" w:space="0"/>
              <w:left w:val="single" w:color="auto" w:sz="4" w:space="0"/>
              <w:bottom w:val="single" w:color="auto" w:sz="4" w:space="0"/>
              <w:right w:val="single" w:color="auto" w:sz="4" w:space="0"/>
            </w:tcBorders>
            <w:vAlign w:val="center"/>
          </w:tcPr>
          <w:p w14:paraId="7DC08DEF">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5F1214F7">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53BB2D68">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4EC9DB47">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30EE0D3C">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377E737D">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09216133">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609A8C62">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240887E9">
            <w:pPr>
              <w:spacing w:after="0" w:line="240" w:lineRule="auto"/>
              <w:jc w:val="center"/>
              <w:rPr>
                <w:rFonts w:ascii="宋体" w:hAnsi="宋体"/>
                <w:szCs w:val="21"/>
              </w:rPr>
            </w:pPr>
            <w:r>
              <w:rPr>
                <w:rFonts w:hint="eastAsia" w:ascii="宋体" w:hAnsi="宋体"/>
                <w:spacing w:val="20"/>
                <w:szCs w:val="21"/>
              </w:rPr>
              <w:t>5-7</w:t>
            </w:r>
          </w:p>
        </w:tc>
        <w:tc>
          <w:tcPr>
            <w:tcW w:w="835" w:type="dxa"/>
            <w:tcBorders>
              <w:top w:val="single" w:color="auto" w:sz="4" w:space="0"/>
              <w:left w:val="single" w:color="auto" w:sz="4" w:space="0"/>
              <w:bottom w:val="single" w:color="auto" w:sz="4" w:space="0"/>
              <w:right w:val="single" w:color="auto" w:sz="4" w:space="0"/>
            </w:tcBorders>
            <w:vAlign w:val="center"/>
          </w:tcPr>
          <w:p w14:paraId="7652B63B">
            <w:pPr>
              <w:spacing w:after="0" w:line="240" w:lineRule="auto"/>
              <w:jc w:val="center"/>
              <w:rPr>
                <w:rFonts w:ascii="宋体" w:hAnsi="宋体"/>
                <w:szCs w:val="21"/>
              </w:rPr>
            </w:pPr>
            <w:r>
              <w:rPr>
                <w:rFonts w:hint="eastAsia" w:ascii="宋体" w:hAnsi="宋体"/>
                <w:spacing w:val="20"/>
                <w:szCs w:val="21"/>
              </w:rPr>
              <w:t>考查</w:t>
            </w:r>
          </w:p>
        </w:tc>
      </w:tr>
      <w:tr w14:paraId="2B72F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6EDA9C27">
            <w:pPr>
              <w:widowControl/>
              <w:spacing w:after="0" w:line="280" w:lineRule="exact"/>
              <w:ind w:right="-109" w:rightChars="-52"/>
              <w:jc w:val="left"/>
              <w:rPr>
                <w:rFonts w:ascii="宋体" w:hAnsi="宋体"/>
                <w:szCs w:val="21"/>
              </w:rPr>
            </w:pPr>
            <w:r>
              <w:rPr>
                <w:rFonts w:hint="eastAsia" w:ascii="宋体" w:hAnsi="宋体" w:cs="宋体"/>
                <w:kern w:val="0"/>
                <w:szCs w:val="21"/>
              </w:rPr>
              <w:t>会展交际与翻译（葡）</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53A5748F">
            <w:pPr>
              <w:spacing w:after="0" w:line="280" w:lineRule="exact"/>
              <w:jc w:val="center"/>
              <w:rPr>
                <w:rFonts w:ascii="宋体" w:hAnsi="宋体" w:cs="宋体"/>
                <w:szCs w:val="21"/>
              </w:rPr>
            </w:pPr>
            <w:r>
              <w:rPr>
                <w:rFonts w:hint="eastAsia" w:ascii="宋体" w:hAnsi="宋体" w:cs="宋体"/>
                <w:sz w:val="18"/>
                <w:szCs w:val="18"/>
              </w:rPr>
              <w:t>WZY00155</w:t>
            </w:r>
          </w:p>
        </w:tc>
        <w:tc>
          <w:tcPr>
            <w:tcW w:w="708" w:type="dxa"/>
            <w:tcBorders>
              <w:top w:val="single" w:color="auto" w:sz="4" w:space="0"/>
              <w:left w:val="single" w:color="auto" w:sz="4" w:space="0"/>
              <w:bottom w:val="single" w:color="auto" w:sz="4" w:space="0"/>
              <w:right w:val="single" w:color="auto" w:sz="4" w:space="0"/>
            </w:tcBorders>
            <w:vAlign w:val="center"/>
          </w:tcPr>
          <w:p w14:paraId="0D757D7A">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6F5B5788">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1E39EEAD">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2F861679">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4618FF91">
            <w:pPr>
              <w:spacing w:after="0" w:line="240" w:lineRule="auto"/>
              <w:jc w:val="center"/>
              <w:rPr>
                <w:rFonts w:ascii="宋体" w:hAnsi="宋体"/>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48112ED3">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563E23A0">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28E99C33">
            <w:pPr>
              <w:spacing w:after="0" w:line="240" w:lineRule="auto"/>
              <w:jc w:val="center"/>
              <w:rPr>
                <w:rFonts w:ascii="宋体" w:hAnsi="宋体"/>
                <w:szCs w:val="21"/>
              </w:rPr>
            </w:pPr>
            <w:r>
              <w:rPr>
                <w:rFonts w:ascii="宋体" w:hAnsi="宋体"/>
                <w:spacing w:val="20"/>
                <w:szCs w:val="21"/>
              </w:rPr>
              <w:t>24</w:t>
            </w:r>
          </w:p>
        </w:tc>
        <w:tc>
          <w:tcPr>
            <w:tcW w:w="851" w:type="dxa"/>
            <w:tcBorders>
              <w:top w:val="single" w:color="auto" w:sz="4" w:space="0"/>
              <w:left w:val="single" w:color="auto" w:sz="4" w:space="0"/>
              <w:bottom w:val="single" w:color="auto" w:sz="4" w:space="0"/>
              <w:right w:val="single" w:color="auto" w:sz="4" w:space="0"/>
            </w:tcBorders>
            <w:vAlign w:val="center"/>
          </w:tcPr>
          <w:p w14:paraId="251A19A9">
            <w:pPr>
              <w:spacing w:after="0" w:line="240" w:lineRule="auto"/>
              <w:jc w:val="center"/>
              <w:rPr>
                <w:rFonts w:ascii="宋体" w:hAnsi="宋体"/>
                <w:szCs w:val="21"/>
              </w:rPr>
            </w:pPr>
            <w:r>
              <w:rPr>
                <w:rFonts w:hint="eastAsia" w:ascii="宋体" w:hAnsi="宋体"/>
                <w:spacing w:val="20"/>
                <w:szCs w:val="21"/>
              </w:rPr>
              <w:t>5-7</w:t>
            </w:r>
          </w:p>
        </w:tc>
        <w:tc>
          <w:tcPr>
            <w:tcW w:w="835" w:type="dxa"/>
            <w:tcBorders>
              <w:top w:val="single" w:color="auto" w:sz="4" w:space="0"/>
              <w:left w:val="single" w:color="auto" w:sz="4" w:space="0"/>
              <w:bottom w:val="single" w:color="auto" w:sz="4" w:space="0"/>
              <w:right w:val="single" w:color="auto" w:sz="4" w:space="0"/>
            </w:tcBorders>
            <w:vAlign w:val="center"/>
          </w:tcPr>
          <w:p w14:paraId="755726A8">
            <w:pPr>
              <w:spacing w:after="0" w:line="240" w:lineRule="auto"/>
              <w:jc w:val="center"/>
              <w:rPr>
                <w:rFonts w:ascii="宋体" w:hAnsi="宋体"/>
                <w:szCs w:val="21"/>
              </w:rPr>
            </w:pPr>
            <w:r>
              <w:rPr>
                <w:rFonts w:hint="eastAsia" w:ascii="宋体" w:hAnsi="宋体"/>
                <w:spacing w:val="20"/>
                <w:szCs w:val="21"/>
              </w:rPr>
              <w:t>考查</w:t>
            </w:r>
          </w:p>
        </w:tc>
      </w:tr>
      <w:tr w14:paraId="35BB2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39" w:type="dxa"/>
            <w:tcBorders>
              <w:top w:val="single" w:color="auto" w:sz="4" w:space="0"/>
              <w:left w:val="single" w:color="auto" w:sz="4" w:space="0"/>
              <w:bottom w:val="single" w:color="auto" w:sz="4" w:space="0"/>
              <w:right w:val="single" w:color="auto" w:sz="4" w:space="0"/>
            </w:tcBorders>
            <w:vAlign w:val="center"/>
          </w:tcPr>
          <w:p w14:paraId="74C9A25E">
            <w:pPr>
              <w:widowControl/>
              <w:spacing w:after="0" w:line="280" w:lineRule="exact"/>
              <w:ind w:right="-109" w:rightChars="-52"/>
              <w:jc w:val="left"/>
              <w:rPr>
                <w:rFonts w:ascii="宋体" w:hAnsi="宋体"/>
                <w:szCs w:val="21"/>
                <w:highlight w:val="none"/>
              </w:rPr>
            </w:pPr>
            <w:r>
              <w:rPr>
                <w:rFonts w:hint="eastAsia" w:ascii="宋体" w:hAnsi="宋体" w:cs="宋体"/>
                <w:kern w:val="0"/>
                <w:szCs w:val="21"/>
                <w:highlight w:val="none"/>
              </w:rPr>
              <w:t>商务英语2</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14:paraId="7666DBE4">
            <w:pPr>
              <w:spacing w:after="0" w:line="280" w:lineRule="exact"/>
              <w:jc w:val="center"/>
              <w:rPr>
                <w:rFonts w:ascii="宋体" w:hAnsi="宋体" w:cs="宋体"/>
                <w:szCs w:val="21"/>
                <w:highlight w:val="none"/>
              </w:rPr>
            </w:pPr>
            <w:r>
              <w:rPr>
                <w:rFonts w:hint="eastAsia" w:ascii="宋体" w:hAnsi="宋体" w:cs="宋体"/>
                <w:sz w:val="18"/>
                <w:szCs w:val="18"/>
                <w:highlight w:val="none"/>
              </w:rPr>
              <w:t>WZY00157</w:t>
            </w:r>
          </w:p>
        </w:tc>
        <w:tc>
          <w:tcPr>
            <w:tcW w:w="708" w:type="dxa"/>
            <w:tcBorders>
              <w:top w:val="single" w:color="auto" w:sz="4" w:space="0"/>
              <w:left w:val="single" w:color="auto" w:sz="4" w:space="0"/>
              <w:bottom w:val="single" w:color="auto" w:sz="4" w:space="0"/>
              <w:right w:val="single" w:color="auto" w:sz="4" w:space="0"/>
            </w:tcBorders>
            <w:vAlign w:val="center"/>
          </w:tcPr>
          <w:p w14:paraId="630EC1D2">
            <w:pPr>
              <w:widowControl/>
              <w:spacing w:after="0" w:line="240" w:lineRule="auto"/>
              <w:jc w:val="center"/>
              <w:rPr>
                <w:rFonts w:ascii="宋体" w:hAnsi="宋体"/>
                <w:spacing w:val="20"/>
                <w:szCs w:val="21"/>
              </w:rPr>
            </w:pPr>
            <w:r>
              <w:rPr>
                <w:rFonts w:hint="eastAsia" w:ascii="宋体" w:hAnsi="宋体"/>
                <w:spacing w:val="20"/>
                <w:szCs w:val="21"/>
              </w:rPr>
              <w:t>2</w:t>
            </w:r>
          </w:p>
        </w:tc>
        <w:tc>
          <w:tcPr>
            <w:tcW w:w="851" w:type="dxa"/>
            <w:tcBorders>
              <w:top w:val="single" w:color="auto" w:sz="4" w:space="0"/>
              <w:left w:val="single" w:color="auto" w:sz="4" w:space="0"/>
              <w:bottom w:val="single" w:color="auto" w:sz="4" w:space="0"/>
              <w:right w:val="single" w:color="auto" w:sz="4" w:space="0"/>
            </w:tcBorders>
            <w:vAlign w:val="center"/>
          </w:tcPr>
          <w:p w14:paraId="482E8934">
            <w:pPr>
              <w:widowControl/>
              <w:spacing w:after="0" w:line="240" w:lineRule="auto"/>
              <w:jc w:val="center"/>
              <w:rPr>
                <w:rFonts w:ascii="宋体" w:hAnsi="宋体"/>
                <w:spacing w:val="20"/>
                <w:szCs w:val="21"/>
              </w:rPr>
            </w:pPr>
            <w:r>
              <w:rPr>
                <w:rFonts w:hint="eastAsia" w:ascii="宋体" w:hAnsi="宋体"/>
                <w:spacing w:val="20"/>
                <w:szCs w:val="21"/>
              </w:rPr>
              <w:t>3</w:t>
            </w:r>
            <w:r>
              <w:rPr>
                <w:rFonts w:ascii="宋体" w:hAnsi="宋体"/>
                <w:spacing w:val="20"/>
                <w:szCs w:val="21"/>
              </w:rPr>
              <w:t>2</w:t>
            </w:r>
          </w:p>
        </w:tc>
        <w:tc>
          <w:tcPr>
            <w:tcW w:w="709" w:type="dxa"/>
            <w:tcBorders>
              <w:top w:val="single" w:color="auto" w:sz="4" w:space="0"/>
              <w:left w:val="single" w:color="auto" w:sz="4" w:space="0"/>
              <w:bottom w:val="single" w:color="auto" w:sz="4" w:space="0"/>
              <w:right w:val="single" w:color="auto" w:sz="4" w:space="0"/>
            </w:tcBorders>
            <w:vAlign w:val="center"/>
          </w:tcPr>
          <w:p w14:paraId="3C5269A8">
            <w:pPr>
              <w:spacing w:after="0" w:line="240" w:lineRule="auto"/>
              <w:jc w:val="center"/>
              <w:rPr>
                <w:rFonts w:ascii="宋体" w:hAnsi="宋体"/>
                <w:spacing w:val="20"/>
                <w:szCs w:val="21"/>
              </w:rPr>
            </w:pPr>
            <w:r>
              <w:rPr>
                <w:rFonts w:hint="eastAsia" w:ascii="宋体" w:hAnsi="宋体"/>
                <w:spacing w:val="20"/>
                <w:szCs w:val="21"/>
              </w:rPr>
              <w:t>1</w:t>
            </w:r>
            <w:r>
              <w:rPr>
                <w:rFonts w:ascii="宋体" w:hAnsi="宋体"/>
                <w:spacing w:val="20"/>
                <w:szCs w:val="21"/>
              </w:rPr>
              <w:t>6</w:t>
            </w:r>
          </w:p>
        </w:tc>
        <w:tc>
          <w:tcPr>
            <w:tcW w:w="708" w:type="dxa"/>
            <w:tcBorders>
              <w:top w:val="single" w:color="auto" w:sz="4" w:space="0"/>
              <w:left w:val="single" w:color="auto" w:sz="4" w:space="0"/>
              <w:bottom w:val="single" w:color="auto" w:sz="4" w:space="0"/>
              <w:right w:val="single" w:color="auto" w:sz="4" w:space="0"/>
            </w:tcBorders>
            <w:vAlign w:val="center"/>
          </w:tcPr>
          <w:p w14:paraId="40AC1CBC">
            <w:pPr>
              <w:spacing w:after="0" w:line="240" w:lineRule="auto"/>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25D735CF">
            <w:pPr>
              <w:spacing w:after="0" w:line="240" w:lineRule="auto"/>
              <w:jc w:val="center"/>
              <w:rPr>
                <w:rFonts w:ascii="宋体" w:hAnsi="宋体"/>
                <w:spacing w:val="20"/>
                <w:szCs w:val="21"/>
              </w:rPr>
            </w:pPr>
            <w:r>
              <w:rPr>
                <w:rFonts w:hint="eastAsia" w:ascii="宋体" w:hAnsi="宋体"/>
                <w:spacing w:val="20"/>
                <w:szCs w:val="21"/>
              </w:rPr>
              <w:t>1</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4C38140D">
            <w:pPr>
              <w:spacing w:after="0" w:line="240" w:lineRule="auto"/>
              <w:jc w:val="center"/>
              <w:rPr>
                <w:rFonts w:ascii="宋体" w:hAnsi="宋体"/>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1E660600">
            <w:pPr>
              <w:widowControl/>
              <w:spacing w:after="0" w:line="240" w:lineRule="auto"/>
              <w:jc w:val="center"/>
              <w:rPr>
                <w:rFonts w:ascii="宋体" w:hAnsi="宋体"/>
                <w:spacing w:val="20"/>
                <w:szCs w:val="21"/>
              </w:rPr>
            </w:pPr>
            <w:r>
              <w:rPr>
                <w:rFonts w:hint="eastAsia" w:ascii="宋体" w:hAnsi="宋体"/>
                <w:spacing w:val="20"/>
                <w:szCs w:val="21"/>
              </w:rPr>
              <w:t>8</w:t>
            </w:r>
          </w:p>
        </w:tc>
        <w:tc>
          <w:tcPr>
            <w:tcW w:w="709" w:type="dxa"/>
            <w:tcBorders>
              <w:top w:val="single" w:color="auto" w:sz="4" w:space="0"/>
              <w:left w:val="single" w:color="auto" w:sz="4" w:space="0"/>
              <w:bottom w:val="single" w:color="auto" w:sz="4" w:space="0"/>
              <w:right w:val="single" w:color="auto" w:sz="4" w:space="0"/>
            </w:tcBorders>
            <w:vAlign w:val="center"/>
          </w:tcPr>
          <w:p w14:paraId="4B00E838">
            <w:pPr>
              <w:spacing w:after="0" w:line="240" w:lineRule="auto"/>
              <w:jc w:val="center"/>
              <w:rPr>
                <w:rFonts w:ascii="宋体" w:hAnsi="宋体"/>
                <w:spacing w:val="20"/>
                <w:szCs w:val="21"/>
              </w:rPr>
            </w:pPr>
            <w:r>
              <w:rPr>
                <w:rFonts w:hint="eastAsia" w:ascii="宋体" w:hAnsi="宋体"/>
                <w:spacing w:val="20"/>
                <w:szCs w:val="21"/>
              </w:rPr>
              <w:t>2</w:t>
            </w:r>
            <w:r>
              <w:rPr>
                <w:rFonts w:ascii="宋体" w:hAnsi="宋体"/>
                <w:spacing w:val="20"/>
                <w:szCs w:val="21"/>
              </w:rPr>
              <w:t>4</w:t>
            </w:r>
          </w:p>
        </w:tc>
        <w:tc>
          <w:tcPr>
            <w:tcW w:w="851" w:type="dxa"/>
            <w:tcBorders>
              <w:top w:val="single" w:color="auto" w:sz="4" w:space="0"/>
              <w:left w:val="single" w:color="auto" w:sz="4" w:space="0"/>
              <w:bottom w:val="single" w:color="auto" w:sz="4" w:space="0"/>
              <w:right w:val="single" w:color="auto" w:sz="4" w:space="0"/>
            </w:tcBorders>
            <w:vAlign w:val="center"/>
          </w:tcPr>
          <w:p w14:paraId="7CD98B59">
            <w:pPr>
              <w:spacing w:after="0" w:line="240" w:lineRule="auto"/>
              <w:jc w:val="center"/>
              <w:rPr>
                <w:rFonts w:ascii="宋体" w:hAnsi="宋体"/>
                <w:spacing w:val="20"/>
                <w:szCs w:val="21"/>
              </w:rPr>
            </w:pPr>
            <w:r>
              <w:rPr>
                <w:rFonts w:hint="eastAsia" w:ascii="宋体" w:hAnsi="宋体"/>
                <w:spacing w:val="20"/>
                <w:szCs w:val="21"/>
              </w:rPr>
              <w:t>6</w:t>
            </w:r>
          </w:p>
        </w:tc>
        <w:tc>
          <w:tcPr>
            <w:tcW w:w="835" w:type="dxa"/>
            <w:tcBorders>
              <w:top w:val="single" w:color="auto" w:sz="4" w:space="0"/>
              <w:left w:val="single" w:color="auto" w:sz="4" w:space="0"/>
              <w:bottom w:val="single" w:color="auto" w:sz="4" w:space="0"/>
              <w:right w:val="single" w:color="auto" w:sz="4" w:space="0"/>
            </w:tcBorders>
            <w:vAlign w:val="center"/>
          </w:tcPr>
          <w:p w14:paraId="40C3E1D3">
            <w:pPr>
              <w:spacing w:after="0" w:line="240" w:lineRule="auto"/>
              <w:jc w:val="center"/>
              <w:rPr>
                <w:rFonts w:ascii="宋体" w:hAnsi="宋体"/>
                <w:szCs w:val="21"/>
              </w:rPr>
            </w:pPr>
            <w:r>
              <w:rPr>
                <w:rFonts w:hint="eastAsia" w:ascii="宋体" w:hAnsi="宋体"/>
                <w:spacing w:val="20"/>
                <w:szCs w:val="21"/>
              </w:rPr>
              <w:t>考查</w:t>
            </w:r>
          </w:p>
        </w:tc>
      </w:tr>
      <w:tr w14:paraId="630DC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473" w:type="dxa"/>
            <w:gridSpan w:val="2"/>
            <w:tcBorders>
              <w:top w:val="single" w:color="auto" w:sz="4" w:space="0"/>
              <w:left w:val="single" w:color="auto" w:sz="4" w:space="0"/>
              <w:bottom w:val="single" w:color="auto" w:sz="4" w:space="0"/>
              <w:right w:val="single" w:color="auto" w:sz="4" w:space="0"/>
            </w:tcBorders>
            <w:vAlign w:val="center"/>
          </w:tcPr>
          <w:p w14:paraId="67931061">
            <w:pPr>
              <w:widowControl/>
              <w:spacing w:after="0" w:line="20" w:lineRule="atLeast"/>
              <w:jc w:val="center"/>
              <w:rPr>
                <w:rFonts w:ascii="宋体" w:hAnsi="宋体"/>
                <w:bCs/>
                <w:szCs w:val="21"/>
              </w:rPr>
            </w:pPr>
            <w:r>
              <w:rPr>
                <w:rFonts w:hint="eastAsia" w:ascii="宋体" w:hAnsi="宋体"/>
                <w:bCs/>
                <w:szCs w:val="21"/>
              </w:rPr>
              <w:t>合计</w:t>
            </w:r>
          </w:p>
        </w:tc>
        <w:tc>
          <w:tcPr>
            <w:tcW w:w="708" w:type="dxa"/>
            <w:tcBorders>
              <w:top w:val="single" w:color="auto" w:sz="4" w:space="0"/>
              <w:left w:val="single" w:color="auto" w:sz="4" w:space="0"/>
              <w:bottom w:val="single" w:color="auto" w:sz="4" w:space="0"/>
              <w:right w:val="single" w:color="auto" w:sz="4" w:space="0"/>
            </w:tcBorders>
            <w:vAlign w:val="center"/>
          </w:tcPr>
          <w:p w14:paraId="0FE83A6C">
            <w:pPr>
              <w:widowControl/>
              <w:spacing w:after="0" w:line="20" w:lineRule="atLeast"/>
              <w:jc w:val="center"/>
              <w:rPr>
                <w:rFonts w:ascii="宋体" w:hAnsi="宋体"/>
                <w:spacing w:val="20"/>
                <w:szCs w:val="21"/>
              </w:rPr>
            </w:pPr>
            <w:r>
              <w:rPr>
                <w:rFonts w:hint="eastAsia" w:ascii="宋体" w:hAnsi="宋体"/>
                <w:spacing w:val="20"/>
                <w:szCs w:val="21"/>
              </w:rPr>
              <w:t>1</w:t>
            </w:r>
            <w:r>
              <w:rPr>
                <w:rFonts w:ascii="宋体" w:hAnsi="宋体"/>
                <w:spacing w:val="20"/>
                <w:szCs w:val="21"/>
              </w:rPr>
              <w:t>0</w:t>
            </w:r>
          </w:p>
        </w:tc>
        <w:tc>
          <w:tcPr>
            <w:tcW w:w="851" w:type="dxa"/>
            <w:tcBorders>
              <w:top w:val="single" w:color="auto" w:sz="4" w:space="0"/>
              <w:left w:val="single" w:color="auto" w:sz="4" w:space="0"/>
              <w:bottom w:val="single" w:color="auto" w:sz="4" w:space="0"/>
              <w:right w:val="single" w:color="auto" w:sz="4" w:space="0"/>
            </w:tcBorders>
            <w:vAlign w:val="center"/>
          </w:tcPr>
          <w:p w14:paraId="5B160B43">
            <w:pPr>
              <w:widowControl/>
              <w:spacing w:after="0" w:line="20" w:lineRule="atLeast"/>
              <w:jc w:val="center"/>
              <w:rPr>
                <w:rFonts w:ascii="宋体" w:hAnsi="宋体"/>
                <w:spacing w:val="20"/>
                <w:szCs w:val="21"/>
              </w:rPr>
            </w:pPr>
            <w:r>
              <w:rPr>
                <w:rFonts w:hint="eastAsia" w:ascii="宋体" w:hAnsi="宋体"/>
                <w:spacing w:val="20"/>
                <w:szCs w:val="21"/>
              </w:rPr>
              <w:t>1</w:t>
            </w:r>
            <w:r>
              <w:rPr>
                <w:rFonts w:ascii="宋体" w:hAnsi="宋体"/>
                <w:spacing w:val="20"/>
                <w:szCs w:val="21"/>
              </w:rPr>
              <w:t>60</w:t>
            </w:r>
          </w:p>
        </w:tc>
        <w:tc>
          <w:tcPr>
            <w:tcW w:w="709" w:type="dxa"/>
            <w:tcBorders>
              <w:top w:val="single" w:color="auto" w:sz="4" w:space="0"/>
              <w:left w:val="single" w:color="auto" w:sz="4" w:space="0"/>
              <w:bottom w:val="single" w:color="auto" w:sz="4" w:space="0"/>
              <w:right w:val="single" w:color="auto" w:sz="4" w:space="0"/>
            </w:tcBorders>
            <w:vAlign w:val="center"/>
          </w:tcPr>
          <w:p w14:paraId="77BAF4DC">
            <w:pPr>
              <w:widowControl/>
              <w:spacing w:after="0" w:line="20" w:lineRule="atLeast"/>
              <w:jc w:val="center"/>
              <w:rPr>
                <w:rFonts w:ascii="宋体" w:hAnsi="宋体"/>
                <w:spacing w:val="20"/>
                <w:szCs w:val="21"/>
              </w:rPr>
            </w:pPr>
            <w:r>
              <w:rPr>
                <w:rFonts w:ascii="宋体" w:hAnsi="宋体"/>
                <w:spacing w:val="20"/>
                <w:szCs w:val="21"/>
              </w:rPr>
              <w:t>84</w:t>
            </w:r>
          </w:p>
        </w:tc>
        <w:tc>
          <w:tcPr>
            <w:tcW w:w="708" w:type="dxa"/>
            <w:tcBorders>
              <w:top w:val="single" w:color="auto" w:sz="4" w:space="0"/>
              <w:left w:val="single" w:color="auto" w:sz="4" w:space="0"/>
              <w:bottom w:val="single" w:color="auto" w:sz="4" w:space="0"/>
              <w:right w:val="single" w:color="auto" w:sz="4" w:space="0"/>
            </w:tcBorders>
            <w:vAlign w:val="center"/>
          </w:tcPr>
          <w:p w14:paraId="5A508EDC">
            <w:pPr>
              <w:widowControl/>
              <w:spacing w:after="0" w:line="20" w:lineRule="atLeast"/>
              <w:jc w:val="center"/>
              <w:rPr>
                <w:rFonts w:ascii="宋体" w:hAnsi="宋体"/>
                <w:spacing w:val="20"/>
                <w:szCs w:val="21"/>
              </w:rPr>
            </w:pPr>
          </w:p>
        </w:tc>
        <w:tc>
          <w:tcPr>
            <w:tcW w:w="709" w:type="dxa"/>
            <w:tcBorders>
              <w:top w:val="single" w:color="auto" w:sz="4" w:space="0"/>
              <w:left w:val="single" w:color="auto" w:sz="4" w:space="0"/>
              <w:bottom w:val="single" w:color="auto" w:sz="4" w:space="0"/>
              <w:right w:val="single" w:color="auto" w:sz="4" w:space="0"/>
            </w:tcBorders>
            <w:vAlign w:val="center"/>
          </w:tcPr>
          <w:p w14:paraId="5F858056">
            <w:pPr>
              <w:widowControl/>
              <w:spacing w:after="0" w:line="20" w:lineRule="atLeast"/>
              <w:jc w:val="center"/>
              <w:rPr>
                <w:rFonts w:ascii="宋体" w:hAnsi="宋体"/>
                <w:spacing w:val="20"/>
                <w:szCs w:val="21"/>
              </w:rPr>
            </w:pPr>
            <w:r>
              <w:rPr>
                <w:rFonts w:hint="eastAsia" w:ascii="宋体" w:hAnsi="宋体"/>
                <w:spacing w:val="20"/>
                <w:szCs w:val="21"/>
              </w:rPr>
              <w:t>7</w:t>
            </w:r>
            <w:r>
              <w:rPr>
                <w:rFonts w:ascii="宋体" w:hAnsi="宋体"/>
                <w:spacing w:val="20"/>
                <w:szCs w:val="21"/>
              </w:rPr>
              <w:t>6</w:t>
            </w:r>
          </w:p>
        </w:tc>
        <w:tc>
          <w:tcPr>
            <w:tcW w:w="500" w:type="dxa"/>
            <w:tcBorders>
              <w:top w:val="single" w:color="auto" w:sz="4" w:space="0"/>
              <w:left w:val="single" w:color="auto" w:sz="4" w:space="0"/>
              <w:bottom w:val="single" w:color="auto" w:sz="4" w:space="0"/>
              <w:right w:val="single" w:color="auto" w:sz="4" w:space="0"/>
            </w:tcBorders>
            <w:vAlign w:val="center"/>
          </w:tcPr>
          <w:p w14:paraId="1F994B18">
            <w:pPr>
              <w:widowControl/>
              <w:spacing w:after="0" w:line="20" w:lineRule="atLeast"/>
              <w:jc w:val="center"/>
              <w:rPr>
                <w:rFonts w:ascii="宋体" w:hAnsi="宋体"/>
                <w:spacing w:val="20"/>
                <w:szCs w:val="21"/>
              </w:rPr>
            </w:pPr>
          </w:p>
        </w:tc>
        <w:tc>
          <w:tcPr>
            <w:tcW w:w="708" w:type="dxa"/>
            <w:tcBorders>
              <w:top w:val="single" w:color="auto" w:sz="4" w:space="0"/>
              <w:left w:val="single" w:color="auto" w:sz="4" w:space="0"/>
              <w:bottom w:val="single" w:color="auto" w:sz="4" w:space="0"/>
              <w:right w:val="single" w:color="auto" w:sz="4" w:space="0"/>
            </w:tcBorders>
            <w:vAlign w:val="center"/>
          </w:tcPr>
          <w:p w14:paraId="56E2A81E">
            <w:pPr>
              <w:widowControl/>
              <w:spacing w:after="0" w:line="20" w:lineRule="atLeast"/>
              <w:jc w:val="center"/>
              <w:rPr>
                <w:rFonts w:ascii="宋体" w:hAnsi="宋体"/>
                <w:spacing w:val="20"/>
                <w:szCs w:val="21"/>
              </w:rPr>
            </w:pPr>
            <w:r>
              <w:rPr>
                <w:rFonts w:hint="eastAsia" w:ascii="宋体" w:hAnsi="宋体"/>
                <w:spacing w:val="20"/>
                <w:szCs w:val="21"/>
              </w:rPr>
              <w:t>4</w:t>
            </w:r>
            <w:r>
              <w:rPr>
                <w:rFonts w:ascii="宋体" w:hAnsi="宋体"/>
                <w:spacing w:val="20"/>
                <w:szCs w:val="21"/>
              </w:rPr>
              <w:t>0</w:t>
            </w:r>
          </w:p>
        </w:tc>
        <w:tc>
          <w:tcPr>
            <w:tcW w:w="709" w:type="dxa"/>
            <w:tcBorders>
              <w:top w:val="single" w:color="auto" w:sz="4" w:space="0"/>
              <w:left w:val="single" w:color="auto" w:sz="4" w:space="0"/>
              <w:bottom w:val="single" w:color="auto" w:sz="4" w:space="0"/>
              <w:right w:val="single" w:color="auto" w:sz="4" w:space="0"/>
            </w:tcBorders>
            <w:vAlign w:val="center"/>
          </w:tcPr>
          <w:p w14:paraId="50585CEA">
            <w:pPr>
              <w:widowControl/>
              <w:spacing w:after="0" w:line="20" w:lineRule="atLeast"/>
              <w:jc w:val="center"/>
              <w:rPr>
                <w:rFonts w:ascii="宋体" w:hAnsi="宋体"/>
                <w:spacing w:val="20"/>
                <w:szCs w:val="21"/>
              </w:rPr>
            </w:pPr>
            <w:r>
              <w:rPr>
                <w:rFonts w:hint="eastAsia" w:ascii="宋体" w:hAnsi="宋体"/>
                <w:spacing w:val="20"/>
                <w:szCs w:val="21"/>
              </w:rPr>
              <w:t>1</w:t>
            </w:r>
            <w:r>
              <w:rPr>
                <w:rFonts w:ascii="宋体" w:hAnsi="宋体"/>
                <w:spacing w:val="20"/>
                <w:szCs w:val="21"/>
              </w:rPr>
              <w:t>20</w:t>
            </w:r>
          </w:p>
        </w:tc>
        <w:tc>
          <w:tcPr>
            <w:tcW w:w="851" w:type="dxa"/>
            <w:tcBorders>
              <w:top w:val="single" w:color="auto" w:sz="4" w:space="0"/>
              <w:left w:val="single" w:color="auto" w:sz="4" w:space="0"/>
              <w:bottom w:val="single" w:color="auto" w:sz="4" w:space="0"/>
              <w:right w:val="single" w:color="auto" w:sz="4" w:space="0"/>
            </w:tcBorders>
            <w:vAlign w:val="center"/>
          </w:tcPr>
          <w:p w14:paraId="68F16AED">
            <w:pPr>
              <w:widowControl/>
              <w:spacing w:after="0" w:line="20" w:lineRule="atLeast"/>
              <w:jc w:val="center"/>
              <w:rPr>
                <w:rFonts w:ascii="宋体" w:hAnsi="宋体"/>
                <w:spacing w:val="20"/>
                <w:szCs w:val="21"/>
              </w:rPr>
            </w:pPr>
            <w:r>
              <w:rPr>
                <w:rFonts w:hint="eastAsia" w:ascii="宋体" w:hAnsi="宋体"/>
                <w:spacing w:val="20"/>
                <w:szCs w:val="21"/>
              </w:rPr>
              <w:t>--</w:t>
            </w:r>
          </w:p>
        </w:tc>
        <w:tc>
          <w:tcPr>
            <w:tcW w:w="835" w:type="dxa"/>
            <w:tcBorders>
              <w:top w:val="single" w:color="auto" w:sz="4" w:space="0"/>
              <w:left w:val="single" w:color="auto" w:sz="4" w:space="0"/>
              <w:bottom w:val="single" w:color="auto" w:sz="4" w:space="0"/>
              <w:right w:val="single" w:color="auto" w:sz="4" w:space="0"/>
            </w:tcBorders>
            <w:vAlign w:val="center"/>
          </w:tcPr>
          <w:p w14:paraId="109FF1D9">
            <w:pPr>
              <w:widowControl/>
              <w:spacing w:after="0" w:line="20" w:lineRule="atLeast"/>
              <w:jc w:val="center"/>
              <w:rPr>
                <w:rFonts w:ascii="宋体" w:hAnsi="宋体"/>
                <w:spacing w:val="20"/>
                <w:szCs w:val="21"/>
              </w:rPr>
            </w:pPr>
            <w:r>
              <w:rPr>
                <w:rFonts w:hint="eastAsia" w:ascii="宋体" w:hAnsi="宋体"/>
                <w:spacing w:val="20"/>
                <w:szCs w:val="21"/>
              </w:rPr>
              <w:t>--</w:t>
            </w:r>
          </w:p>
        </w:tc>
      </w:tr>
    </w:tbl>
    <w:p w14:paraId="237C6C2F">
      <w:pPr>
        <w:jc w:val="left"/>
        <w:rPr>
          <w:rFonts w:ascii="宋体" w:hAnsi="宋体" w:cs="宋体"/>
          <w:color w:val="FF0000"/>
          <w:spacing w:val="20"/>
          <w:sz w:val="18"/>
          <w:szCs w:val="18"/>
        </w:rPr>
      </w:pPr>
      <w:r>
        <w:t>*</w:t>
      </w:r>
      <w:r>
        <w:rPr>
          <w:rFonts w:hint="eastAsia"/>
        </w:rPr>
        <w:t>注：上表所列课程中，《商务英语</w:t>
      </w:r>
      <w:r>
        <w:t>2</w:t>
      </w:r>
      <w:r>
        <w:rPr>
          <w:rFonts w:hint="eastAsia"/>
        </w:rPr>
        <w:t>》为必修课，</w:t>
      </w:r>
      <w:r>
        <w:t>2</w:t>
      </w:r>
      <w:r>
        <w:rPr>
          <w:rFonts w:hint="eastAsia"/>
        </w:rPr>
        <w:t>学分；其余均为微专业选修课，学生需修读</w:t>
      </w:r>
      <w:r>
        <w:t>4</w:t>
      </w:r>
      <w:r>
        <w:rPr>
          <w:rFonts w:hint="eastAsia"/>
        </w:rPr>
        <w:t>门选修课，共</w:t>
      </w:r>
      <w:r>
        <w:t>8</w:t>
      </w:r>
      <w:r>
        <w:rPr>
          <w:rFonts w:hint="eastAsia"/>
        </w:rPr>
        <w:t>学分。</w:t>
      </w:r>
    </w:p>
    <w:p w14:paraId="774EFBBF">
      <w:pPr>
        <w:widowControl/>
        <w:spacing w:after="0" w:line="240" w:lineRule="auto"/>
        <w:jc w:val="left"/>
        <w:rPr>
          <w:rFonts w:ascii="宋体" w:hAnsi="宋体"/>
          <w:bCs/>
          <w:sz w:val="18"/>
          <w:szCs w:val="18"/>
        </w:rPr>
      </w:pPr>
    </w:p>
    <w:p w14:paraId="2C1CC2D4">
      <w:pPr>
        <w:widowControl/>
        <w:spacing w:after="0" w:line="240" w:lineRule="auto"/>
        <w:jc w:val="left"/>
        <w:rPr>
          <w:rFonts w:ascii="宋体" w:hAnsi="宋体"/>
          <w:bCs/>
          <w:sz w:val="18"/>
          <w:szCs w:val="18"/>
        </w:rPr>
      </w:pPr>
    </w:p>
    <w:sectPr>
      <w:headerReference r:id="rId5" w:type="default"/>
      <w:footerReference r:id="rId7" w:type="default"/>
      <w:headerReference r:id="rId6" w:type="even"/>
      <w:footerReference r:id="rId8" w:type="even"/>
      <w:pgSz w:w="11906" w:h="16838"/>
      <w:pgMar w:top="964" w:right="1418" w:bottom="992" w:left="1418" w:header="567" w:footer="794" w:gutter="0"/>
      <w:pgNumType w:start="16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宋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幼圆">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B84DD9">
    <w:pPr>
      <w:pStyle w:val="5"/>
      <w:jc w:val="center"/>
    </w:pPr>
    <w:r>
      <w:fldChar w:fldCharType="begin"/>
    </w:r>
    <w:r>
      <w:instrText xml:space="preserve">PAGE   \* MERGEFORMAT</w:instrText>
    </w:r>
    <w:r>
      <w:fldChar w:fldCharType="separate"/>
    </w:r>
    <w:r>
      <w:rPr>
        <w:lang w:val="zh-CN"/>
      </w:rPr>
      <w:t>161</w:t>
    </w:r>
    <w:r>
      <w:rPr>
        <w:lang w:val="zh-C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E7EF6">
    <w:pPr>
      <w:pStyle w:val="5"/>
      <w:jc w:val="center"/>
    </w:pPr>
    <w:r>
      <w:fldChar w:fldCharType="begin"/>
    </w:r>
    <w:r>
      <w:instrText xml:space="preserve">PAGE   \* MERGEFORMAT</w:instrText>
    </w:r>
    <w:r>
      <w:fldChar w:fldCharType="separate"/>
    </w:r>
    <w:r>
      <w:rPr>
        <w:lang w:val="zh-CN"/>
      </w:rPr>
      <w:t>160</w:t>
    </w:r>
    <w:r>
      <w:fldChar w:fldCharType="end"/>
    </w:r>
  </w:p>
  <w:p w14:paraId="46B99A6E">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6E4A5">
    <w:pPr>
      <w:pStyle w:val="6"/>
      <w:jc w:val="right"/>
      <w:rPr>
        <w:sz w:val="21"/>
        <w:szCs w:val="21"/>
      </w:rPr>
    </w:pPr>
    <w:r>
      <w:rPr>
        <w:rFonts w:hint="eastAsia" w:ascii="幼圆" w:eastAsia="幼圆"/>
        <w:b/>
      </w:rPr>
      <w:t>葡萄牙语专业</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7C46AC">
    <w:pPr>
      <w:pStyle w:val="6"/>
      <w:jc w:val="left"/>
    </w:pPr>
    <w:r>
      <w:rPr>
        <w:rFonts w:hint="eastAsia" w:ascii="幼圆" w:eastAsia="幼圆"/>
        <w:b/>
      </w:rPr>
      <w:t>葡萄牙语专业</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137F60"/>
    <w:multiLevelType w:val="multilevel"/>
    <w:tmpl w:val="04137F6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426C6F81"/>
    <w:multiLevelType w:val="multilevel"/>
    <w:tmpl w:val="426C6F81"/>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49713CA5"/>
    <w:multiLevelType w:val="multilevel"/>
    <w:tmpl w:val="49713CA5"/>
    <w:lvl w:ilvl="0" w:tentative="0">
      <w:start w:val="1"/>
      <w:numFmt w:val="japaneseCounting"/>
      <w:lvlText w:val="（%1）"/>
      <w:lvlJc w:val="left"/>
      <w:pPr>
        <w:ind w:left="1359" w:hanging="720"/>
      </w:pPr>
      <w:rPr>
        <w:rFonts w:hint="default"/>
      </w:rPr>
    </w:lvl>
    <w:lvl w:ilvl="1" w:tentative="0">
      <w:start w:val="1"/>
      <w:numFmt w:val="lowerLetter"/>
      <w:lvlText w:val="%2)"/>
      <w:lvlJc w:val="left"/>
      <w:pPr>
        <w:ind w:left="1479" w:hanging="420"/>
      </w:pPr>
    </w:lvl>
    <w:lvl w:ilvl="2" w:tentative="0">
      <w:start w:val="1"/>
      <w:numFmt w:val="lowerRoman"/>
      <w:lvlText w:val="%3."/>
      <w:lvlJc w:val="right"/>
      <w:pPr>
        <w:ind w:left="1899" w:hanging="420"/>
      </w:pPr>
    </w:lvl>
    <w:lvl w:ilvl="3" w:tentative="0">
      <w:start w:val="1"/>
      <w:numFmt w:val="decimal"/>
      <w:lvlText w:val="%4."/>
      <w:lvlJc w:val="left"/>
      <w:pPr>
        <w:ind w:left="2319" w:hanging="420"/>
      </w:pPr>
    </w:lvl>
    <w:lvl w:ilvl="4" w:tentative="0">
      <w:start w:val="1"/>
      <w:numFmt w:val="lowerLetter"/>
      <w:lvlText w:val="%5)"/>
      <w:lvlJc w:val="left"/>
      <w:pPr>
        <w:ind w:left="2739" w:hanging="420"/>
      </w:pPr>
    </w:lvl>
    <w:lvl w:ilvl="5" w:tentative="0">
      <w:start w:val="1"/>
      <w:numFmt w:val="lowerRoman"/>
      <w:lvlText w:val="%6."/>
      <w:lvlJc w:val="right"/>
      <w:pPr>
        <w:ind w:left="3159" w:hanging="420"/>
      </w:pPr>
    </w:lvl>
    <w:lvl w:ilvl="6" w:tentative="0">
      <w:start w:val="1"/>
      <w:numFmt w:val="decimal"/>
      <w:lvlText w:val="%7."/>
      <w:lvlJc w:val="left"/>
      <w:pPr>
        <w:ind w:left="3579" w:hanging="420"/>
      </w:pPr>
    </w:lvl>
    <w:lvl w:ilvl="7" w:tentative="0">
      <w:start w:val="1"/>
      <w:numFmt w:val="lowerLetter"/>
      <w:lvlText w:val="%8)"/>
      <w:lvlJc w:val="left"/>
      <w:pPr>
        <w:ind w:left="3999" w:hanging="420"/>
      </w:pPr>
    </w:lvl>
    <w:lvl w:ilvl="8" w:tentative="0">
      <w:start w:val="1"/>
      <w:numFmt w:val="lowerRoman"/>
      <w:lvlText w:val="%9."/>
      <w:lvlJc w:val="right"/>
      <w:pPr>
        <w:ind w:left="4419" w:hanging="420"/>
      </w:pPr>
    </w:lvl>
  </w:abstractNum>
  <w:abstractNum w:abstractNumId="3">
    <w:nsid w:val="6BB555A2"/>
    <w:multiLevelType w:val="multilevel"/>
    <w:tmpl w:val="6BB555A2"/>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4">
    <w:nsid w:val="79493C0E"/>
    <w:multiLevelType w:val="multilevel"/>
    <w:tmpl w:val="79493C0E"/>
    <w:lvl w:ilvl="0" w:tentative="0">
      <w:start w:val="1"/>
      <w:numFmt w:val="japaneseCounting"/>
      <w:lvlText w:val="（%1）"/>
      <w:lvlJc w:val="left"/>
      <w:pPr>
        <w:ind w:left="1359" w:hanging="720"/>
      </w:pPr>
      <w:rPr>
        <w:rFonts w:hint="default"/>
      </w:rPr>
    </w:lvl>
    <w:lvl w:ilvl="1" w:tentative="0">
      <w:start w:val="1"/>
      <w:numFmt w:val="lowerLetter"/>
      <w:lvlText w:val="%2)"/>
      <w:lvlJc w:val="left"/>
      <w:pPr>
        <w:ind w:left="1479" w:hanging="420"/>
      </w:pPr>
    </w:lvl>
    <w:lvl w:ilvl="2" w:tentative="0">
      <w:start w:val="1"/>
      <w:numFmt w:val="lowerRoman"/>
      <w:lvlText w:val="%3."/>
      <w:lvlJc w:val="right"/>
      <w:pPr>
        <w:ind w:left="1899" w:hanging="420"/>
      </w:pPr>
    </w:lvl>
    <w:lvl w:ilvl="3" w:tentative="0">
      <w:start w:val="1"/>
      <w:numFmt w:val="decimal"/>
      <w:lvlText w:val="%4."/>
      <w:lvlJc w:val="left"/>
      <w:pPr>
        <w:ind w:left="2319" w:hanging="420"/>
      </w:pPr>
    </w:lvl>
    <w:lvl w:ilvl="4" w:tentative="0">
      <w:start w:val="1"/>
      <w:numFmt w:val="lowerLetter"/>
      <w:lvlText w:val="%5)"/>
      <w:lvlJc w:val="left"/>
      <w:pPr>
        <w:ind w:left="2739" w:hanging="420"/>
      </w:pPr>
    </w:lvl>
    <w:lvl w:ilvl="5" w:tentative="0">
      <w:start w:val="1"/>
      <w:numFmt w:val="lowerRoman"/>
      <w:lvlText w:val="%6."/>
      <w:lvlJc w:val="right"/>
      <w:pPr>
        <w:ind w:left="3159" w:hanging="420"/>
      </w:pPr>
    </w:lvl>
    <w:lvl w:ilvl="6" w:tentative="0">
      <w:start w:val="1"/>
      <w:numFmt w:val="decimal"/>
      <w:lvlText w:val="%7."/>
      <w:lvlJc w:val="left"/>
      <w:pPr>
        <w:ind w:left="3579" w:hanging="420"/>
      </w:pPr>
    </w:lvl>
    <w:lvl w:ilvl="7" w:tentative="0">
      <w:start w:val="1"/>
      <w:numFmt w:val="lowerLetter"/>
      <w:lvlText w:val="%8)"/>
      <w:lvlJc w:val="left"/>
      <w:pPr>
        <w:ind w:left="3999" w:hanging="420"/>
      </w:pPr>
    </w:lvl>
    <w:lvl w:ilvl="8" w:tentative="0">
      <w:start w:val="1"/>
      <w:numFmt w:val="lowerRoman"/>
      <w:lvlText w:val="%9."/>
      <w:lvlJc w:val="right"/>
      <w:pPr>
        <w:ind w:left="4419" w:hanging="420"/>
      </w:pPr>
    </w:lvl>
  </w:abstractNum>
  <w:num w:numId="1">
    <w:abstractNumId w:val="0"/>
  </w:num>
  <w:num w:numId="2">
    <w:abstractNumId w:val="2"/>
  </w:num>
  <w:num w:numId="3">
    <w:abstractNumId w:val="1"/>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EE5"/>
    <w:rsid w:val="000112E1"/>
    <w:rsid w:val="000324F7"/>
    <w:rsid w:val="00075A34"/>
    <w:rsid w:val="000910EC"/>
    <w:rsid w:val="000B6B89"/>
    <w:rsid w:val="001C5C1E"/>
    <w:rsid w:val="00266F54"/>
    <w:rsid w:val="002842B2"/>
    <w:rsid w:val="002D34EA"/>
    <w:rsid w:val="003E2143"/>
    <w:rsid w:val="004B5F1D"/>
    <w:rsid w:val="004F0865"/>
    <w:rsid w:val="005433D1"/>
    <w:rsid w:val="00551E63"/>
    <w:rsid w:val="00573B7D"/>
    <w:rsid w:val="00576172"/>
    <w:rsid w:val="00595C2F"/>
    <w:rsid w:val="005B0C1A"/>
    <w:rsid w:val="005C428A"/>
    <w:rsid w:val="006253D4"/>
    <w:rsid w:val="00662EF9"/>
    <w:rsid w:val="00677A5B"/>
    <w:rsid w:val="006C67C7"/>
    <w:rsid w:val="00732F8B"/>
    <w:rsid w:val="00765408"/>
    <w:rsid w:val="00780C98"/>
    <w:rsid w:val="007A7F12"/>
    <w:rsid w:val="007B5034"/>
    <w:rsid w:val="007C38AB"/>
    <w:rsid w:val="00861635"/>
    <w:rsid w:val="008E14D9"/>
    <w:rsid w:val="00972CA9"/>
    <w:rsid w:val="009821B5"/>
    <w:rsid w:val="009A1936"/>
    <w:rsid w:val="009B61D3"/>
    <w:rsid w:val="00A01F52"/>
    <w:rsid w:val="00A164AF"/>
    <w:rsid w:val="00A81D75"/>
    <w:rsid w:val="00A97398"/>
    <w:rsid w:val="00AA7F72"/>
    <w:rsid w:val="00AC0202"/>
    <w:rsid w:val="00AC5C4F"/>
    <w:rsid w:val="00B03F48"/>
    <w:rsid w:val="00B54D09"/>
    <w:rsid w:val="00B60641"/>
    <w:rsid w:val="00B62187"/>
    <w:rsid w:val="00BA04F3"/>
    <w:rsid w:val="00C2406E"/>
    <w:rsid w:val="00C46CC5"/>
    <w:rsid w:val="00C75D71"/>
    <w:rsid w:val="00C939C0"/>
    <w:rsid w:val="00CC0283"/>
    <w:rsid w:val="00D97F0F"/>
    <w:rsid w:val="00DB37FE"/>
    <w:rsid w:val="00DD5806"/>
    <w:rsid w:val="00E46EE5"/>
    <w:rsid w:val="00E624B7"/>
    <w:rsid w:val="00E75446"/>
    <w:rsid w:val="00F3335A"/>
    <w:rsid w:val="00F417E2"/>
    <w:rsid w:val="00F97CB9"/>
    <w:rsid w:val="01232BB6"/>
    <w:rsid w:val="0CCD37C8"/>
    <w:rsid w:val="0D5D3E94"/>
    <w:rsid w:val="0F727C78"/>
    <w:rsid w:val="104E7931"/>
    <w:rsid w:val="14945142"/>
    <w:rsid w:val="17375756"/>
    <w:rsid w:val="1AC77B1E"/>
    <w:rsid w:val="1C3D1249"/>
    <w:rsid w:val="1E5663D9"/>
    <w:rsid w:val="1F2C2611"/>
    <w:rsid w:val="1F533349"/>
    <w:rsid w:val="1F627ABF"/>
    <w:rsid w:val="22366CC7"/>
    <w:rsid w:val="240233E3"/>
    <w:rsid w:val="2AA66561"/>
    <w:rsid w:val="316A1D42"/>
    <w:rsid w:val="3AA34AD1"/>
    <w:rsid w:val="3ACA8519"/>
    <w:rsid w:val="3C862C77"/>
    <w:rsid w:val="3E6F15DC"/>
    <w:rsid w:val="407841E6"/>
    <w:rsid w:val="44244D9A"/>
    <w:rsid w:val="46A37F21"/>
    <w:rsid w:val="4D0229A6"/>
    <w:rsid w:val="575B46D6"/>
    <w:rsid w:val="5AF93F1F"/>
    <w:rsid w:val="5FFD12AA"/>
    <w:rsid w:val="618B7B48"/>
    <w:rsid w:val="62513444"/>
    <w:rsid w:val="6612702D"/>
    <w:rsid w:val="69C879B9"/>
    <w:rsid w:val="6C2D1317"/>
    <w:rsid w:val="6E7454C9"/>
    <w:rsid w:val="71D10B65"/>
    <w:rsid w:val="74E8484B"/>
    <w:rsid w:val="76B039D6"/>
    <w:rsid w:val="775C2B78"/>
    <w:rsid w:val="7A034FA5"/>
    <w:rsid w:val="7BA1051B"/>
    <w:rsid w:val="7BB6710E"/>
    <w:rsid w:val="7E470BEA"/>
    <w:rsid w:val="8FC5C487"/>
    <w:rsid w:val="EACB0092"/>
    <w:rsid w:val="FFDB89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qFormat="1"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qFormat="1"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qFormat="1"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qFormat="1"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qFormat="1"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4"/>
      <w:lang w:val="en-US" w:eastAsia="zh-CN" w:bidi="ar-SA"/>
    </w:rPr>
  </w:style>
  <w:style w:type="character" w:default="1" w:styleId="19">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7"/>
    <w:qFormat/>
    <w:uiPriority w:val="0"/>
    <w:pPr>
      <w:jc w:val="left"/>
    </w:pPr>
  </w:style>
  <w:style w:type="paragraph" w:styleId="3">
    <w:name w:val="Body Text Indent 2"/>
    <w:basedOn w:val="1"/>
    <w:qFormat/>
    <w:uiPriority w:val="0"/>
    <w:pPr>
      <w:tabs>
        <w:tab w:val="left" w:pos="630"/>
      </w:tabs>
      <w:spacing w:line="520" w:lineRule="exact"/>
      <w:ind w:left="630" w:hanging="630"/>
    </w:pPr>
    <w:rPr>
      <w:szCs w:val="28"/>
    </w:rPr>
  </w:style>
  <w:style w:type="paragraph" w:styleId="4">
    <w:name w:val="Balloon Text"/>
    <w:basedOn w:val="1"/>
    <w:link w:val="23"/>
    <w:qFormat/>
    <w:uiPriority w:val="0"/>
    <w:pPr>
      <w:spacing w:after="0" w:line="240" w:lineRule="auto"/>
    </w:pPr>
    <w:rPr>
      <w:sz w:val="18"/>
      <w:szCs w:val="18"/>
    </w:rPr>
  </w:style>
  <w:style w:type="paragraph" w:styleId="5">
    <w:name w:val="footer"/>
    <w:basedOn w:val="1"/>
    <w:link w:val="25"/>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pPr>
      <w:ind w:firstLine="562" w:firstLineChars="200"/>
    </w:pPr>
    <w:rPr>
      <w:rFonts w:ascii="宋体" w:hAnsi="宋体"/>
      <w:b/>
      <w:sz w:val="28"/>
      <w:szCs w:val="28"/>
    </w:rPr>
  </w:style>
  <w:style w:type="paragraph" w:styleId="8">
    <w:name w:val="Normal (Web)"/>
    <w:basedOn w:val="1"/>
    <w:qFormat/>
    <w:uiPriority w:val="0"/>
    <w:rPr>
      <w:sz w:val="24"/>
    </w:rPr>
  </w:style>
  <w:style w:type="paragraph" w:styleId="9">
    <w:name w:val="annotation subject"/>
    <w:basedOn w:val="2"/>
    <w:next w:val="2"/>
    <w:link w:val="28"/>
    <w:qFormat/>
    <w:uiPriority w:val="0"/>
    <w:rPr>
      <w:b/>
      <w:bCs/>
    </w:rPr>
  </w:style>
  <w:style w:type="table" w:styleId="11">
    <w:name w:val="Table Grid"/>
    <w:basedOn w:val="10"/>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2">
    <w:name w:val="Medium Grid 3"/>
    <w:basedOn w:val="10"/>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C0C0C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000000"/>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000000"/>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000000"/>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000000"/>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80808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808080"/>
      </w:tcPr>
    </w:tblStylePr>
  </w:style>
  <w:style w:type="table" w:styleId="13">
    <w:name w:val="Medium Grid 3 Accent 1"/>
    <w:basedOn w:val="10"/>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3DFEE"/>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F81B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F81B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F81B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F81B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7BFDE"/>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7BFDE"/>
      </w:tcPr>
    </w:tblStylePr>
  </w:style>
  <w:style w:type="table" w:styleId="14">
    <w:name w:val="Medium Grid 3 Accent 2"/>
    <w:basedOn w:val="10"/>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FD3D2"/>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C0504D"/>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C0504D"/>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C0504D"/>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C0504D"/>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DFA7A6"/>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DFA7A6"/>
      </w:tcPr>
    </w:tblStylePr>
  </w:style>
  <w:style w:type="table" w:styleId="15">
    <w:name w:val="Medium Grid 3 Accent 3"/>
    <w:basedOn w:val="10"/>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E6EED5"/>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9BBB59"/>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9BBB59"/>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9BBB59"/>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9BBB59"/>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CDDDAC"/>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CDDDAC"/>
      </w:tcPr>
    </w:tblStylePr>
  </w:style>
  <w:style w:type="table" w:styleId="16">
    <w:name w:val="Medium Grid 3 Accent 4"/>
    <w:basedOn w:val="10"/>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FD8E8"/>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8064A2"/>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8064A2"/>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8064A2"/>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8064A2"/>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BFB1D0"/>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BFB1D0"/>
      </w:tcPr>
    </w:tblStylePr>
  </w:style>
  <w:style w:type="table" w:styleId="17">
    <w:name w:val="Medium Grid 3 Accent 5"/>
    <w:basedOn w:val="10"/>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D2EAF1"/>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4BACC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4BACC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4BACC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4BACC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A5D5E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A5D5E2"/>
      </w:tcPr>
    </w:tblStylePr>
  </w:style>
  <w:style w:type="table" w:styleId="18">
    <w:name w:val="Medium Grid 3 Accent 6"/>
    <w:basedOn w:val="10"/>
    <w:qFormat/>
    <w:uiPriority w:val="69"/>
    <w:tblPr>
      <w:tblBorders>
        <w:top w:val="single" w:color="CCE8CF" w:sz="8" w:space="0"/>
        <w:left w:val="single" w:color="CCE8CF" w:sz="8" w:space="0"/>
        <w:bottom w:val="single" w:color="CCE8CF" w:sz="8" w:space="0"/>
        <w:right w:val="single" w:color="CCE8CF" w:sz="8" w:space="0"/>
        <w:insideH w:val="single" w:color="CCE8CF" w:sz="6" w:space="0"/>
        <w:insideV w:val="single" w:color="CCE8CF" w:sz="6" w:space="0"/>
      </w:tblBorders>
    </w:tblPr>
    <w:tcPr>
      <w:shd w:val="clear" w:color="auto" w:fill="FDE4D0"/>
    </w:tcPr>
    <w:tblStylePr w:type="firstRow">
      <w:rPr>
        <w:b/>
        <w:bCs/>
        <w:i w:val="0"/>
        <w:iCs w:val="0"/>
        <w:color w:val="CCE8CF"/>
      </w:rPr>
      <w:tblPr/>
      <w:tcPr>
        <w:tcBorders>
          <w:top w:val="single" w:color="CCE8CF" w:sz="8" w:space="0"/>
          <w:left w:val="single" w:color="CCE8CF" w:sz="8" w:space="0"/>
          <w:bottom w:val="single" w:color="CCE8CF" w:sz="24" w:space="0"/>
          <w:right w:val="single" w:color="CCE8CF" w:sz="8" w:space="0"/>
          <w:insideH w:val="nil"/>
          <w:insideV w:val="single" w:sz="8" w:space="0"/>
        </w:tcBorders>
        <w:shd w:val="clear" w:color="auto" w:fill="F79646"/>
      </w:tcPr>
    </w:tblStylePr>
    <w:tblStylePr w:type="lastRow">
      <w:rPr>
        <w:b/>
        <w:bCs/>
        <w:i w:val="0"/>
        <w:iCs w:val="0"/>
        <w:color w:val="CCE8CF"/>
      </w:rPr>
      <w:tblPr/>
      <w:tcPr>
        <w:tcBorders>
          <w:top w:val="single" w:color="CCE8CF" w:sz="24" w:space="0"/>
          <w:left w:val="single" w:color="CCE8CF" w:sz="8" w:space="0"/>
          <w:bottom w:val="single" w:color="CCE8CF" w:sz="8" w:space="0"/>
          <w:right w:val="single" w:color="CCE8CF" w:sz="8" w:space="0"/>
          <w:insideH w:val="nil"/>
          <w:insideV w:val="single" w:sz="8" w:space="0"/>
        </w:tcBorders>
        <w:shd w:val="clear" w:color="auto" w:fill="F79646"/>
      </w:tcPr>
    </w:tblStylePr>
    <w:tblStylePr w:type="firstCol">
      <w:rPr>
        <w:b/>
        <w:bCs/>
        <w:i w:val="0"/>
        <w:iCs w:val="0"/>
        <w:color w:val="CCE8CF"/>
      </w:rPr>
      <w:tblPr/>
      <w:tcPr>
        <w:tcBorders>
          <w:left w:val="single" w:color="CCE8CF" w:sz="8" w:space="0"/>
          <w:right w:val="single" w:color="CCE8CF" w:sz="24" w:space="0"/>
          <w:insideH w:val="nil"/>
          <w:insideV w:val="nil"/>
        </w:tcBorders>
        <w:shd w:val="clear" w:color="auto" w:fill="F79646"/>
      </w:tcPr>
    </w:tblStylePr>
    <w:tblStylePr w:type="lastCol">
      <w:rPr>
        <w:b/>
        <w:bCs/>
        <w:i w:val="0"/>
        <w:iCs w:val="0"/>
        <w:color w:val="CCE8CF"/>
      </w:rPr>
      <w:tblPr/>
      <w:tcPr>
        <w:tcBorders>
          <w:top w:val="nil"/>
          <w:left w:val="single" w:color="CCE8CF" w:sz="24" w:space="0"/>
          <w:bottom w:val="nil"/>
          <w:right w:val="nil"/>
          <w:insideH w:val="nil"/>
          <w:insideV w:val="nil"/>
        </w:tcBorders>
        <w:shd w:val="clear" w:color="auto" w:fill="F79646"/>
      </w:tcPr>
    </w:tblStylePr>
    <w:tblStylePr w:type="band1Vert">
      <w:tblPr/>
      <w:tcPr>
        <w:tcBorders>
          <w:top w:val="single" w:color="CCE8CF" w:sz="8" w:space="0"/>
          <w:left w:val="single" w:color="CCE8CF" w:sz="8" w:space="0"/>
          <w:bottom w:val="single" w:color="CCE8CF" w:sz="8" w:space="0"/>
          <w:right w:val="single" w:color="CCE8CF" w:sz="8" w:space="0"/>
          <w:insideH w:val="nil"/>
          <w:insideV w:val="nil"/>
        </w:tcBorders>
        <w:shd w:val="clear" w:color="auto" w:fill="FBCAA2"/>
      </w:tcPr>
    </w:tblStylePr>
    <w:tblStylePr w:type="band1Horz">
      <w:tblPr/>
      <w:tcPr>
        <w:tcBorders>
          <w:top w:val="single" w:color="CCE8CF" w:sz="8" w:space="0"/>
          <w:left w:val="single" w:color="CCE8CF" w:sz="8" w:space="0"/>
          <w:bottom w:val="single" w:color="CCE8CF" w:sz="8" w:space="0"/>
          <w:right w:val="single" w:color="CCE8CF" w:sz="8" w:space="0"/>
          <w:insideH w:val="single" w:sz="8" w:space="0"/>
          <w:insideV w:val="single" w:sz="8" w:space="0"/>
        </w:tcBorders>
        <w:shd w:val="clear" w:color="auto" w:fill="FBCAA2"/>
      </w:tcPr>
    </w:tblStylePr>
  </w:style>
  <w:style w:type="character" w:styleId="20">
    <w:name w:val="Strong"/>
    <w:basedOn w:val="19"/>
    <w:qFormat/>
    <w:uiPriority w:val="0"/>
    <w:rPr>
      <w:b/>
    </w:rPr>
  </w:style>
  <w:style w:type="character" w:styleId="21">
    <w:name w:val="page number"/>
    <w:basedOn w:val="19"/>
    <w:qFormat/>
    <w:uiPriority w:val="0"/>
  </w:style>
  <w:style w:type="character" w:styleId="22">
    <w:name w:val="annotation reference"/>
    <w:qFormat/>
    <w:uiPriority w:val="0"/>
    <w:rPr>
      <w:sz w:val="21"/>
      <w:szCs w:val="21"/>
    </w:rPr>
  </w:style>
  <w:style w:type="character" w:customStyle="1" w:styleId="23">
    <w:name w:val="批注框文本 字符"/>
    <w:basedOn w:val="19"/>
    <w:link w:val="4"/>
    <w:qFormat/>
    <w:uiPriority w:val="0"/>
    <w:rPr>
      <w:rFonts w:ascii="Times New Roman" w:hAnsi="Times New Roman" w:eastAsia="宋体" w:cs="Times New Roman"/>
      <w:kern w:val="2"/>
      <w:sz w:val="18"/>
      <w:szCs w:val="18"/>
    </w:rPr>
  </w:style>
  <w:style w:type="character" w:customStyle="1" w:styleId="24">
    <w:name w:val="NormalCharacter"/>
    <w:qFormat/>
    <w:uiPriority w:val="0"/>
  </w:style>
  <w:style w:type="character" w:customStyle="1" w:styleId="25">
    <w:name w:val="页脚 字符"/>
    <w:basedOn w:val="19"/>
    <w:link w:val="5"/>
    <w:qFormat/>
    <w:uiPriority w:val="99"/>
    <w:rPr>
      <w:rFonts w:ascii="Times New Roman" w:hAnsi="Times New Roman" w:eastAsia="宋体" w:cs="Times New Roman"/>
      <w:kern w:val="2"/>
      <w:sz w:val="18"/>
      <w:szCs w:val="18"/>
    </w:rPr>
  </w:style>
  <w:style w:type="paragraph" w:styleId="26">
    <w:name w:val="List Paragraph"/>
    <w:basedOn w:val="1"/>
    <w:qFormat/>
    <w:uiPriority w:val="99"/>
    <w:pPr>
      <w:ind w:firstLine="420" w:firstLineChars="200"/>
    </w:pPr>
  </w:style>
  <w:style w:type="character" w:customStyle="1" w:styleId="27">
    <w:name w:val="批注文字 字符"/>
    <w:basedOn w:val="19"/>
    <w:link w:val="2"/>
    <w:qFormat/>
    <w:uiPriority w:val="0"/>
    <w:rPr>
      <w:kern w:val="2"/>
      <w:sz w:val="21"/>
      <w:szCs w:val="24"/>
    </w:rPr>
  </w:style>
  <w:style w:type="character" w:customStyle="1" w:styleId="28">
    <w:name w:val="批注主题 字符"/>
    <w:basedOn w:val="27"/>
    <w:link w:val="9"/>
    <w:qFormat/>
    <w:uiPriority w:val="0"/>
    <w:rPr>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11</Pages>
  <Words>4874</Words>
  <Characters>5802</Characters>
  <Lines>65</Lines>
  <Paragraphs>18</Paragraphs>
  <TotalTime>0</TotalTime>
  <ScaleCrop>false</ScaleCrop>
  <LinksUpToDate>false</LinksUpToDate>
  <CharactersWithSpaces>5826</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2026-05-27T03:48:00Z</dcterms:created>
  <dc:creator>Lorena</dc:creator>
  <cp:lastModifiedBy>布拉涅特斯</cp:lastModifiedBy>
  <cp:lastPrinted>2022-12-23T01:01:00Z</cp:lastPrinted>
  <dcterms:modified xsi:type="dcterms:W3CDTF">2026-07-22T13:55:24Z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BA02900977724805861C73DB943E2BB9_13</vt:lpwstr>
  </property>
  <property fmtid="{D5CDD505-2E9C-101B-9397-08002B2CF9AE}" pid="4" name="KSOTemplateDocerSaveRecord">
    <vt:lpwstr>eyJoZGlkIjoiODgwZDNiOTEzNmM4ZDZmZGE2MDc1YjU5MjQ1ZDk5NTIiLCJ1c2VySWQiOiIzMDk4NDY4ODQifQ==</vt:lpwstr>
  </property>
</Properties>
</file>